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82A8" w14:textId="361067A9" w:rsidR="00C41ED1" w:rsidRPr="00A968CE" w:rsidRDefault="00D26183" w:rsidP="00D26183">
      <w:pPr>
        <w:rPr>
          <w:rFonts w:ascii="Arial" w:hAnsi="Arial" w:cs="Arial"/>
          <w:b/>
          <w:sz w:val="20"/>
          <w:szCs w:val="20"/>
        </w:rPr>
      </w:pPr>
      <w:r>
        <w:rPr>
          <w:rFonts w:ascii="Arial" w:hAnsi="Arial" w:cs="Arial"/>
          <w:b/>
          <w:sz w:val="20"/>
          <w:szCs w:val="20"/>
        </w:rPr>
        <w:t>DZP/</w:t>
      </w:r>
      <w:r w:rsidR="00B9058C">
        <w:rPr>
          <w:rFonts w:ascii="Arial" w:hAnsi="Arial" w:cs="Arial"/>
          <w:b/>
          <w:sz w:val="20"/>
          <w:szCs w:val="20"/>
        </w:rPr>
        <w:t>16</w:t>
      </w:r>
      <w:r>
        <w:rPr>
          <w:rFonts w:ascii="Arial" w:hAnsi="Arial" w:cs="Arial"/>
          <w:b/>
          <w:sz w:val="20"/>
          <w:szCs w:val="20"/>
        </w:rPr>
        <w:t>/202</w:t>
      </w:r>
      <w:r w:rsidR="0085540D">
        <w:rPr>
          <w:rFonts w:ascii="Arial" w:hAnsi="Arial" w:cs="Arial"/>
          <w:b/>
          <w:sz w:val="20"/>
          <w:szCs w:val="20"/>
        </w:rPr>
        <w:t>4</w:t>
      </w:r>
      <w:r>
        <w:rPr>
          <w:rFonts w:ascii="Arial" w:hAnsi="Arial" w:cs="Arial"/>
          <w:b/>
          <w:sz w:val="20"/>
          <w:szCs w:val="20"/>
        </w:rPr>
        <w:t>/Z</w:t>
      </w:r>
      <w:r>
        <w:rPr>
          <w:rFonts w:ascii="Arial" w:hAnsi="Arial" w:cs="Arial"/>
          <w:b/>
          <w:sz w:val="20"/>
          <w:szCs w:val="20"/>
        </w:rPr>
        <w:tab/>
      </w:r>
      <w:r>
        <w:rPr>
          <w:rFonts w:ascii="Arial" w:hAnsi="Arial" w:cs="Arial"/>
          <w:b/>
          <w:sz w:val="20"/>
          <w:szCs w:val="20"/>
        </w:rPr>
        <w:tab/>
      </w:r>
      <w:r w:rsidR="006C0BDE">
        <w:rPr>
          <w:rFonts w:ascii="Arial" w:hAnsi="Arial" w:cs="Arial"/>
          <w:b/>
          <w:sz w:val="20"/>
          <w:szCs w:val="20"/>
        </w:rPr>
        <w:t xml:space="preserve">                                                                             </w:t>
      </w:r>
      <w:r w:rsidR="00C41ED1" w:rsidRPr="00A968CE">
        <w:rPr>
          <w:rFonts w:ascii="Arial" w:hAnsi="Arial" w:cs="Arial"/>
          <w:b/>
          <w:sz w:val="20"/>
          <w:szCs w:val="20"/>
        </w:rPr>
        <w:t>Załącznik Nr 1 do Zapytania</w:t>
      </w:r>
    </w:p>
    <w:p w14:paraId="3FC954CD" w14:textId="77777777" w:rsidR="00C41ED1" w:rsidRDefault="00C41ED1" w:rsidP="00C41ED1">
      <w:pPr>
        <w:jc w:val="center"/>
        <w:rPr>
          <w:rFonts w:ascii="Arial" w:hAnsi="Arial" w:cs="Arial"/>
          <w:b/>
          <w:sz w:val="20"/>
          <w:szCs w:val="20"/>
        </w:rPr>
      </w:pPr>
    </w:p>
    <w:p w14:paraId="29C71A5C"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172877C9" w14:textId="77777777" w:rsidR="00C41ED1" w:rsidRDefault="00C41ED1" w:rsidP="00C41ED1">
      <w:pPr>
        <w:jc w:val="center"/>
        <w:rPr>
          <w:rFonts w:ascii="Arial" w:hAnsi="Arial" w:cs="Arial"/>
          <w:b/>
          <w:sz w:val="20"/>
          <w:szCs w:val="20"/>
        </w:rPr>
      </w:pP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Default="00C41ED1" w:rsidP="00C41ED1">
      <w:pPr>
        <w:rPr>
          <w:rFonts w:ascii="Arial" w:hAnsi="Arial" w:cs="Arial"/>
          <w:sz w:val="20"/>
          <w:szCs w:val="22"/>
        </w:rPr>
      </w:pPr>
      <w:r>
        <w:rPr>
          <w:rFonts w:ascii="Arial" w:hAnsi="Arial" w:cs="Arial"/>
          <w:sz w:val="20"/>
          <w:szCs w:val="20"/>
        </w:rPr>
        <w:t>pieczęć Wykonawcy i nr tel./faksu</w:t>
      </w:r>
    </w:p>
    <w:p w14:paraId="5055BE66" w14:textId="3B8DC928" w:rsidR="00C41ED1" w:rsidRPr="00D72896" w:rsidRDefault="00C41ED1" w:rsidP="00C41ED1">
      <w:pPr>
        <w:pStyle w:val="Tekstpodstawowywcity"/>
        <w:spacing w:line="100" w:lineRule="atLeast"/>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B211E8">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7D5F4DAF" w:rsidR="00C41ED1" w:rsidRPr="00096C1F" w:rsidRDefault="00C41ED1" w:rsidP="00C41ED1">
      <w:pPr>
        <w:spacing w:line="360" w:lineRule="auto"/>
        <w:ind w:left="28" w:hanging="14"/>
        <w:jc w:val="both"/>
        <w:rPr>
          <w:rFonts w:ascii="Arial" w:hAnsi="Arial" w:cs="Arial"/>
          <w:b/>
          <w:i/>
          <w:iCs/>
          <w:color w:val="0000FF"/>
          <w:sz w:val="22"/>
          <w:szCs w:val="22"/>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096C1F">
        <w:rPr>
          <w:rFonts w:ascii="Arial" w:hAnsi="Arial" w:cs="Arial"/>
          <w:b/>
          <w:color w:val="0070C0"/>
          <w:sz w:val="22"/>
          <w:szCs w:val="22"/>
        </w:rPr>
        <w:t>„</w:t>
      </w:r>
      <w:r w:rsidR="00C13B18">
        <w:rPr>
          <w:rFonts w:ascii="Arial" w:hAnsi="Arial" w:cs="Arial"/>
          <w:b/>
          <w:color w:val="0070C0"/>
          <w:sz w:val="22"/>
          <w:szCs w:val="22"/>
        </w:rPr>
        <w:t>Świadczenie usług pocztowych na rzecz Zakładu  Gospodarki Komunalnej w Grodzisku Mazowieckim Sp. z o.o.</w:t>
      </w:r>
      <w:r w:rsidR="00672C5D">
        <w:rPr>
          <w:rFonts w:ascii="Arial" w:hAnsi="Arial" w:cs="Arial"/>
          <w:b/>
          <w:color w:val="0070C0"/>
          <w:sz w:val="22"/>
          <w:szCs w:val="22"/>
        </w:rPr>
        <w:t>”</w:t>
      </w:r>
    </w:p>
    <w:p w14:paraId="5F817B6A" w14:textId="77777777" w:rsidR="00C41ED1" w:rsidRDefault="00C41ED1" w:rsidP="00A968CE">
      <w:pPr>
        <w:tabs>
          <w:tab w:val="left" w:pos="1620"/>
          <w:tab w:val="left" w:pos="9900"/>
        </w:tabs>
        <w:overflowPunct w:val="0"/>
        <w:autoSpaceDE w:val="0"/>
        <w:spacing w:line="360" w:lineRule="auto"/>
        <w:ind w:right="-157"/>
        <w:rPr>
          <w:rFonts w:ascii="Arial" w:hAnsi="Arial" w:cs="Arial"/>
          <w:sz w:val="20"/>
          <w:szCs w:val="20"/>
        </w:rPr>
      </w:pP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9C4B8C">
      <w:pPr>
        <w:spacing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270D44D4" w14:textId="77777777" w:rsidR="00C41ED1" w:rsidRDefault="00C41ED1" w:rsidP="00C41ED1">
      <w:pPr>
        <w:spacing w:line="360" w:lineRule="auto"/>
        <w:rPr>
          <w:rFonts w:ascii="Arial" w:hAnsi="Arial" w:cs="Arial"/>
          <w:sz w:val="20"/>
          <w:szCs w:val="20"/>
        </w:rPr>
      </w:pPr>
    </w:p>
    <w:p w14:paraId="46C697A6" w14:textId="2DBB7855" w:rsidR="00C41ED1" w:rsidRPr="00515197" w:rsidRDefault="00C41ED1" w:rsidP="00C52998">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515197">
        <w:rPr>
          <w:rFonts w:ascii="Arial" w:hAnsi="Arial" w:cs="Arial"/>
          <w:sz w:val="20"/>
          <w:szCs w:val="20"/>
        </w:rPr>
        <w:t xml:space="preserve">Oferuję </w:t>
      </w:r>
      <w:r w:rsidR="00C13B18">
        <w:rPr>
          <w:rFonts w:ascii="Arial" w:hAnsi="Arial" w:cs="Arial"/>
          <w:sz w:val="20"/>
          <w:szCs w:val="20"/>
        </w:rPr>
        <w:t>„Świadczenie usług pocztowych na rzecz Zakładu Gospodarki Komunalnej w Grodzisku Mazowieckim Sp. z o.o.”</w:t>
      </w:r>
      <w:r w:rsidR="00523D8B" w:rsidRPr="00515197">
        <w:rPr>
          <w:rFonts w:ascii="Arial" w:hAnsi="Arial" w:cs="Arial"/>
          <w:sz w:val="20"/>
          <w:szCs w:val="20"/>
        </w:rPr>
        <w:t xml:space="preserve">, </w:t>
      </w:r>
      <w:r w:rsidRPr="00515197">
        <w:rPr>
          <w:rFonts w:ascii="Arial" w:hAnsi="Arial" w:cs="Arial"/>
          <w:sz w:val="20"/>
          <w:szCs w:val="20"/>
        </w:rPr>
        <w:t xml:space="preserve">zgodnie z wymogami Zapytania  </w:t>
      </w:r>
      <w:r w:rsidRPr="00515197">
        <w:rPr>
          <w:rFonts w:ascii="Arial" w:hAnsi="Arial" w:cs="Arial"/>
          <w:b/>
          <w:bCs/>
          <w:sz w:val="20"/>
          <w:szCs w:val="20"/>
        </w:rPr>
        <w:t xml:space="preserve">za </w:t>
      </w:r>
      <w:r w:rsidR="000D7BE0" w:rsidRPr="00515197">
        <w:rPr>
          <w:rFonts w:ascii="Arial" w:hAnsi="Arial" w:cs="Arial"/>
          <w:b/>
          <w:bCs/>
          <w:sz w:val="20"/>
          <w:szCs w:val="20"/>
          <w:u w:val="single"/>
        </w:rPr>
        <w:t>całkowitą</w:t>
      </w:r>
      <w:r w:rsidR="000D7BE0" w:rsidRPr="00515197">
        <w:rPr>
          <w:rFonts w:ascii="Arial" w:hAnsi="Arial" w:cs="Arial"/>
          <w:b/>
          <w:bCs/>
          <w:sz w:val="20"/>
          <w:szCs w:val="20"/>
        </w:rPr>
        <w:t xml:space="preserve"> </w:t>
      </w:r>
      <w:r w:rsidRPr="00515197">
        <w:rPr>
          <w:rFonts w:ascii="Arial" w:hAnsi="Arial" w:cs="Arial"/>
          <w:b/>
          <w:bCs/>
          <w:sz w:val="20"/>
          <w:szCs w:val="20"/>
        </w:rPr>
        <w:t>cenę netto</w:t>
      </w:r>
      <w:r w:rsidR="00B47FDD" w:rsidRPr="00515197">
        <w:rPr>
          <w:rFonts w:ascii="Arial" w:hAnsi="Arial" w:cs="Arial"/>
          <w:b/>
          <w:bCs/>
          <w:sz w:val="20"/>
          <w:szCs w:val="20"/>
        </w:rPr>
        <w:t>:</w:t>
      </w:r>
      <w:r w:rsidRPr="00515197">
        <w:rPr>
          <w:rFonts w:ascii="Arial" w:hAnsi="Arial" w:cs="Arial"/>
          <w:b/>
          <w:bCs/>
          <w:sz w:val="20"/>
          <w:szCs w:val="20"/>
        </w:rPr>
        <w:t xml:space="preserve"> </w:t>
      </w:r>
      <w:r w:rsidRPr="00515197">
        <w:rPr>
          <w:rFonts w:ascii="Arial" w:hAnsi="Arial" w:cs="Arial"/>
          <w:sz w:val="20"/>
          <w:szCs w:val="20"/>
        </w:rPr>
        <w:t>........... złotych plus ......... %VAT, w kwocie ............ zł</w:t>
      </w:r>
      <w:r w:rsidR="000D7BE0" w:rsidRPr="00515197">
        <w:rPr>
          <w:rFonts w:ascii="Arial" w:hAnsi="Arial" w:cs="Arial"/>
          <w:sz w:val="20"/>
          <w:szCs w:val="20"/>
        </w:rPr>
        <w:t>otych</w:t>
      </w:r>
      <w:r w:rsidRPr="00515197">
        <w:rPr>
          <w:rFonts w:ascii="Arial" w:hAnsi="Arial" w:cs="Arial"/>
          <w:sz w:val="20"/>
          <w:szCs w:val="20"/>
        </w:rPr>
        <w:t>, czyli cena ofertowa brutto wynosi: ................... zł</w:t>
      </w:r>
      <w:r w:rsidR="000D7BE0" w:rsidRPr="00515197">
        <w:rPr>
          <w:rFonts w:ascii="Arial" w:hAnsi="Arial" w:cs="Arial"/>
          <w:sz w:val="20"/>
          <w:szCs w:val="20"/>
        </w:rPr>
        <w:t>otych</w:t>
      </w:r>
      <w:r w:rsidR="00515197">
        <w:rPr>
          <w:rFonts w:ascii="Arial" w:hAnsi="Arial" w:cs="Arial"/>
          <w:sz w:val="20"/>
          <w:szCs w:val="20"/>
        </w:rPr>
        <w:t xml:space="preserve"> </w:t>
      </w:r>
      <w:r w:rsidRPr="00515197">
        <w:rPr>
          <w:rFonts w:ascii="Arial" w:hAnsi="Arial" w:cs="Arial"/>
          <w:sz w:val="20"/>
          <w:szCs w:val="20"/>
        </w:rPr>
        <w:t>(słownie: ........................................................................................................)</w:t>
      </w:r>
      <w:r w:rsidR="00E719BA" w:rsidRPr="00515197">
        <w:rPr>
          <w:rStyle w:val="Odwoanieprzypisudolnego"/>
          <w:rFonts w:ascii="Arial" w:hAnsi="Arial" w:cs="Arial"/>
          <w:sz w:val="20"/>
          <w:szCs w:val="20"/>
        </w:rPr>
        <w:footnoteReference w:id="1"/>
      </w:r>
      <w:r w:rsidR="001D12A7" w:rsidRPr="00515197">
        <w:rPr>
          <w:rFonts w:ascii="Arial" w:hAnsi="Arial" w:cs="Arial"/>
          <w:sz w:val="20"/>
          <w:szCs w:val="20"/>
        </w:rPr>
        <w:t>.</w:t>
      </w:r>
    </w:p>
    <w:p w14:paraId="15F46C5E" w14:textId="7E3F931C" w:rsidR="00C13B18" w:rsidRDefault="00C13B18"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Oświadczam, </w:t>
      </w:r>
      <w:r>
        <w:rPr>
          <w:rFonts w:ascii="Arial" w:hAnsi="Arial" w:cs="Arial"/>
          <w:b/>
          <w:bCs/>
          <w:sz w:val="20"/>
          <w:szCs w:val="20"/>
        </w:rPr>
        <w:t>iż istnieje możliwość (TAK) / nie ma możliwości (NIE)* śledzenia rejestrowanych przesyłek listowych w obrocie krajowym z pozycji przeglądarki internetowej</w:t>
      </w:r>
    </w:p>
    <w:p w14:paraId="111A6211" w14:textId="77777777" w:rsidR="00C13B18" w:rsidRDefault="00C41ED1" w:rsidP="00C13B18">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33B01F76" w14:textId="47DD5533" w:rsidR="00C41ED1" w:rsidRPr="00C13B18" w:rsidRDefault="00C41ED1" w:rsidP="00C13B18">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C13B18">
        <w:rPr>
          <w:rFonts w:ascii="Arial" w:hAnsi="Arial" w:cs="Arial"/>
          <w:sz w:val="20"/>
          <w:szCs w:val="20"/>
        </w:rPr>
        <w:t xml:space="preserve">Termin płatności  wynosi  14 dni od daty otrzymania </w:t>
      </w:r>
      <w:r w:rsidR="00A968CE" w:rsidRPr="00C13B18">
        <w:rPr>
          <w:rFonts w:ascii="Arial" w:hAnsi="Arial" w:cs="Arial"/>
          <w:sz w:val="20"/>
          <w:szCs w:val="20"/>
        </w:rPr>
        <w:t xml:space="preserve">prawidłowo wystawionej </w:t>
      </w:r>
      <w:r w:rsidRPr="00C13B18">
        <w:rPr>
          <w:rFonts w:ascii="Arial" w:hAnsi="Arial" w:cs="Arial"/>
          <w:sz w:val="20"/>
          <w:szCs w:val="20"/>
        </w:rPr>
        <w:t>faktury VAT</w:t>
      </w:r>
      <w:r w:rsidR="00A4514F" w:rsidRPr="00C13B18">
        <w:rPr>
          <w:rFonts w:ascii="Arial" w:hAnsi="Arial" w:cs="Arial"/>
          <w:sz w:val="20"/>
          <w:szCs w:val="20"/>
        </w:rPr>
        <w:t>.</w:t>
      </w:r>
      <w:r w:rsidRPr="00C13B18">
        <w:rPr>
          <w:rFonts w:ascii="Arial" w:hAnsi="Arial" w:cs="Arial"/>
          <w:sz w:val="20"/>
          <w:szCs w:val="20"/>
        </w:rPr>
        <w:t xml:space="preserve">   </w:t>
      </w:r>
    </w:p>
    <w:p w14:paraId="06B3C484"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lastRenderedPageBreak/>
        <w:t>Oświadczam, że zapoznałem się z warunkami realizacji zamówienia. Posiadam wszystkie niezbędne dane do złożenia oferty.</w:t>
      </w:r>
    </w:p>
    <w:p w14:paraId="3986BCD7"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Integralną częścią oferty są wszystkie załączniki do oferty wymagane w Zapytaniu jako  niezbędne.</w:t>
      </w:r>
    </w:p>
    <w:p w14:paraId="3CE2AD0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3AFAB7BE"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C13B18">
        <w:rPr>
          <w:rFonts w:ascii="Arial" w:hAnsi="Arial" w:cs="Arial"/>
          <w:sz w:val="20"/>
          <w:szCs w:val="20"/>
        </w:rPr>
        <w:t>3</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siłami własnymi*</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za pomocą podwykonawców*,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39E259D0" w14:textId="77777777" w:rsidR="00C41ED1" w:rsidRDefault="00C41ED1" w:rsidP="00C41ED1">
      <w:pPr>
        <w:rPr>
          <w:rFonts w:ascii="Arial" w:hAnsi="Arial" w:cs="Arial"/>
          <w:sz w:val="20"/>
          <w:szCs w:val="20"/>
        </w:rPr>
      </w:pPr>
    </w:p>
    <w:p w14:paraId="3B9C4C8A" w14:textId="6F14AFA8" w:rsidR="00C41ED1" w:rsidRPr="00A968CE" w:rsidRDefault="00C41ED1" w:rsidP="00A968CE">
      <w:pPr>
        <w:rPr>
          <w:rFonts w:ascii="Arial" w:hAnsi="Arial" w:cs="Arial"/>
          <w:sz w:val="20"/>
          <w:szCs w:val="20"/>
        </w:rPr>
      </w:pPr>
      <w:r>
        <w:rPr>
          <w:rFonts w:ascii="Arial" w:hAnsi="Arial" w:cs="Arial"/>
          <w:sz w:val="20"/>
          <w:szCs w:val="20"/>
        </w:rPr>
        <w:t>Miejsce i data ………………………………</w:t>
      </w:r>
      <w:r w:rsidR="00C13B18">
        <w:rPr>
          <w:rFonts w:ascii="Arial" w:hAnsi="Arial" w:cs="Arial"/>
          <w:sz w:val="20"/>
          <w:szCs w:val="20"/>
        </w:rPr>
        <w:t xml:space="preserve">   </w:t>
      </w:r>
      <w:r>
        <w:rPr>
          <w:rFonts w:ascii="Arial" w:hAnsi="Arial" w:cs="Arial"/>
          <w:sz w:val="20"/>
          <w:szCs w:val="20"/>
        </w:rPr>
        <w:t>Podpisano ………………………………….</w:t>
      </w:r>
    </w:p>
    <w:p w14:paraId="76312B03" w14:textId="77777777" w:rsidR="00C41ED1" w:rsidRDefault="00C41ED1" w:rsidP="00C41ED1">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(umocowany przedstawiciel)</w:t>
      </w:r>
    </w:p>
    <w:p w14:paraId="574C0CF9" w14:textId="77777777" w:rsidR="00C41ED1" w:rsidRDefault="00C41ED1" w:rsidP="00C41ED1">
      <w:pPr>
        <w:rPr>
          <w:rFonts w:ascii="Arial" w:hAnsi="Arial" w:cs="Arial"/>
          <w:i/>
          <w:iCs/>
          <w:sz w:val="20"/>
          <w:szCs w:val="20"/>
        </w:rPr>
      </w:pPr>
    </w:p>
    <w:p w14:paraId="1B9A821A" w14:textId="77777777" w:rsidR="00A968CE" w:rsidRDefault="00A968CE" w:rsidP="000F0277">
      <w:pPr>
        <w:pStyle w:val="Tekstprzypisudolnego"/>
        <w:widowControl/>
        <w:spacing w:before="60"/>
        <w:ind w:left="0" w:firstLine="0"/>
        <w:jc w:val="right"/>
        <w:rPr>
          <w:rFonts w:ascii="Arial" w:hAnsi="Arial" w:cs="Arial"/>
          <w:b/>
          <w:sz w:val="22"/>
          <w:szCs w:val="22"/>
        </w:rPr>
      </w:pPr>
    </w:p>
    <w:p w14:paraId="210FAFBB" w14:textId="77777777" w:rsidR="003322AD" w:rsidRDefault="003322AD" w:rsidP="003322AD">
      <w:pPr>
        <w:pStyle w:val="Tekstpodstawowy21"/>
        <w:spacing w:after="0" w:line="240" w:lineRule="auto"/>
        <w:jc w:val="both"/>
        <w:rPr>
          <w:rFonts w:ascii="Arial" w:eastAsia="Calibri" w:hAnsi="Arial" w:cs="Arial"/>
          <w:kern w:val="0"/>
          <w:sz w:val="20"/>
          <w:szCs w:val="20"/>
          <w:lang w:eastAsia="pl-PL" w:bidi="ar-SA"/>
        </w:rPr>
      </w:pPr>
      <w:r>
        <w:rPr>
          <w:rFonts w:ascii="Arial" w:hAnsi="Arial" w:cs="Arial"/>
          <w:sz w:val="20"/>
          <w:szCs w:val="20"/>
        </w:rPr>
        <w:t>Oświadczam</w:t>
      </w:r>
      <w:r>
        <w:rPr>
          <w:rFonts w:ascii="Arial" w:eastAsia="Calibri" w:hAnsi="Arial" w:cs="Arial"/>
          <w:kern w:val="0"/>
          <w:sz w:val="20"/>
          <w:szCs w:val="20"/>
          <w:lang w:eastAsia="ar-SA" w:bidi="ar-SA"/>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w:t>
      </w:r>
      <w:r w:rsidR="00C17A96">
        <w:rPr>
          <w:rFonts w:ascii="Arial" w:eastAsia="Calibri" w:hAnsi="Arial" w:cs="Arial"/>
          <w:kern w:val="0"/>
          <w:sz w:val="20"/>
          <w:szCs w:val="20"/>
          <w:lang w:eastAsia="ar-SA" w:bidi="ar-SA"/>
        </w:rPr>
        <w:t>wykreśla</w:t>
      </w:r>
      <w:r>
        <w:rPr>
          <w:rFonts w:ascii="Arial" w:eastAsia="Calibri" w:hAnsi="Arial" w:cs="Arial"/>
          <w:kern w:val="0"/>
          <w:sz w:val="20"/>
          <w:szCs w:val="20"/>
          <w:lang w:eastAsia="ar-SA" w:bidi="ar-SA"/>
        </w:rPr>
        <w:t xml:space="preserve"> treś</w:t>
      </w:r>
      <w:r w:rsidR="00C17A96">
        <w:rPr>
          <w:rFonts w:ascii="Arial" w:eastAsia="Calibri" w:hAnsi="Arial" w:cs="Arial"/>
          <w:kern w:val="0"/>
          <w:sz w:val="20"/>
          <w:szCs w:val="20"/>
          <w:lang w:eastAsia="ar-SA" w:bidi="ar-SA"/>
        </w:rPr>
        <w:t>ć niniejszego</w:t>
      </w:r>
      <w:r>
        <w:rPr>
          <w:rFonts w:ascii="Arial" w:eastAsia="Calibri" w:hAnsi="Arial" w:cs="Arial"/>
          <w:kern w:val="0"/>
          <w:sz w:val="20"/>
          <w:szCs w:val="20"/>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2353769B"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77777777" w:rsidR="003322AD" w:rsidRDefault="003322AD" w:rsidP="003322AD">
      <w:pPr>
        <w:tabs>
          <w:tab w:val="left" w:pos="8494"/>
        </w:tabs>
        <w:ind w:left="4950" w:hanging="4950"/>
        <w:rPr>
          <w:rFonts w:ascii="Arial" w:hAnsi="Arial" w:cs="Arial"/>
          <w:sz w:val="20"/>
          <w:szCs w:val="20"/>
        </w:rPr>
      </w:pPr>
      <w:r>
        <w:rPr>
          <w:rFonts w:ascii="Arial" w:hAnsi="Arial" w:cs="Arial"/>
          <w:i/>
          <w:iCs/>
          <w:sz w:val="20"/>
          <w:szCs w:val="20"/>
        </w:rPr>
        <w:t xml:space="preserve">   Miejscowość                data</w:t>
      </w:r>
      <w:r>
        <w:rPr>
          <w:rFonts w:ascii="Arial" w:hAnsi="Arial" w:cs="Arial"/>
          <w:sz w:val="20"/>
          <w:szCs w:val="20"/>
        </w:rPr>
        <w:tab/>
      </w:r>
      <w:r>
        <w:rPr>
          <w:rFonts w:ascii="Arial" w:hAnsi="Arial" w:cs="Arial"/>
          <w:i/>
          <w:sz w:val="20"/>
          <w:szCs w:val="20"/>
        </w:rPr>
        <w:t>Podpis osoby (osób) upoważnionej do występowania w imieniu Wykonawcy</w:t>
      </w:r>
    </w:p>
    <w:p w14:paraId="0116ED92" w14:textId="77777777" w:rsidR="003322AD" w:rsidRDefault="003322AD" w:rsidP="003322AD">
      <w:pPr>
        <w:tabs>
          <w:tab w:val="left" w:pos="8494"/>
        </w:tabs>
        <w:ind w:left="4950" w:hanging="4950"/>
        <w:rPr>
          <w:rFonts w:ascii="Arial" w:hAnsi="Arial" w:cs="Arial"/>
          <w:sz w:val="20"/>
          <w:szCs w:val="20"/>
        </w:rPr>
      </w:pPr>
    </w:p>
    <w:p w14:paraId="66D93F22" w14:textId="77777777" w:rsidR="00C13B18" w:rsidRDefault="003322AD" w:rsidP="00C13B18">
      <w:pPr>
        <w:pStyle w:val="Tekstprzypisudolnego"/>
        <w:widowControl/>
        <w:spacing w:after="240"/>
        <w:ind w:left="0" w:firstLine="0"/>
        <w:rPr>
          <w:rFonts w:ascii="Arial" w:hAnsi="Arial" w:cs="Arial"/>
        </w:rPr>
      </w:pPr>
      <w:r>
        <w:rPr>
          <w:rFonts w:ascii="Arial" w:hAnsi="Arial" w:cs="Arial"/>
        </w:rPr>
        <w:t>Pożądany czytelny podpis albo podpis i pieczątka z imieniem i nazwiskiem</w:t>
      </w:r>
    </w:p>
    <w:p w14:paraId="6B066E2C" w14:textId="2FBC536D" w:rsidR="00A968CE" w:rsidRDefault="00836B64" w:rsidP="00C13B18">
      <w:pPr>
        <w:pStyle w:val="Tekstprzypisudolnego"/>
        <w:widowControl/>
        <w:spacing w:after="240"/>
        <w:ind w:left="0" w:firstLine="0"/>
        <w:rPr>
          <w:rFonts w:ascii="Arial" w:hAnsi="Arial" w:cs="Arial"/>
          <w:i/>
          <w:iCs/>
          <w:sz w:val="18"/>
          <w:szCs w:val="18"/>
        </w:rPr>
      </w:pPr>
      <w:r w:rsidRPr="00F23AEB">
        <w:rPr>
          <w:rFonts w:ascii="Arial" w:hAnsi="Arial" w:cs="Arial"/>
          <w:i/>
          <w:iCs/>
          <w:sz w:val="18"/>
          <w:szCs w:val="18"/>
        </w:rPr>
        <w:t>* niepotrzebne skreślić</w:t>
      </w:r>
    </w:p>
    <w:p w14:paraId="70BD6E44" w14:textId="45823740" w:rsidR="000F0277" w:rsidRDefault="00290CB4" w:rsidP="00F23AEB">
      <w:pPr>
        <w:pStyle w:val="Tekstprzypisudolnego"/>
        <w:widowControl/>
        <w:spacing w:before="60"/>
        <w:ind w:left="0" w:firstLine="0"/>
        <w:jc w:val="right"/>
        <w:rPr>
          <w:rFonts w:ascii="Arial" w:hAnsi="Arial" w:cs="Arial"/>
          <w:b/>
          <w:sz w:val="22"/>
          <w:szCs w:val="22"/>
        </w:rPr>
      </w:pPr>
      <w:r>
        <w:rPr>
          <w:rFonts w:ascii="Arial" w:hAnsi="Arial" w:cs="Arial"/>
          <w:b/>
        </w:rPr>
        <w:lastRenderedPageBreak/>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r w:rsidR="000F0277">
        <w:rPr>
          <w:rFonts w:ascii="Arial" w:hAnsi="Arial" w:cs="Arial"/>
          <w:b/>
          <w:sz w:val="22"/>
          <w:szCs w:val="22"/>
        </w:rPr>
        <w:t xml:space="preserve">Załącznik nr 2 do </w:t>
      </w:r>
      <w:r w:rsidR="00A968CE">
        <w:rPr>
          <w:rFonts w:ascii="Arial" w:hAnsi="Arial" w:cs="Arial"/>
          <w:b/>
          <w:sz w:val="22"/>
          <w:szCs w:val="22"/>
        </w:rPr>
        <w:t>Zapytania</w:t>
      </w:r>
    </w:p>
    <w:p w14:paraId="03239F12" w14:textId="6E9157E5" w:rsidR="00F23AEB" w:rsidRDefault="00F23AEB" w:rsidP="00B91ED5">
      <w:pPr>
        <w:pStyle w:val="Tekstprzypisudolnego"/>
        <w:widowControl/>
        <w:ind w:left="0" w:firstLine="0"/>
        <w:rPr>
          <w:rFonts w:ascii="Arial" w:hAnsi="Arial" w:cs="Arial"/>
          <w:b/>
          <w:sz w:val="22"/>
          <w:szCs w:val="22"/>
        </w:rPr>
      </w:pPr>
      <w:r>
        <w:rPr>
          <w:rFonts w:ascii="Arial" w:hAnsi="Arial" w:cs="Arial"/>
          <w:b/>
        </w:rPr>
        <w:t>DZP/</w:t>
      </w:r>
      <w:r w:rsidR="00B9058C">
        <w:rPr>
          <w:rFonts w:ascii="Arial" w:hAnsi="Arial" w:cs="Arial"/>
          <w:b/>
        </w:rPr>
        <w:t>16</w:t>
      </w:r>
      <w:r>
        <w:rPr>
          <w:rFonts w:ascii="Arial" w:hAnsi="Arial" w:cs="Arial"/>
          <w:b/>
        </w:rPr>
        <w:t>/2024/Z</w:t>
      </w:r>
    </w:p>
    <w:p w14:paraId="51494B15" w14:textId="77777777" w:rsidR="00D26183" w:rsidRDefault="00D26183" w:rsidP="00EC4155">
      <w:pPr>
        <w:jc w:val="both"/>
        <w:rPr>
          <w:rFonts w:ascii="Arial" w:hAnsi="Arial"/>
          <w:sz w:val="20"/>
          <w:szCs w:val="20"/>
        </w:rPr>
      </w:pPr>
    </w:p>
    <w:p w14:paraId="55A5A8DF" w14:textId="77777777" w:rsidR="00EC4155" w:rsidRDefault="00EC4155" w:rsidP="00EC4155">
      <w:pPr>
        <w:jc w:val="both"/>
        <w:rPr>
          <w:rFonts w:ascii="Arial" w:hAnsi="Arial"/>
          <w:sz w:val="20"/>
          <w:szCs w:val="20"/>
        </w:rPr>
      </w:pPr>
      <w:r>
        <w:rPr>
          <w:rFonts w:ascii="Arial" w:hAnsi="Arial"/>
          <w:sz w:val="20"/>
          <w:szCs w:val="20"/>
        </w:rPr>
        <w:t>……………………………………</w:t>
      </w:r>
    </w:p>
    <w:p w14:paraId="4F4C4369" w14:textId="77777777" w:rsidR="00EC4155" w:rsidRDefault="00EC4155" w:rsidP="00EC4155">
      <w:pPr>
        <w:jc w:val="both"/>
        <w:rPr>
          <w:rFonts w:ascii="Arial" w:hAnsi="Arial"/>
          <w:sz w:val="20"/>
          <w:szCs w:val="20"/>
        </w:rPr>
      </w:pPr>
      <w:r>
        <w:rPr>
          <w:rFonts w:ascii="Arial" w:hAnsi="Arial"/>
          <w:sz w:val="20"/>
          <w:szCs w:val="20"/>
        </w:rPr>
        <w:tab/>
        <w:t>pieczęć Wykonawcy</w:t>
      </w:r>
    </w:p>
    <w:p w14:paraId="3BC2E92A" w14:textId="77777777" w:rsidR="00EC4155" w:rsidRDefault="00EC4155" w:rsidP="00EC4155">
      <w:pPr>
        <w:jc w:val="both"/>
        <w:rPr>
          <w:rFonts w:ascii="Arial" w:hAnsi="Arial"/>
          <w:sz w:val="20"/>
          <w:szCs w:val="20"/>
        </w:rPr>
      </w:pPr>
    </w:p>
    <w:p w14:paraId="65C01E6A" w14:textId="77777777" w:rsidR="00CF3DDB" w:rsidRDefault="00EC4155" w:rsidP="00B91ED5">
      <w:pPr>
        <w:spacing w:after="60"/>
        <w:jc w:val="center"/>
        <w:rPr>
          <w:rFonts w:ascii="Arial" w:hAnsi="Arial" w:cs="Arial"/>
          <w:b/>
          <w:sz w:val="22"/>
          <w:szCs w:val="22"/>
        </w:rPr>
      </w:pPr>
      <w:r>
        <w:rPr>
          <w:rFonts w:ascii="Arial" w:hAnsi="Arial"/>
          <w:sz w:val="20"/>
          <w:szCs w:val="20"/>
        </w:rPr>
        <w:tab/>
      </w:r>
      <w:r w:rsidR="00CF3DDB">
        <w:rPr>
          <w:rFonts w:ascii="Arial" w:hAnsi="Arial" w:cs="Arial"/>
          <w:b/>
          <w:sz w:val="22"/>
          <w:szCs w:val="22"/>
        </w:rPr>
        <w:t>FORMULARZ ASORTYMENTOWO-CENOWY</w:t>
      </w:r>
    </w:p>
    <w:p w14:paraId="165BA74C" w14:textId="77777777" w:rsidR="00CF3DDB" w:rsidRDefault="00CF3DDB" w:rsidP="00CF3DDB">
      <w:pPr>
        <w:pStyle w:val="Tekstpodstawowy"/>
        <w:jc w:val="center"/>
        <w:rPr>
          <w:rFonts w:ascii="Arial" w:hAnsi="Arial" w:cs="Arial"/>
          <w:b/>
          <w:color w:val="00B0F0"/>
          <w:sz w:val="20"/>
          <w:szCs w:val="20"/>
        </w:rPr>
      </w:pPr>
      <w:r>
        <w:rPr>
          <w:rFonts w:ascii="Arial" w:hAnsi="Arial" w:cs="Arial"/>
          <w:b/>
          <w:color w:val="00B0F0"/>
          <w:sz w:val="20"/>
          <w:szCs w:val="20"/>
        </w:rPr>
        <w:t>PRZESYŁKI  KRAJOWE</w:t>
      </w:r>
    </w:p>
    <w:tbl>
      <w:tblPr>
        <w:tblW w:w="5900" w:type="pct"/>
        <w:tblInd w:w="-1064" w:type="dxa"/>
        <w:tblCellMar>
          <w:left w:w="70" w:type="dxa"/>
          <w:right w:w="70" w:type="dxa"/>
        </w:tblCellMar>
        <w:tblLook w:val="04A0" w:firstRow="1" w:lastRow="0" w:firstColumn="1" w:lastColumn="0" w:noHBand="0" w:noVBand="1"/>
      </w:tblPr>
      <w:tblGrid>
        <w:gridCol w:w="486"/>
        <w:gridCol w:w="3044"/>
        <w:gridCol w:w="1270"/>
        <w:gridCol w:w="987"/>
        <w:gridCol w:w="878"/>
        <w:gridCol w:w="1602"/>
        <w:gridCol w:w="1109"/>
        <w:gridCol w:w="1494"/>
      </w:tblGrid>
      <w:tr w:rsidR="00CF3DDB" w14:paraId="7E4C6348" w14:textId="77777777" w:rsidTr="00CF3DDB">
        <w:trPr>
          <w:cantSplit/>
          <w:trHeight w:val="691"/>
        </w:trPr>
        <w:tc>
          <w:tcPr>
            <w:tcW w:w="224" w:type="pct"/>
            <w:tcBorders>
              <w:top w:val="single" w:sz="8" w:space="0" w:color="000000"/>
              <w:left w:val="single" w:sz="8" w:space="0" w:color="000000"/>
              <w:bottom w:val="single" w:sz="8" w:space="0" w:color="000000"/>
              <w:right w:val="nil"/>
            </w:tcBorders>
            <w:vAlign w:val="center"/>
            <w:hideMark/>
          </w:tcPr>
          <w:p w14:paraId="552DB978" w14:textId="77777777" w:rsidR="00CF3DDB" w:rsidRDefault="00CF3DDB" w:rsidP="00CF3DDB">
            <w:pPr>
              <w:snapToGrid w:val="0"/>
              <w:jc w:val="center"/>
              <w:rPr>
                <w:rFonts w:ascii="Arial" w:hAnsi="Arial" w:cs="Arial"/>
                <w:b/>
                <w:sz w:val="20"/>
                <w:szCs w:val="20"/>
              </w:rPr>
            </w:pPr>
            <w:r>
              <w:rPr>
                <w:rFonts w:ascii="Arial" w:hAnsi="Arial" w:cs="Arial"/>
                <w:b/>
                <w:sz w:val="20"/>
                <w:szCs w:val="20"/>
              </w:rPr>
              <w:t>Lp.</w:t>
            </w:r>
          </w:p>
        </w:tc>
        <w:tc>
          <w:tcPr>
            <w:tcW w:w="1400" w:type="pct"/>
            <w:tcBorders>
              <w:top w:val="single" w:sz="8" w:space="0" w:color="000000"/>
              <w:left w:val="single" w:sz="8" w:space="0" w:color="000000"/>
              <w:bottom w:val="single" w:sz="8" w:space="0" w:color="000000"/>
              <w:right w:val="nil"/>
            </w:tcBorders>
          </w:tcPr>
          <w:p w14:paraId="56310689" w14:textId="77777777" w:rsidR="00CF3DDB" w:rsidRDefault="00CF3DDB" w:rsidP="00CF3DDB">
            <w:pPr>
              <w:snapToGrid w:val="0"/>
              <w:jc w:val="center"/>
              <w:rPr>
                <w:rFonts w:ascii="Arial" w:hAnsi="Arial" w:cs="Arial"/>
                <w:b/>
                <w:sz w:val="20"/>
                <w:szCs w:val="20"/>
              </w:rPr>
            </w:pPr>
          </w:p>
          <w:p w14:paraId="31D49CB9" w14:textId="77777777" w:rsidR="00CF3DDB" w:rsidRDefault="00CF3DDB" w:rsidP="00CF3DDB">
            <w:pPr>
              <w:snapToGrid w:val="0"/>
              <w:jc w:val="center"/>
              <w:rPr>
                <w:rFonts w:ascii="Arial" w:hAnsi="Arial" w:cs="Arial"/>
                <w:b/>
                <w:sz w:val="20"/>
                <w:szCs w:val="20"/>
              </w:rPr>
            </w:pPr>
            <w:r>
              <w:rPr>
                <w:rFonts w:ascii="Arial" w:hAnsi="Arial" w:cs="Arial"/>
                <w:b/>
                <w:sz w:val="20"/>
                <w:szCs w:val="20"/>
              </w:rPr>
              <w:t>Asortyment</w:t>
            </w:r>
          </w:p>
        </w:tc>
        <w:tc>
          <w:tcPr>
            <w:tcW w:w="584" w:type="pct"/>
            <w:tcBorders>
              <w:top w:val="single" w:sz="8" w:space="0" w:color="000000"/>
              <w:left w:val="single" w:sz="8" w:space="0" w:color="000000"/>
              <w:bottom w:val="single" w:sz="8" w:space="0" w:color="000000"/>
              <w:right w:val="single" w:sz="8" w:space="0" w:color="000000"/>
            </w:tcBorders>
            <w:vAlign w:val="center"/>
            <w:hideMark/>
          </w:tcPr>
          <w:p w14:paraId="448D2EB6" w14:textId="77777777" w:rsidR="00CF3DDB" w:rsidRDefault="00CF3DDB" w:rsidP="00CF3DDB">
            <w:pPr>
              <w:jc w:val="center"/>
              <w:rPr>
                <w:rFonts w:ascii="Arial" w:hAnsi="Arial" w:cs="Arial"/>
                <w:b/>
                <w:sz w:val="20"/>
                <w:szCs w:val="20"/>
              </w:rPr>
            </w:pPr>
            <w:r>
              <w:rPr>
                <w:rFonts w:ascii="Arial" w:hAnsi="Arial" w:cs="Arial"/>
                <w:b/>
                <w:sz w:val="20"/>
                <w:szCs w:val="20"/>
              </w:rPr>
              <w:t>Przedział wagowy</w:t>
            </w:r>
          </w:p>
        </w:tc>
        <w:tc>
          <w:tcPr>
            <w:tcW w:w="454" w:type="pct"/>
            <w:tcBorders>
              <w:top w:val="single" w:sz="8" w:space="0" w:color="000000"/>
              <w:left w:val="single" w:sz="8" w:space="0" w:color="000000"/>
              <w:bottom w:val="single" w:sz="8" w:space="0" w:color="000000"/>
              <w:right w:val="nil"/>
            </w:tcBorders>
          </w:tcPr>
          <w:p w14:paraId="7745DD39" w14:textId="77777777" w:rsidR="00CF3DDB" w:rsidRDefault="00CF3DDB" w:rsidP="00CF3DDB">
            <w:pPr>
              <w:jc w:val="center"/>
              <w:rPr>
                <w:rFonts w:ascii="Arial" w:hAnsi="Arial" w:cs="Arial"/>
                <w:b/>
                <w:sz w:val="20"/>
                <w:szCs w:val="20"/>
              </w:rPr>
            </w:pPr>
          </w:p>
          <w:p w14:paraId="4E44BD21" w14:textId="77777777" w:rsidR="00CF3DDB" w:rsidRDefault="00CF3DDB" w:rsidP="00CF3DDB">
            <w:pPr>
              <w:jc w:val="center"/>
              <w:rPr>
                <w:rFonts w:ascii="Arial" w:hAnsi="Arial" w:cs="Arial"/>
                <w:b/>
                <w:sz w:val="20"/>
                <w:szCs w:val="20"/>
              </w:rPr>
            </w:pPr>
            <w:r>
              <w:rPr>
                <w:rFonts w:ascii="Arial" w:hAnsi="Arial" w:cs="Arial"/>
                <w:b/>
                <w:sz w:val="20"/>
                <w:szCs w:val="20"/>
              </w:rPr>
              <w:t>Ilość</w:t>
            </w:r>
          </w:p>
          <w:p w14:paraId="3E188AB5" w14:textId="77777777" w:rsidR="00CF3DDB" w:rsidRDefault="00CF3DDB" w:rsidP="00CF3DDB">
            <w:pPr>
              <w:jc w:val="center"/>
              <w:rPr>
                <w:rFonts w:ascii="Arial" w:hAnsi="Arial" w:cs="Arial"/>
                <w:b/>
                <w:sz w:val="20"/>
                <w:szCs w:val="20"/>
              </w:rPr>
            </w:pPr>
          </w:p>
        </w:tc>
        <w:tc>
          <w:tcPr>
            <w:tcW w:w="404" w:type="pct"/>
            <w:tcBorders>
              <w:top w:val="single" w:sz="8" w:space="0" w:color="000000"/>
              <w:left w:val="single" w:sz="8" w:space="0" w:color="000000"/>
              <w:bottom w:val="single" w:sz="8" w:space="0" w:color="000000"/>
              <w:right w:val="nil"/>
            </w:tcBorders>
            <w:hideMark/>
          </w:tcPr>
          <w:p w14:paraId="4E8E14EC" w14:textId="77777777" w:rsidR="00CF3DDB" w:rsidRDefault="00CF3DDB" w:rsidP="00CF3DDB">
            <w:pPr>
              <w:snapToGrid w:val="0"/>
              <w:jc w:val="center"/>
              <w:rPr>
                <w:rFonts w:ascii="Arial" w:hAnsi="Arial" w:cs="Arial"/>
                <w:b/>
                <w:sz w:val="20"/>
                <w:szCs w:val="20"/>
              </w:rPr>
            </w:pPr>
            <w:r>
              <w:rPr>
                <w:rFonts w:ascii="Arial" w:hAnsi="Arial" w:cs="Arial"/>
                <w:b/>
                <w:sz w:val="20"/>
                <w:szCs w:val="20"/>
              </w:rPr>
              <w:t>Cena</w:t>
            </w:r>
          </w:p>
          <w:p w14:paraId="3BC59367" w14:textId="77777777" w:rsidR="00CF3DDB" w:rsidRDefault="00CF3DDB" w:rsidP="00CF3DDB">
            <w:pPr>
              <w:jc w:val="center"/>
              <w:rPr>
                <w:rFonts w:ascii="Arial" w:hAnsi="Arial" w:cs="Arial"/>
                <w:b/>
                <w:sz w:val="20"/>
                <w:szCs w:val="20"/>
              </w:rPr>
            </w:pPr>
            <w:r>
              <w:rPr>
                <w:rFonts w:ascii="Arial" w:hAnsi="Arial" w:cs="Arial"/>
                <w:b/>
                <w:sz w:val="20"/>
                <w:szCs w:val="20"/>
              </w:rPr>
              <w:t>jedn.</w:t>
            </w:r>
          </w:p>
          <w:p w14:paraId="25B49EF3" w14:textId="77777777" w:rsidR="00CF3DDB" w:rsidRDefault="00CF3DDB" w:rsidP="00CF3DDB">
            <w:pPr>
              <w:jc w:val="center"/>
              <w:rPr>
                <w:rFonts w:ascii="Arial" w:hAnsi="Arial" w:cs="Arial"/>
                <w:b/>
                <w:sz w:val="20"/>
                <w:szCs w:val="20"/>
              </w:rPr>
            </w:pPr>
            <w:r>
              <w:rPr>
                <w:rFonts w:ascii="Arial" w:hAnsi="Arial" w:cs="Arial"/>
                <w:b/>
                <w:sz w:val="20"/>
                <w:szCs w:val="20"/>
              </w:rPr>
              <w:t>netto</w:t>
            </w:r>
          </w:p>
        </w:tc>
        <w:tc>
          <w:tcPr>
            <w:tcW w:w="737" w:type="pct"/>
            <w:tcBorders>
              <w:top w:val="single" w:sz="8" w:space="0" w:color="000000"/>
              <w:left w:val="single" w:sz="8" w:space="0" w:color="000000"/>
              <w:bottom w:val="single" w:sz="8" w:space="0" w:color="000000"/>
              <w:right w:val="nil"/>
            </w:tcBorders>
            <w:hideMark/>
          </w:tcPr>
          <w:p w14:paraId="1D42A386" w14:textId="77777777" w:rsidR="00CF3DDB" w:rsidRDefault="00CF3DDB" w:rsidP="00CF3DDB">
            <w:pPr>
              <w:jc w:val="center"/>
              <w:rPr>
                <w:rFonts w:ascii="Arial" w:hAnsi="Arial" w:cs="Arial"/>
                <w:b/>
                <w:sz w:val="20"/>
                <w:szCs w:val="20"/>
              </w:rPr>
            </w:pPr>
            <w:r>
              <w:rPr>
                <w:rFonts w:ascii="Arial" w:hAnsi="Arial" w:cs="Arial"/>
                <w:b/>
                <w:sz w:val="20"/>
                <w:szCs w:val="20"/>
              </w:rPr>
              <w:t>Wartość zamówienia</w:t>
            </w:r>
          </w:p>
          <w:p w14:paraId="20881DF4" w14:textId="77777777" w:rsidR="00CF3DDB" w:rsidRDefault="00CF3DDB" w:rsidP="00CF3DDB">
            <w:pPr>
              <w:jc w:val="center"/>
              <w:rPr>
                <w:rFonts w:ascii="Arial" w:hAnsi="Arial" w:cs="Arial"/>
                <w:b/>
                <w:sz w:val="20"/>
                <w:szCs w:val="20"/>
              </w:rPr>
            </w:pPr>
            <w:r>
              <w:rPr>
                <w:rFonts w:ascii="Arial" w:hAnsi="Arial" w:cs="Arial"/>
                <w:b/>
                <w:sz w:val="20"/>
                <w:szCs w:val="20"/>
              </w:rPr>
              <w:t>NETTO</w:t>
            </w:r>
          </w:p>
        </w:tc>
        <w:tc>
          <w:tcPr>
            <w:tcW w:w="510" w:type="pct"/>
            <w:tcBorders>
              <w:top w:val="single" w:sz="8" w:space="0" w:color="000000"/>
              <w:left w:val="single" w:sz="8" w:space="0" w:color="000000"/>
              <w:bottom w:val="single" w:sz="8" w:space="0" w:color="000000"/>
              <w:right w:val="nil"/>
            </w:tcBorders>
            <w:hideMark/>
          </w:tcPr>
          <w:p w14:paraId="20F1DE0D" w14:textId="77777777" w:rsidR="00CF3DDB" w:rsidRDefault="00CF3DDB" w:rsidP="00CF3DDB">
            <w:pPr>
              <w:jc w:val="center"/>
              <w:rPr>
                <w:rFonts w:ascii="Arial" w:hAnsi="Arial" w:cs="Arial"/>
                <w:b/>
                <w:sz w:val="20"/>
                <w:szCs w:val="20"/>
              </w:rPr>
            </w:pPr>
            <w:r>
              <w:rPr>
                <w:rFonts w:ascii="Arial" w:hAnsi="Arial" w:cs="Arial"/>
                <w:b/>
                <w:sz w:val="20"/>
                <w:szCs w:val="20"/>
              </w:rPr>
              <w:t>V</w:t>
            </w:r>
          </w:p>
          <w:p w14:paraId="79E06C57" w14:textId="77777777" w:rsidR="00CF3DDB" w:rsidRDefault="00CF3DDB" w:rsidP="00CF3DDB">
            <w:pPr>
              <w:jc w:val="center"/>
              <w:rPr>
                <w:rFonts w:ascii="Arial" w:hAnsi="Arial" w:cs="Arial"/>
                <w:b/>
                <w:sz w:val="20"/>
                <w:szCs w:val="20"/>
              </w:rPr>
            </w:pPr>
            <w:r>
              <w:rPr>
                <w:rFonts w:ascii="Arial" w:hAnsi="Arial" w:cs="Arial"/>
                <w:b/>
                <w:sz w:val="20"/>
                <w:szCs w:val="20"/>
              </w:rPr>
              <w:t>A</w:t>
            </w:r>
          </w:p>
          <w:p w14:paraId="31A93AB8" w14:textId="77777777" w:rsidR="00CF3DDB" w:rsidRDefault="00CF3DDB" w:rsidP="00CF3DDB">
            <w:pPr>
              <w:jc w:val="center"/>
              <w:rPr>
                <w:rFonts w:ascii="Arial" w:hAnsi="Arial" w:cs="Arial"/>
                <w:b/>
                <w:sz w:val="20"/>
                <w:szCs w:val="20"/>
              </w:rPr>
            </w:pPr>
            <w:r>
              <w:rPr>
                <w:rFonts w:ascii="Arial" w:hAnsi="Arial" w:cs="Arial"/>
                <w:b/>
                <w:sz w:val="20"/>
                <w:szCs w:val="20"/>
              </w:rPr>
              <w:t>T</w:t>
            </w:r>
          </w:p>
        </w:tc>
        <w:tc>
          <w:tcPr>
            <w:tcW w:w="687" w:type="pct"/>
            <w:tcBorders>
              <w:top w:val="single" w:sz="8" w:space="0" w:color="000000"/>
              <w:left w:val="single" w:sz="8" w:space="0" w:color="000000"/>
              <w:bottom w:val="single" w:sz="8" w:space="0" w:color="000000"/>
              <w:right w:val="single" w:sz="8" w:space="0" w:color="000000"/>
            </w:tcBorders>
            <w:hideMark/>
          </w:tcPr>
          <w:p w14:paraId="443E7B16" w14:textId="77777777" w:rsidR="00CF3DDB" w:rsidRDefault="00CF3DDB" w:rsidP="00CF3DDB">
            <w:pPr>
              <w:snapToGrid w:val="0"/>
              <w:jc w:val="center"/>
              <w:rPr>
                <w:rFonts w:ascii="Arial" w:hAnsi="Arial" w:cs="Arial"/>
                <w:b/>
                <w:sz w:val="20"/>
                <w:szCs w:val="20"/>
              </w:rPr>
            </w:pPr>
            <w:r>
              <w:rPr>
                <w:rFonts w:ascii="Arial" w:hAnsi="Arial" w:cs="Arial"/>
                <w:b/>
                <w:sz w:val="20"/>
                <w:szCs w:val="20"/>
              </w:rPr>
              <w:t>Wartość</w:t>
            </w:r>
          </w:p>
          <w:p w14:paraId="2C04D775" w14:textId="77777777" w:rsidR="00CF3DDB" w:rsidRDefault="00CF3DDB" w:rsidP="00CF3DDB">
            <w:pPr>
              <w:jc w:val="center"/>
              <w:rPr>
                <w:rFonts w:ascii="Arial" w:hAnsi="Arial" w:cs="Arial"/>
                <w:b/>
                <w:sz w:val="20"/>
                <w:szCs w:val="20"/>
              </w:rPr>
            </w:pPr>
            <w:r>
              <w:rPr>
                <w:rFonts w:ascii="Arial" w:hAnsi="Arial" w:cs="Arial"/>
                <w:b/>
                <w:sz w:val="20"/>
                <w:szCs w:val="20"/>
              </w:rPr>
              <w:t>zamówienia</w:t>
            </w:r>
          </w:p>
          <w:p w14:paraId="50CA5C86" w14:textId="77777777" w:rsidR="00CF3DDB" w:rsidRDefault="00CF3DDB" w:rsidP="00CF3DDB">
            <w:pPr>
              <w:jc w:val="center"/>
              <w:rPr>
                <w:rFonts w:ascii="Arial" w:hAnsi="Arial" w:cs="Arial"/>
                <w:b/>
                <w:sz w:val="20"/>
                <w:szCs w:val="20"/>
              </w:rPr>
            </w:pPr>
            <w:r>
              <w:rPr>
                <w:rFonts w:ascii="Arial" w:hAnsi="Arial" w:cs="Arial"/>
                <w:b/>
                <w:sz w:val="20"/>
                <w:szCs w:val="20"/>
              </w:rPr>
              <w:t>BRUTTO</w:t>
            </w:r>
          </w:p>
        </w:tc>
      </w:tr>
      <w:tr w:rsidR="00CF3DDB" w14:paraId="4220A03D"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5389C2DB"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1400" w:type="pct"/>
            <w:tcBorders>
              <w:top w:val="nil"/>
              <w:left w:val="single" w:sz="8" w:space="0" w:color="000000"/>
              <w:bottom w:val="single" w:sz="8" w:space="0" w:color="000000"/>
              <w:right w:val="nil"/>
            </w:tcBorders>
            <w:vAlign w:val="center"/>
            <w:hideMark/>
          </w:tcPr>
          <w:p w14:paraId="67053594" w14:textId="77777777" w:rsidR="00CF3DDB" w:rsidRDefault="00CF3DDB" w:rsidP="00CF3DDB">
            <w:pPr>
              <w:snapToGrid w:val="0"/>
              <w:rPr>
                <w:rFonts w:ascii="Arial" w:hAnsi="Arial" w:cs="Arial"/>
                <w:sz w:val="20"/>
                <w:szCs w:val="20"/>
              </w:rPr>
            </w:pPr>
            <w:r>
              <w:rPr>
                <w:rFonts w:ascii="Arial" w:hAnsi="Arial" w:cs="Arial"/>
                <w:sz w:val="20"/>
                <w:szCs w:val="20"/>
              </w:rPr>
              <w:t>Listy polecone ekonomiczne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4DE56FCB" w14:textId="77777777" w:rsidR="00CF3DDB" w:rsidRDefault="00CF3DDB" w:rsidP="00CF3DDB">
            <w:pPr>
              <w:snapToGrid w:val="0"/>
              <w:jc w:val="center"/>
              <w:rPr>
                <w:rFonts w:ascii="Arial" w:hAnsi="Arial" w:cs="Arial"/>
                <w:sz w:val="20"/>
                <w:szCs w:val="20"/>
              </w:rPr>
            </w:pPr>
            <w:r>
              <w:rPr>
                <w:rFonts w:ascii="Arial" w:hAnsi="Arial" w:cs="Arial"/>
                <w:sz w:val="20"/>
                <w:szCs w:val="20"/>
              </w:rPr>
              <w:t>S do 500 g</w:t>
            </w:r>
          </w:p>
        </w:tc>
        <w:tc>
          <w:tcPr>
            <w:tcW w:w="454" w:type="pct"/>
            <w:tcBorders>
              <w:top w:val="nil"/>
              <w:left w:val="single" w:sz="8" w:space="0" w:color="000000"/>
              <w:bottom w:val="single" w:sz="8" w:space="0" w:color="000000"/>
              <w:right w:val="nil"/>
            </w:tcBorders>
            <w:vAlign w:val="center"/>
            <w:hideMark/>
          </w:tcPr>
          <w:p w14:paraId="75FE9057" w14:textId="011B0855" w:rsidR="00CF3DDB" w:rsidRDefault="002F591A" w:rsidP="00CF3DDB">
            <w:pPr>
              <w:snapToGrid w:val="0"/>
              <w:jc w:val="center"/>
              <w:rPr>
                <w:rFonts w:ascii="Arial" w:hAnsi="Arial" w:cs="Arial"/>
                <w:sz w:val="20"/>
                <w:szCs w:val="20"/>
              </w:rPr>
            </w:pPr>
            <w:r>
              <w:rPr>
                <w:rFonts w:ascii="Arial" w:hAnsi="Arial" w:cs="Arial"/>
                <w:sz w:val="20"/>
                <w:szCs w:val="20"/>
              </w:rPr>
              <w:t>385</w:t>
            </w:r>
            <w:r w:rsidR="00CF3DDB">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41F45264"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550998AC"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6C32F039"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7936B091" w14:textId="77777777" w:rsidR="00CF3DDB" w:rsidRDefault="00CF3DDB" w:rsidP="00CF3DDB">
            <w:pPr>
              <w:snapToGrid w:val="0"/>
              <w:rPr>
                <w:rFonts w:ascii="Arial" w:hAnsi="Arial" w:cs="Arial"/>
                <w:sz w:val="20"/>
                <w:szCs w:val="20"/>
              </w:rPr>
            </w:pPr>
          </w:p>
        </w:tc>
      </w:tr>
      <w:tr w:rsidR="00CF3DDB" w14:paraId="2EB02708"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78B01DD9"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1400" w:type="pct"/>
            <w:tcBorders>
              <w:top w:val="nil"/>
              <w:left w:val="single" w:sz="8" w:space="0" w:color="000000"/>
              <w:bottom w:val="single" w:sz="8" w:space="0" w:color="000000"/>
              <w:right w:val="nil"/>
            </w:tcBorders>
            <w:hideMark/>
          </w:tcPr>
          <w:p w14:paraId="1775F7EF" w14:textId="77777777" w:rsidR="00CF3DDB" w:rsidRDefault="00CF3DDB" w:rsidP="00CF3DDB">
            <w:pPr>
              <w:snapToGrid w:val="0"/>
              <w:rPr>
                <w:rFonts w:ascii="Arial" w:hAnsi="Arial" w:cs="Arial"/>
                <w:sz w:val="20"/>
                <w:szCs w:val="20"/>
              </w:rPr>
            </w:pPr>
            <w:r>
              <w:rPr>
                <w:rFonts w:ascii="Arial" w:hAnsi="Arial" w:cs="Arial"/>
                <w:sz w:val="20"/>
                <w:szCs w:val="20"/>
              </w:rPr>
              <w:t>Listy polecone ekonomiczne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23B54718" w14:textId="77777777" w:rsidR="00CF3DDB" w:rsidRDefault="00CF3DDB" w:rsidP="00CF3DDB">
            <w:pPr>
              <w:snapToGrid w:val="0"/>
              <w:jc w:val="center"/>
              <w:rPr>
                <w:rFonts w:ascii="Arial" w:hAnsi="Arial" w:cs="Arial"/>
                <w:sz w:val="20"/>
                <w:szCs w:val="20"/>
              </w:rPr>
            </w:pPr>
            <w:r>
              <w:rPr>
                <w:rFonts w:ascii="Arial" w:hAnsi="Arial" w:cs="Arial"/>
                <w:sz w:val="20"/>
                <w:szCs w:val="20"/>
              </w:rPr>
              <w:t>M do 1000 g</w:t>
            </w:r>
          </w:p>
        </w:tc>
        <w:tc>
          <w:tcPr>
            <w:tcW w:w="454" w:type="pct"/>
            <w:tcBorders>
              <w:top w:val="nil"/>
              <w:left w:val="single" w:sz="8" w:space="0" w:color="000000"/>
              <w:bottom w:val="single" w:sz="8" w:space="0" w:color="000000"/>
              <w:right w:val="nil"/>
            </w:tcBorders>
            <w:vAlign w:val="center"/>
            <w:hideMark/>
          </w:tcPr>
          <w:p w14:paraId="7C753131" w14:textId="08F31D34" w:rsidR="00CF3DDB" w:rsidRDefault="002F591A" w:rsidP="00CF3DDB">
            <w:pPr>
              <w:snapToGrid w:val="0"/>
              <w:jc w:val="center"/>
              <w:rPr>
                <w:rFonts w:ascii="Arial" w:hAnsi="Arial" w:cs="Arial"/>
                <w:sz w:val="20"/>
                <w:szCs w:val="20"/>
              </w:rPr>
            </w:pPr>
            <w:r>
              <w:rPr>
                <w:rFonts w:ascii="Arial" w:hAnsi="Arial" w:cs="Arial"/>
                <w:sz w:val="20"/>
                <w:szCs w:val="20"/>
              </w:rPr>
              <w:t>230</w:t>
            </w:r>
            <w:r w:rsidR="00CF3DDB">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36ED1DF6"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41A33544"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2D3F55CF"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71CBB373" w14:textId="77777777" w:rsidR="00CF3DDB" w:rsidRDefault="00CF3DDB" w:rsidP="00CF3DDB">
            <w:pPr>
              <w:snapToGrid w:val="0"/>
              <w:rPr>
                <w:rFonts w:ascii="Arial" w:hAnsi="Arial" w:cs="Arial"/>
                <w:sz w:val="20"/>
                <w:szCs w:val="20"/>
              </w:rPr>
            </w:pPr>
          </w:p>
        </w:tc>
      </w:tr>
      <w:tr w:rsidR="00CF3DDB" w14:paraId="16C7FF73"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36D6393F"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1400" w:type="pct"/>
            <w:tcBorders>
              <w:top w:val="nil"/>
              <w:left w:val="single" w:sz="8" w:space="0" w:color="000000"/>
              <w:bottom w:val="single" w:sz="8" w:space="0" w:color="000000"/>
              <w:right w:val="nil"/>
            </w:tcBorders>
            <w:hideMark/>
          </w:tcPr>
          <w:p w14:paraId="535EE979" w14:textId="77777777" w:rsidR="00CF3DDB" w:rsidRDefault="00CF3DDB" w:rsidP="00CF3DDB">
            <w:pPr>
              <w:snapToGrid w:val="0"/>
              <w:rPr>
                <w:rFonts w:ascii="Arial" w:hAnsi="Arial" w:cs="Arial"/>
                <w:sz w:val="20"/>
                <w:szCs w:val="20"/>
              </w:rPr>
            </w:pPr>
            <w:r>
              <w:rPr>
                <w:rFonts w:ascii="Arial" w:hAnsi="Arial" w:cs="Arial"/>
                <w:sz w:val="20"/>
                <w:szCs w:val="20"/>
              </w:rPr>
              <w:t>Listy polecone ekonomiczne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7B2F9AA6" w14:textId="77777777" w:rsidR="00CF3DDB" w:rsidRDefault="00CF3DDB" w:rsidP="00CF3DDB">
            <w:pPr>
              <w:snapToGrid w:val="0"/>
              <w:jc w:val="center"/>
              <w:rPr>
                <w:rFonts w:ascii="Arial" w:hAnsi="Arial" w:cs="Arial"/>
                <w:sz w:val="20"/>
                <w:szCs w:val="20"/>
              </w:rPr>
            </w:pPr>
            <w:r>
              <w:rPr>
                <w:rFonts w:ascii="Arial" w:hAnsi="Arial" w:cs="Arial"/>
                <w:sz w:val="20"/>
                <w:szCs w:val="20"/>
              </w:rPr>
              <w:t>L do 2000 g</w:t>
            </w:r>
          </w:p>
        </w:tc>
        <w:tc>
          <w:tcPr>
            <w:tcW w:w="454" w:type="pct"/>
            <w:tcBorders>
              <w:top w:val="nil"/>
              <w:left w:val="single" w:sz="8" w:space="0" w:color="000000"/>
              <w:bottom w:val="single" w:sz="8" w:space="0" w:color="000000"/>
              <w:right w:val="nil"/>
            </w:tcBorders>
            <w:vAlign w:val="center"/>
            <w:hideMark/>
          </w:tcPr>
          <w:p w14:paraId="6C4CCE62" w14:textId="20AB686C" w:rsidR="00CF3DDB" w:rsidRDefault="002F591A" w:rsidP="00CF3DDB">
            <w:pPr>
              <w:snapToGrid w:val="0"/>
              <w:jc w:val="center"/>
              <w:rPr>
                <w:rFonts w:ascii="Arial" w:hAnsi="Arial" w:cs="Arial"/>
                <w:sz w:val="20"/>
                <w:szCs w:val="20"/>
              </w:rPr>
            </w:pPr>
            <w:r>
              <w:rPr>
                <w:rFonts w:ascii="Arial" w:hAnsi="Arial" w:cs="Arial"/>
                <w:sz w:val="20"/>
                <w:szCs w:val="20"/>
              </w:rPr>
              <w:t>8</w:t>
            </w:r>
            <w:r w:rsidR="00CF3DDB">
              <w:rPr>
                <w:rFonts w:ascii="Arial" w:hAnsi="Arial" w:cs="Arial"/>
                <w:sz w:val="20"/>
                <w:szCs w:val="20"/>
              </w:rPr>
              <w:t>0 szt.</w:t>
            </w:r>
          </w:p>
        </w:tc>
        <w:tc>
          <w:tcPr>
            <w:tcW w:w="404" w:type="pct"/>
            <w:tcBorders>
              <w:top w:val="nil"/>
              <w:left w:val="single" w:sz="8" w:space="0" w:color="000000"/>
              <w:bottom w:val="single" w:sz="8" w:space="0" w:color="000000"/>
              <w:right w:val="nil"/>
            </w:tcBorders>
          </w:tcPr>
          <w:p w14:paraId="59967E03"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7D6D0F07"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5BE68CDB"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36B69D94" w14:textId="77777777" w:rsidR="00CF3DDB" w:rsidRDefault="00CF3DDB" w:rsidP="00CF3DDB">
            <w:pPr>
              <w:snapToGrid w:val="0"/>
              <w:rPr>
                <w:rFonts w:ascii="Arial" w:hAnsi="Arial" w:cs="Arial"/>
                <w:sz w:val="20"/>
                <w:szCs w:val="20"/>
              </w:rPr>
            </w:pPr>
          </w:p>
        </w:tc>
      </w:tr>
      <w:tr w:rsidR="00CF3DDB" w14:paraId="31F86F70"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119F9999"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1400" w:type="pct"/>
            <w:tcBorders>
              <w:top w:val="nil"/>
              <w:left w:val="single" w:sz="8" w:space="0" w:color="000000"/>
              <w:bottom w:val="single" w:sz="8" w:space="0" w:color="000000"/>
              <w:right w:val="nil"/>
            </w:tcBorders>
            <w:hideMark/>
          </w:tcPr>
          <w:p w14:paraId="32D44C9D" w14:textId="77777777" w:rsidR="00CF3DDB" w:rsidRDefault="00CF3DDB" w:rsidP="00CF3DDB">
            <w:pPr>
              <w:snapToGrid w:val="0"/>
              <w:rPr>
                <w:rFonts w:ascii="Arial" w:hAnsi="Arial" w:cs="Arial"/>
                <w:sz w:val="20"/>
                <w:szCs w:val="20"/>
              </w:rPr>
            </w:pPr>
            <w:r>
              <w:rPr>
                <w:rFonts w:ascii="Arial" w:hAnsi="Arial" w:cs="Arial"/>
                <w:sz w:val="20"/>
                <w:szCs w:val="20"/>
              </w:rPr>
              <w:t>Listy polecone priorytetowe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158BE832" w14:textId="77777777" w:rsidR="00CF3DDB" w:rsidRDefault="00CF3DDB" w:rsidP="00CF3DDB">
            <w:pPr>
              <w:snapToGrid w:val="0"/>
              <w:jc w:val="center"/>
              <w:rPr>
                <w:rFonts w:ascii="Arial" w:hAnsi="Arial" w:cs="Arial"/>
                <w:sz w:val="20"/>
                <w:szCs w:val="20"/>
              </w:rPr>
            </w:pPr>
            <w:r>
              <w:rPr>
                <w:rFonts w:ascii="Arial" w:hAnsi="Arial" w:cs="Arial"/>
                <w:sz w:val="20"/>
                <w:szCs w:val="20"/>
              </w:rPr>
              <w:t>S do 500 g</w:t>
            </w:r>
          </w:p>
        </w:tc>
        <w:tc>
          <w:tcPr>
            <w:tcW w:w="454" w:type="pct"/>
            <w:tcBorders>
              <w:top w:val="nil"/>
              <w:left w:val="single" w:sz="8" w:space="0" w:color="000000"/>
              <w:bottom w:val="single" w:sz="8" w:space="0" w:color="000000"/>
              <w:right w:val="nil"/>
            </w:tcBorders>
            <w:vAlign w:val="center"/>
            <w:hideMark/>
          </w:tcPr>
          <w:p w14:paraId="335792BE" w14:textId="08275E73" w:rsidR="00CF3DDB" w:rsidRDefault="00CF3DDB" w:rsidP="00CF3DDB">
            <w:pPr>
              <w:snapToGrid w:val="0"/>
              <w:jc w:val="center"/>
              <w:rPr>
                <w:rFonts w:ascii="Arial" w:hAnsi="Arial" w:cs="Arial"/>
                <w:sz w:val="20"/>
                <w:szCs w:val="20"/>
              </w:rPr>
            </w:pPr>
            <w:r>
              <w:rPr>
                <w:rFonts w:ascii="Arial" w:hAnsi="Arial" w:cs="Arial"/>
                <w:sz w:val="20"/>
                <w:szCs w:val="20"/>
              </w:rPr>
              <w:t>1</w:t>
            </w:r>
            <w:r w:rsidR="002F591A">
              <w:rPr>
                <w:rFonts w:ascii="Arial" w:hAnsi="Arial" w:cs="Arial"/>
                <w:sz w:val="20"/>
                <w:szCs w:val="20"/>
              </w:rPr>
              <w:t>5</w:t>
            </w:r>
            <w:r>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41A54EED"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7DD1B402"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70F3AFBA"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4FA96E47" w14:textId="77777777" w:rsidR="00CF3DDB" w:rsidRDefault="00CF3DDB" w:rsidP="00CF3DDB">
            <w:pPr>
              <w:snapToGrid w:val="0"/>
              <w:rPr>
                <w:rFonts w:ascii="Arial" w:hAnsi="Arial" w:cs="Arial"/>
                <w:sz w:val="20"/>
                <w:szCs w:val="20"/>
              </w:rPr>
            </w:pPr>
          </w:p>
        </w:tc>
      </w:tr>
      <w:tr w:rsidR="00CF3DDB" w14:paraId="72BEAA0B"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22D7E6C5"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1400" w:type="pct"/>
            <w:tcBorders>
              <w:top w:val="nil"/>
              <w:left w:val="single" w:sz="8" w:space="0" w:color="000000"/>
              <w:bottom w:val="single" w:sz="8" w:space="0" w:color="000000"/>
              <w:right w:val="nil"/>
            </w:tcBorders>
            <w:hideMark/>
          </w:tcPr>
          <w:p w14:paraId="4FBCC731" w14:textId="77777777" w:rsidR="00CF3DDB" w:rsidRDefault="00CF3DDB" w:rsidP="00CF3DDB">
            <w:pPr>
              <w:snapToGrid w:val="0"/>
              <w:rPr>
                <w:rFonts w:ascii="Arial" w:hAnsi="Arial" w:cs="Arial"/>
                <w:sz w:val="20"/>
                <w:szCs w:val="20"/>
              </w:rPr>
            </w:pPr>
            <w:r>
              <w:rPr>
                <w:rFonts w:ascii="Arial" w:hAnsi="Arial" w:cs="Arial"/>
                <w:sz w:val="20"/>
                <w:szCs w:val="20"/>
              </w:rPr>
              <w:t>Listy polecone priorytetowe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18328269" w14:textId="77777777" w:rsidR="00CF3DDB" w:rsidRDefault="00CF3DDB" w:rsidP="00CF3DDB">
            <w:pPr>
              <w:snapToGrid w:val="0"/>
              <w:jc w:val="center"/>
              <w:rPr>
                <w:rFonts w:ascii="Arial" w:hAnsi="Arial" w:cs="Arial"/>
                <w:sz w:val="20"/>
                <w:szCs w:val="20"/>
              </w:rPr>
            </w:pPr>
            <w:r>
              <w:rPr>
                <w:rFonts w:ascii="Arial" w:hAnsi="Arial" w:cs="Arial"/>
                <w:sz w:val="20"/>
                <w:szCs w:val="20"/>
              </w:rPr>
              <w:t>M do 1000 g</w:t>
            </w:r>
          </w:p>
        </w:tc>
        <w:tc>
          <w:tcPr>
            <w:tcW w:w="454" w:type="pct"/>
            <w:tcBorders>
              <w:top w:val="nil"/>
              <w:left w:val="single" w:sz="8" w:space="0" w:color="000000"/>
              <w:bottom w:val="single" w:sz="8" w:space="0" w:color="000000"/>
              <w:right w:val="nil"/>
            </w:tcBorders>
            <w:vAlign w:val="center"/>
            <w:hideMark/>
          </w:tcPr>
          <w:p w14:paraId="64C1C74A" w14:textId="7EF03998" w:rsidR="00CF3DDB" w:rsidRDefault="00CF3DDB" w:rsidP="00CF3DDB">
            <w:pPr>
              <w:snapToGrid w:val="0"/>
              <w:jc w:val="center"/>
              <w:rPr>
                <w:rFonts w:ascii="Arial" w:hAnsi="Arial" w:cs="Arial"/>
                <w:sz w:val="20"/>
                <w:szCs w:val="20"/>
              </w:rPr>
            </w:pPr>
            <w:r>
              <w:rPr>
                <w:rFonts w:ascii="Arial" w:hAnsi="Arial" w:cs="Arial"/>
                <w:sz w:val="20"/>
                <w:szCs w:val="20"/>
              </w:rPr>
              <w:t>1</w:t>
            </w:r>
            <w:r w:rsidR="002F591A">
              <w:rPr>
                <w:rFonts w:ascii="Arial" w:hAnsi="Arial" w:cs="Arial"/>
                <w:sz w:val="20"/>
                <w:szCs w:val="20"/>
              </w:rPr>
              <w:t>5</w:t>
            </w:r>
            <w:r>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79075738"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29A9EA6B"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7692D413"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79DEC87F" w14:textId="77777777" w:rsidR="00CF3DDB" w:rsidRDefault="00CF3DDB" w:rsidP="00CF3DDB">
            <w:pPr>
              <w:snapToGrid w:val="0"/>
              <w:rPr>
                <w:rFonts w:ascii="Arial" w:hAnsi="Arial" w:cs="Arial"/>
                <w:sz w:val="20"/>
                <w:szCs w:val="20"/>
              </w:rPr>
            </w:pPr>
          </w:p>
        </w:tc>
      </w:tr>
      <w:tr w:rsidR="00CF3DDB" w14:paraId="413891F1"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178E5638"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1400" w:type="pct"/>
            <w:tcBorders>
              <w:top w:val="nil"/>
              <w:left w:val="single" w:sz="8" w:space="0" w:color="000000"/>
              <w:bottom w:val="single" w:sz="8" w:space="0" w:color="000000"/>
              <w:right w:val="nil"/>
            </w:tcBorders>
            <w:hideMark/>
          </w:tcPr>
          <w:p w14:paraId="4A8E5D50" w14:textId="77777777" w:rsidR="00CF3DDB" w:rsidRDefault="00CF3DDB" w:rsidP="00CF3DDB">
            <w:pPr>
              <w:snapToGrid w:val="0"/>
              <w:rPr>
                <w:rFonts w:ascii="Arial" w:hAnsi="Arial" w:cs="Arial"/>
                <w:sz w:val="20"/>
                <w:szCs w:val="20"/>
              </w:rPr>
            </w:pPr>
            <w:r>
              <w:rPr>
                <w:rFonts w:ascii="Arial" w:hAnsi="Arial" w:cs="Arial"/>
                <w:sz w:val="20"/>
                <w:szCs w:val="20"/>
              </w:rPr>
              <w:t>Listy polecone priorytetowe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529E9E07" w14:textId="77777777" w:rsidR="00CF3DDB" w:rsidRDefault="00CF3DDB" w:rsidP="00CF3DDB">
            <w:pPr>
              <w:snapToGrid w:val="0"/>
              <w:jc w:val="center"/>
              <w:rPr>
                <w:rFonts w:ascii="Arial" w:hAnsi="Arial" w:cs="Arial"/>
                <w:sz w:val="20"/>
                <w:szCs w:val="20"/>
              </w:rPr>
            </w:pPr>
            <w:r>
              <w:rPr>
                <w:rFonts w:ascii="Arial" w:hAnsi="Arial" w:cs="Arial"/>
                <w:sz w:val="20"/>
                <w:szCs w:val="20"/>
              </w:rPr>
              <w:t>L do 2000 g</w:t>
            </w:r>
          </w:p>
        </w:tc>
        <w:tc>
          <w:tcPr>
            <w:tcW w:w="454" w:type="pct"/>
            <w:tcBorders>
              <w:top w:val="nil"/>
              <w:left w:val="single" w:sz="8" w:space="0" w:color="000000"/>
              <w:bottom w:val="single" w:sz="8" w:space="0" w:color="000000"/>
              <w:right w:val="nil"/>
            </w:tcBorders>
            <w:vAlign w:val="center"/>
            <w:hideMark/>
          </w:tcPr>
          <w:p w14:paraId="2A2155D3" w14:textId="50BFDF58" w:rsidR="00CF3DDB" w:rsidRDefault="00CF3DDB" w:rsidP="00CF3DDB">
            <w:pPr>
              <w:snapToGrid w:val="0"/>
              <w:jc w:val="center"/>
              <w:rPr>
                <w:rFonts w:ascii="Arial" w:hAnsi="Arial" w:cs="Arial"/>
                <w:sz w:val="20"/>
                <w:szCs w:val="20"/>
              </w:rPr>
            </w:pPr>
            <w:r>
              <w:rPr>
                <w:rFonts w:ascii="Arial" w:hAnsi="Arial" w:cs="Arial"/>
                <w:sz w:val="20"/>
                <w:szCs w:val="20"/>
              </w:rPr>
              <w:t>1</w:t>
            </w:r>
            <w:r w:rsidR="002F591A">
              <w:rPr>
                <w:rFonts w:ascii="Arial" w:hAnsi="Arial" w:cs="Arial"/>
                <w:sz w:val="20"/>
                <w:szCs w:val="20"/>
              </w:rPr>
              <w:t>5</w:t>
            </w:r>
            <w:r>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5BE64CFA"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2D23FE0B"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58D5C310"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1BA91934" w14:textId="77777777" w:rsidR="00CF3DDB" w:rsidRDefault="00CF3DDB" w:rsidP="00CF3DDB">
            <w:pPr>
              <w:snapToGrid w:val="0"/>
              <w:rPr>
                <w:rFonts w:ascii="Arial" w:hAnsi="Arial" w:cs="Arial"/>
                <w:sz w:val="20"/>
                <w:szCs w:val="20"/>
              </w:rPr>
            </w:pPr>
          </w:p>
        </w:tc>
      </w:tr>
      <w:tr w:rsidR="00CF3DDB" w14:paraId="69F4CBC1" w14:textId="77777777" w:rsidTr="00CF3DDB">
        <w:trPr>
          <w:cantSplit/>
          <w:trHeight w:val="589"/>
        </w:trPr>
        <w:tc>
          <w:tcPr>
            <w:tcW w:w="5000" w:type="pct"/>
            <w:gridSpan w:val="8"/>
            <w:tcBorders>
              <w:top w:val="nil"/>
              <w:left w:val="single" w:sz="8" w:space="0" w:color="000000"/>
              <w:bottom w:val="single" w:sz="8" w:space="0" w:color="000000"/>
              <w:right w:val="single" w:sz="8" w:space="0" w:color="000000"/>
            </w:tcBorders>
            <w:vAlign w:val="center"/>
            <w:hideMark/>
          </w:tcPr>
          <w:p w14:paraId="3243B147" w14:textId="177BF8D1" w:rsidR="00CF3DDB" w:rsidRDefault="00B91ED5" w:rsidP="00CF3DDB">
            <w:pPr>
              <w:snapToGrid w:val="0"/>
              <w:jc w:val="center"/>
              <w:rPr>
                <w:rFonts w:ascii="Arial" w:hAnsi="Arial" w:cs="Arial"/>
                <w:b/>
                <w:bCs/>
                <w:color w:val="00B0F0"/>
                <w:sz w:val="20"/>
                <w:szCs w:val="20"/>
              </w:rPr>
            </w:pPr>
            <w:r>
              <w:rPr>
                <w:rFonts w:ascii="Arial" w:hAnsi="Arial" w:cs="Arial"/>
                <w:b/>
                <w:bCs/>
                <w:color w:val="00B0F0"/>
                <w:sz w:val="20"/>
                <w:szCs w:val="20"/>
              </w:rPr>
              <w:t xml:space="preserve">                </w:t>
            </w:r>
            <w:r w:rsidR="00CF3DDB">
              <w:rPr>
                <w:rFonts w:ascii="Arial" w:hAnsi="Arial" w:cs="Arial"/>
                <w:b/>
                <w:bCs/>
                <w:color w:val="00B0F0"/>
                <w:sz w:val="20"/>
                <w:szCs w:val="20"/>
              </w:rPr>
              <w:t>Zwroty przesyłek krajowych</w:t>
            </w:r>
          </w:p>
        </w:tc>
      </w:tr>
      <w:tr w:rsidR="00CF3DDB" w14:paraId="2A90FF85"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6F399895"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1400" w:type="pct"/>
            <w:tcBorders>
              <w:top w:val="nil"/>
              <w:left w:val="single" w:sz="8" w:space="0" w:color="000000"/>
              <w:bottom w:val="single" w:sz="8" w:space="0" w:color="000000"/>
              <w:right w:val="nil"/>
            </w:tcBorders>
            <w:vAlign w:val="center"/>
            <w:hideMark/>
          </w:tcPr>
          <w:p w14:paraId="0F9F746F" w14:textId="77777777" w:rsidR="00CF3DDB" w:rsidRDefault="00CF3DDB" w:rsidP="00CF3DDB">
            <w:pPr>
              <w:snapToGrid w:val="0"/>
              <w:rPr>
                <w:rFonts w:ascii="Arial" w:hAnsi="Arial" w:cs="Arial"/>
                <w:sz w:val="20"/>
                <w:szCs w:val="20"/>
              </w:rPr>
            </w:pPr>
            <w:r>
              <w:rPr>
                <w:rFonts w:ascii="Arial" w:hAnsi="Arial" w:cs="Arial"/>
                <w:sz w:val="20"/>
                <w:szCs w:val="20"/>
              </w:rPr>
              <w:t>Listy polecone ekonomiczne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734273CE" w14:textId="77777777" w:rsidR="00CF3DDB" w:rsidRDefault="00CF3DDB" w:rsidP="00CF3DDB">
            <w:pPr>
              <w:snapToGrid w:val="0"/>
              <w:jc w:val="center"/>
              <w:rPr>
                <w:rFonts w:ascii="Arial" w:hAnsi="Arial" w:cs="Arial"/>
                <w:sz w:val="20"/>
                <w:szCs w:val="20"/>
              </w:rPr>
            </w:pPr>
            <w:r>
              <w:rPr>
                <w:rFonts w:ascii="Arial" w:hAnsi="Arial" w:cs="Arial"/>
                <w:sz w:val="20"/>
                <w:szCs w:val="20"/>
              </w:rPr>
              <w:t>S do 500 g</w:t>
            </w:r>
          </w:p>
        </w:tc>
        <w:tc>
          <w:tcPr>
            <w:tcW w:w="454" w:type="pct"/>
            <w:tcBorders>
              <w:top w:val="nil"/>
              <w:left w:val="single" w:sz="8" w:space="0" w:color="000000"/>
              <w:bottom w:val="single" w:sz="8" w:space="0" w:color="000000"/>
              <w:right w:val="nil"/>
            </w:tcBorders>
            <w:vAlign w:val="center"/>
            <w:hideMark/>
          </w:tcPr>
          <w:p w14:paraId="5761897D" w14:textId="739C30BF" w:rsidR="00CF3DDB" w:rsidRDefault="002F591A" w:rsidP="00CF3DDB">
            <w:pPr>
              <w:snapToGrid w:val="0"/>
              <w:jc w:val="center"/>
              <w:rPr>
                <w:rFonts w:ascii="Arial" w:hAnsi="Arial" w:cs="Arial"/>
                <w:sz w:val="20"/>
                <w:szCs w:val="20"/>
              </w:rPr>
            </w:pPr>
            <w:r>
              <w:rPr>
                <w:rFonts w:ascii="Arial" w:hAnsi="Arial" w:cs="Arial"/>
                <w:sz w:val="20"/>
                <w:szCs w:val="20"/>
              </w:rPr>
              <w:t>10</w:t>
            </w:r>
            <w:r w:rsidR="00CF3DDB">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53E470BA"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7DC5741F"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1B04C053"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2052FBC2" w14:textId="77777777" w:rsidR="00CF3DDB" w:rsidRDefault="00CF3DDB" w:rsidP="00CF3DDB">
            <w:pPr>
              <w:snapToGrid w:val="0"/>
              <w:rPr>
                <w:rFonts w:ascii="Arial" w:hAnsi="Arial" w:cs="Arial"/>
                <w:sz w:val="20"/>
                <w:szCs w:val="20"/>
              </w:rPr>
            </w:pPr>
          </w:p>
        </w:tc>
      </w:tr>
      <w:tr w:rsidR="00CF3DDB" w14:paraId="59E26ED9"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17A75415"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1400" w:type="pct"/>
            <w:tcBorders>
              <w:top w:val="nil"/>
              <w:left w:val="single" w:sz="8" w:space="0" w:color="000000"/>
              <w:bottom w:val="single" w:sz="8" w:space="0" w:color="000000"/>
              <w:right w:val="nil"/>
            </w:tcBorders>
            <w:vAlign w:val="center"/>
            <w:hideMark/>
          </w:tcPr>
          <w:p w14:paraId="0951570A" w14:textId="77777777" w:rsidR="00CF3DDB" w:rsidRDefault="00CF3DDB" w:rsidP="00CF3DDB">
            <w:pPr>
              <w:snapToGrid w:val="0"/>
              <w:rPr>
                <w:rFonts w:ascii="Arial" w:hAnsi="Arial" w:cs="Arial"/>
                <w:sz w:val="20"/>
                <w:szCs w:val="20"/>
              </w:rPr>
            </w:pPr>
            <w:r>
              <w:rPr>
                <w:rFonts w:ascii="Arial" w:hAnsi="Arial" w:cs="Arial"/>
                <w:sz w:val="20"/>
                <w:szCs w:val="20"/>
              </w:rPr>
              <w:t>Listy polecone ekonomiczne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1084D0F6" w14:textId="77777777" w:rsidR="00CF3DDB" w:rsidRDefault="00CF3DDB" w:rsidP="00CF3DDB">
            <w:pPr>
              <w:snapToGrid w:val="0"/>
              <w:jc w:val="center"/>
              <w:rPr>
                <w:rFonts w:ascii="Arial" w:hAnsi="Arial" w:cs="Arial"/>
                <w:sz w:val="20"/>
                <w:szCs w:val="20"/>
              </w:rPr>
            </w:pPr>
            <w:r>
              <w:rPr>
                <w:rFonts w:ascii="Arial" w:hAnsi="Arial" w:cs="Arial"/>
                <w:sz w:val="20"/>
                <w:szCs w:val="20"/>
              </w:rPr>
              <w:t>M do 1000 g</w:t>
            </w:r>
          </w:p>
        </w:tc>
        <w:tc>
          <w:tcPr>
            <w:tcW w:w="454" w:type="pct"/>
            <w:tcBorders>
              <w:top w:val="nil"/>
              <w:left w:val="single" w:sz="8" w:space="0" w:color="000000"/>
              <w:bottom w:val="single" w:sz="8" w:space="0" w:color="000000"/>
              <w:right w:val="nil"/>
            </w:tcBorders>
            <w:vAlign w:val="center"/>
            <w:hideMark/>
          </w:tcPr>
          <w:p w14:paraId="525114EE" w14:textId="524A9B48" w:rsidR="00CF3DDB" w:rsidRDefault="002F591A" w:rsidP="00CF3DDB">
            <w:pPr>
              <w:snapToGrid w:val="0"/>
              <w:jc w:val="center"/>
              <w:rPr>
                <w:rFonts w:ascii="Arial" w:hAnsi="Arial" w:cs="Arial"/>
                <w:sz w:val="20"/>
                <w:szCs w:val="20"/>
              </w:rPr>
            </w:pPr>
            <w:r>
              <w:rPr>
                <w:rFonts w:ascii="Arial" w:hAnsi="Arial" w:cs="Arial"/>
                <w:sz w:val="20"/>
                <w:szCs w:val="20"/>
              </w:rPr>
              <w:t>10</w:t>
            </w:r>
            <w:r w:rsidR="00CF3DDB">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0B9CC4B5"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183309DB"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790DCF93"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21E14360" w14:textId="77777777" w:rsidR="00CF3DDB" w:rsidRDefault="00CF3DDB" w:rsidP="00CF3DDB">
            <w:pPr>
              <w:snapToGrid w:val="0"/>
              <w:rPr>
                <w:rFonts w:ascii="Arial" w:hAnsi="Arial" w:cs="Arial"/>
                <w:sz w:val="20"/>
                <w:szCs w:val="20"/>
              </w:rPr>
            </w:pPr>
          </w:p>
        </w:tc>
      </w:tr>
      <w:tr w:rsidR="00CF3DDB" w14:paraId="10252322"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5EC364C7"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1400" w:type="pct"/>
            <w:tcBorders>
              <w:top w:val="nil"/>
              <w:left w:val="single" w:sz="8" w:space="0" w:color="000000"/>
              <w:bottom w:val="single" w:sz="8" w:space="0" w:color="000000"/>
              <w:right w:val="nil"/>
            </w:tcBorders>
            <w:vAlign w:val="center"/>
            <w:hideMark/>
          </w:tcPr>
          <w:p w14:paraId="08FE205B" w14:textId="77777777" w:rsidR="00CF3DDB" w:rsidRDefault="00CF3DDB" w:rsidP="00CF3DDB">
            <w:pPr>
              <w:snapToGrid w:val="0"/>
              <w:rPr>
                <w:rFonts w:ascii="Arial" w:hAnsi="Arial" w:cs="Arial"/>
                <w:sz w:val="20"/>
                <w:szCs w:val="20"/>
              </w:rPr>
            </w:pPr>
            <w:r>
              <w:rPr>
                <w:rFonts w:ascii="Arial" w:hAnsi="Arial" w:cs="Arial"/>
                <w:sz w:val="20"/>
                <w:szCs w:val="20"/>
              </w:rPr>
              <w:t>Listy polecone ekonomiczne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182BF26B" w14:textId="77777777" w:rsidR="00CF3DDB" w:rsidRDefault="00CF3DDB" w:rsidP="00CF3DDB">
            <w:pPr>
              <w:snapToGrid w:val="0"/>
              <w:jc w:val="center"/>
              <w:rPr>
                <w:rFonts w:ascii="Arial" w:hAnsi="Arial" w:cs="Arial"/>
                <w:sz w:val="20"/>
                <w:szCs w:val="20"/>
              </w:rPr>
            </w:pPr>
            <w:r>
              <w:rPr>
                <w:rFonts w:ascii="Arial" w:hAnsi="Arial" w:cs="Arial"/>
                <w:sz w:val="20"/>
                <w:szCs w:val="20"/>
              </w:rPr>
              <w:t>L do 2000 g</w:t>
            </w:r>
          </w:p>
        </w:tc>
        <w:tc>
          <w:tcPr>
            <w:tcW w:w="454" w:type="pct"/>
            <w:tcBorders>
              <w:top w:val="nil"/>
              <w:left w:val="single" w:sz="8" w:space="0" w:color="000000"/>
              <w:bottom w:val="single" w:sz="8" w:space="0" w:color="000000"/>
              <w:right w:val="nil"/>
            </w:tcBorders>
            <w:vAlign w:val="center"/>
            <w:hideMark/>
          </w:tcPr>
          <w:p w14:paraId="68FF9E8D" w14:textId="49D5B3A1" w:rsidR="00CF3DDB" w:rsidRDefault="00CF3DDB" w:rsidP="00CF3DDB">
            <w:pPr>
              <w:snapToGrid w:val="0"/>
              <w:jc w:val="center"/>
              <w:rPr>
                <w:rFonts w:ascii="Arial" w:hAnsi="Arial" w:cs="Arial"/>
                <w:sz w:val="20"/>
                <w:szCs w:val="20"/>
              </w:rPr>
            </w:pPr>
            <w:r>
              <w:rPr>
                <w:rFonts w:ascii="Arial" w:hAnsi="Arial" w:cs="Arial"/>
                <w:sz w:val="20"/>
                <w:szCs w:val="20"/>
              </w:rPr>
              <w:t xml:space="preserve"> </w:t>
            </w:r>
            <w:r w:rsidR="002F591A">
              <w:rPr>
                <w:rFonts w:ascii="Arial" w:hAnsi="Arial" w:cs="Arial"/>
                <w:sz w:val="20"/>
                <w:szCs w:val="20"/>
              </w:rPr>
              <w:t>10</w:t>
            </w:r>
            <w:r>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31728374"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1129D920"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0D7B6E41"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53416DFB" w14:textId="77777777" w:rsidR="00CF3DDB" w:rsidRDefault="00CF3DDB" w:rsidP="00CF3DDB">
            <w:pPr>
              <w:snapToGrid w:val="0"/>
              <w:rPr>
                <w:rFonts w:ascii="Arial" w:hAnsi="Arial" w:cs="Arial"/>
                <w:sz w:val="20"/>
                <w:szCs w:val="20"/>
              </w:rPr>
            </w:pPr>
          </w:p>
        </w:tc>
      </w:tr>
      <w:tr w:rsidR="00CF3DDB" w14:paraId="546D64D6"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7BC186DF"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1400" w:type="pct"/>
            <w:tcBorders>
              <w:top w:val="nil"/>
              <w:left w:val="single" w:sz="8" w:space="0" w:color="000000"/>
              <w:bottom w:val="single" w:sz="8" w:space="0" w:color="000000"/>
              <w:right w:val="nil"/>
            </w:tcBorders>
            <w:vAlign w:val="center"/>
            <w:hideMark/>
          </w:tcPr>
          <w:p w14:paraId="4A6009B4" w14:textId="77777777" w:rsidR="00CF3DDB" w:rsidRDefault="00CF3DDB" w:rsidP="00CF3DDB">
            <w:pPr>
              <w:snapToGrid w:val="0"/>
              <w:rPr>
                <w:rFonts w:ascii="Arial" w:hAnsi="Arial" w:cs="Arial"/>
                <w:sz w:val="20"/>
                <w:szCs w:val="20"/>
              </w:rPr>
            </w:pPr>
            <w:r>
              <w:rPr>
                <w:rFonts w:ascii="Arial" w:hAnsi="Arial" w:cs="Arial"/>
                <w:sz w:val="20"/>
                <w:szCs w:val="20"/>
              </w:rPr>
              <w:t>Listy polecone priorytetowe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61611F6C" w14:textId="77777777" w:rsidR="00CF3DDB" w:rsidRDefault="00CF3DDB" w:rsidP="00CF3DDB">
            <w:pPr>
              <w:snapToGrid w:val="0"/>
              <w:jc w:val="center"/>
              <w:rPr>
                <w:rFonts w:ascii="Arial" w:hAnsi="Arial" w:cs="Arial"/>
                <w:sz w:val="20"/>
                <w:szCs w:val="20"/>
              </w:rPr>
            </w:pPr>
            <w:r>
              <w:rPr>
                <w:rFonts w:ascii="Arial" w:hAnsi="Arial" w:cs="Arial"/>
                <w:sz w:val="20"/>
                <w:szCs w:val="20"/>
              </w:rPr>
              <w:t>S do 500 g</w:t>
            </w:r>
          </w:p>
        </w:tc>
        <w:tc>
          <w:tcPr>
            <w:tcW w:w="454" w:type="pct"/>
            <w:tcBorders>
              <w:top w:val="nil"/>
              <w:left w:val="single" w:sz="8" w:space="0" w:color="000000"/>
              <w:bottom w:val="single" w:sz="8" w:space="0" w:color="000000"/>
              <w:right w:val="nil"/>
            </w:tcBorders>
            <w:vAlign w:val="center"/>
            <w:hideMark/>
          </w:tcPr>
          <w:p w14:paraId="65FF54B0" w14:textId="23E46E71" w:rsidR="00CF3DDB" w:rsidRDefault="002F591A" w:rsidP="00CF3DDB">
            <w:pPr>
              <w:snapToGrid w:val="0"/>
              <w:jc w:val="center"/>
              <w:rPr>
                <w:rFonts w:ascii="Arial" w:hAnsi="Arial" w:cs="Arial"/>
                <w:sz w:val="20"/>
                <w:szCs w:val="20"/>
              </w:rPr>
            </w:pPr>
            <w:r>
              <w:rPr>
                <w:rFonts w:ascii="Arial" w:hAnsi="Arial" w:cs="Arial"/>
                <w:sz w:val="20"/>
                <w:szCs w:val="20"/>
              </w:rPr>
              <w:t>10</w:t>
            </w:r>
            <w:r w:rsidR="00CF3DDB">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0F60D7B4"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113FE039"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5A89974A"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6B7DCEA4" w14:textId="77777777" w:rsidR="00CF3DDB" w:rsidRDefault="00CF3DDB" w:rsidP="00CF3DDB">
            <w:pPr>
              <w:snapToGrid w:val="0"/>
              <w:rPr>
                <w:rFonts w:ascii="Arial" w:hAnsi="Arial" w:cs="Arial"/>
                <w:sz w:val="20"/>
                <w:szCs w:val="20"/>
              </w:rPr>
            </w:pPr>
          </w:p>
        </w:tc>
      </w:tr>
      <w:tr w:rsidR="00CF3DDB" w14:paraId="21A3E9C1"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03C237F1"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1400" w:type="pct"/>
            <w:tcBorders>
              <w:top w:val="nil"/>
              <w:left w:val="single" w:sz="8" w:space="0" w:color="000000"/>
              <w:bottom w:val="single" w:sz="8" w:space="0" w:color="000000"/>
              <w:right w:val="nil"/>
            </w:tcBorders>
            <w:vAlign w:val="center"/>
            <w:hideMark/>
          </w:tcPr>
          <w:p w14:paraId="4CE8D5FE" w14:textId="77777777" w:rsidR="00CF3DDB" w:rsidRDefault="00CF3DDB" w:rsidP="00CF3DDB">
            <w:pPr>
              <w:snapToGrid w:val="0"/>
              <w:rPr>
                <w:rFonts w:ascii="Arial" w:hAnsi="Arial" w:cs="Arial"/>
                <w:sz w:val="20"/>
                <w:szCs w:val="20"/>
              </w:rPr>
            </w:pPr>
            <w:r>
              <w:rPr>
                <w:rFonts w:ascii="Arial" w:hAnsi="Arial" w:cs="Arial"/>
                <w:sz w:val="20"/>
                <w:szCs w:val="20"/>
              </w:rPr>
              <w:t>Listy polecone priorytetowe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1B664904" w14:textId="77777777" w:rsidR="00CF3DDB" w:rsidRDefault="00CF3DDB" w:rsidP="00CF3DDB">
            <w:pPr>
              <w:snapToGrid w:val="0"/>
              <w:jc w:val="center"/>
              <w:rPr>
                <w:rFonts w:ascii="Arial" w:hAnsi="Arial" w:cs="Arial"/>
                <w:sz w:val="20"/>
                <w:szCs w:val="20"/>
              </w:rPr>
            </w:pPr>
            <w:r>
              <w:rPr>
                <w:rFonts w:ascii="Arial" w:hAnsi="Arial" w:cs="Arial"/>
                <w:sz w:val="20"/>
                <w:szCs w:val="20"/>
              </w:rPr>
              <w:t>M do 1000 g</w:t>
            </w:r>
          </w:p>
        </w:tc>
        <w:tc>
          <w:tcPr>
            <w:tcW w:w="454" w:type="pct"/>
            <w:tcBorders>
              <w:top w:val="nil"/>
              <w:left w:val="single" w:sz="8" w:space="0" w:color="000000"/>
              <w:bottom w:val="single" w:sz="8" w:space="0" w:color="000000"/>
              <w:right w:val="nil"/>
            </w:tcBorders>
            <w:vAlign w:val="center"/>
            <w:hideMark/>
          </w:tcPr>
          <w:p w14:paraId="3E0BECD4" w14:textId="3A35F9DF" w:rsidR="00CF3DDB" w:rsidRDefault="002F591A" w:rsidP="00CF3DDB">
            <w:pPr>
              <w:snapToGrid w:val="0"/>
              <w:jc w:val="center"/>
              <w:rPr>
                <w:rFonts w:ascii="Arial" w:hAnsi="Arial" w:cs="Arial"/>
                <w:sz w:val="20"/>
                <w:szCs w:val="20"/>
              </w:rPr>
            </w:pPr>
            <w:r>
              <w:rPr>
                <w:rFonts w:ascii="Arial" w:hAnsi="Arial" w:cs="Arial"/>
                <w:sz w:val="20"/>
                <w:szCs w:val="20"/>
              </w:rPr>
              <w:t>10</w:t>
            </w:r>
            <w:r w:rsidR="00CF3DDB">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6A895AB4"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3269957E"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1798BE0B"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59BF7979" w14:textId="77777777" w:rsidR="00CF3DDB" w:rsidRDefault="00CF3DDB" w:rsidP="00CF3DDB">
            <w:pPr>
              <w:snapToGrid w:val="0"/>
              <w:rPr>
                <w:rFonts w:ascii="Arial" w:hAnsi="Arial" w:cs="Arial"/>
                <w:sz w:val="20"/>
                <w:szCs w:val="20"/>
              </w:rPr>
            </w:pPr>
          </w:p>
        </w:tc>
      </w:tr>
      <w:tr w:rsidR="00CF3DDB" w14:paraId="35FF7969" w14:textId="77777777" w:rsidTr="00CF3DDB">
        <w:trPr>
          <w:cantSplit/>
          <w:trHeight w:val="589"/>
        </w:trPr>
        <w:tc>
          <w:tcPr>
            <w:tcW w:w="224" w:type="pct"/>
            <w:tcBorders>
              <w:top w:val="nil"/>
              <w:left w:val="single" w:sz="8" w:space="0" w:color="000000"/>
              <w:bottom w:val="single" w:sz="8" w:space="0" w:color="000000"/>
              <w:right w:val="nil"/>
            </w:tcBorders>
            <w:vAlign w:val="center"/>
            <w:hideMark/>
          </w:tcPr>
          <w:p w14:paraId="284B5FF1" w14:textId="77777777" w:rsidR="00CF3DDB" w:rsidRDefault="00CF3DDB" w:rsidP="00CF3DDB">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1400" w:type="pct"/>
            <w:tcBorders>
              <w:top w:val="nil"/>
              <w:left w:val="single" w:sz="8" w:space="0" w:color="000000"/>
              <w:bottom w:val="single" w:sz="8" w:space="0" w:color="000000"/>
              <w:right w:val="nil"/>
            </w:tcBorders>
            <w:vAlign w:val="center"/>
            <w:hideMark/>
          </w:tcPr>
          <w:p w14:paraId="6EAC5752" w14:textId="77777777" w:rsidR="00CF3DDB" w:rsidRDefault="00CF3DDB" w:rsidP="00CF3DDB">
            <w:pPr>
              <w:snapToGrid w:val="0"/>
              <w:rPr>
                <w:rFonts w:ascii="Arial" w:hAnsi="Arial" w:cs="Arial"/>
                <w:sz w:val="20"/>
                <w:szCs w:val="20"/>
              </w:rPr>
            </w:pPr>
            <w:r>
              <w:rPr>
                <w:rFonts w:ascii="Arial" w:hAnsi="Arial" w:cs="Arial"/>
                <w:sz w:val="20"/>
                <w:szCs w:val="20"/>
              </w:rPr>
              <w:t>Listy polecone priorytetowe ze zwrotnym potwierdzeniem odbioru (ZPO)</w:t>
            </w:r>
          </w:p>
        </w:tc>
        <w:tc>
          <w:tcPr>
            <w:tcW w:w="584" w:type="pct"/>
            <w:tcBorders>
              <w:top w:val="nil"/>
              <w:left w:val="single" w:sz="8" w:space="0" w:color="000000"/>
              <w:bottom w:val="single" w:sz="8" w:space="0" w:color="000000"/>
              <w:right w:val="single" w:sz="8" w:space="0" w:color="000000"/>
            </w:tcBorders>
            <w:vAlign w:val="center"/>
            <w:hideMark/>
          </w:tcPr>
          <w:p w14:paraId="649EDC86" w14:textId="77777777" w:rsidR="00CF3DDB" w:rsidRDefault="00CF3DDB" w:rsidP="00CF3DDB">
            <w:pPr>
              <w:snapToGrid w:val="0"/>
              <w:jc w:val="center"/>
              <w:rPr>
                <w:rFonts w:ascii="Arial" w:hAnsi="Arial" w:cs="Arial"/>
                <w:sz w:val="20"/>
                <w:szCs w:val="20"/>
              </w:rPr>
            </w:pPr>
            <w:r>
              <w:rPr>
                <w:rFonts w:ascii="Arial" w:hAnsi="Arial" w:cs="Arial"/>
                <w:sz w:val="20"/>
                <w:szCs w:val="20"/>
              </w:rPr>
              <w:t>L do 2000 g</w:t>
            </w:r>
          </w:p>
        </w:tc>
        <w:tc>
          <w:tcPr>
            <w:tcW w:w="454" w:type="pct"/>
            <w:tcBorders>
              <w:top w:val="nil"/>
              <w:left w:val="single" w:sz="8" w:space="0" w:color="000000"/>
              <w:bottom w:val="single" w:sz="8" w:space="0" w:color="000000"/>
              <w:right w:val="nil"/>
            </w:tcBorders>
            <w:vAlign w:val="center"/>
            <w:hideMark/>
          </w:tcPr>
          <w:p w14:paraId="3D7EE4B6" w14:textId="3A974DFC" w:rsidR="00CF3DDB" w:rsidRDefault="002F591A" w:rsidP="00CF3DDB">
            <w:pPr>
              <w:snapToGrid w:val="0"/>
              <w:jc w:val="center"/>
              <w:rPr>
                <w:rFonts w:ascii="Arial" w:hAnsi="Arial" w:cs="Arial"/>
                <w:sz w:val="20"/>
                <w:szCs w:val="20"/>
              </w:rPr>
            </w:pPr>
            <w:r>
              <w:rPr>
                <w:rFonts w:ascii="Arial" w:hAnsi="Arial" w:cs="Arial"/>
                <w:sz w:val="20"/>
                <w:szCs w:val="20"/>
              </w:rPr>
              <w:t>10</w:t>
            </w:r>
            <w:r w:rsidR="00CF3DDB">
              <w:rPr>
                <w:rFonts w:ascii="Arial" w:hAnsi="Arial" w:cs="Arial"/>
                <w:sz w:val="20"/>
                <w:szCs w:val="20"/>
              </w:rPr>
              <w:t xml:space="preserve"> szt.</w:t>
            </w:r>
          </w:p>
        </w:tc>
        <w:tc>
          <w:tcPr>
            <w:tcW w:w="404" w:type="pct"/>
            <w:tcBorders>
              <w:top w:val="nil"/>
              <w:left w:val="single" w:sz="8" w:space="0" w:color="000000"/>
              <w:bottom w:val="single" w:sz="8" w:space="0" w:color="000000"/>
              <w:right w:val="nil"/>
            </w:tcBorders>
          </w:tcPr>
          <w:p w14:paraId="4818E066" w14:textId="77777777" w:rsidR="00CF3DDB" w:rsidRDefault="00CF3DDB" w:rsidP="00CF3DDB">
            <w:pPr>
              <w:snapToGrid w:val="0"/>
              <w:rPr>
                <w:rFonts w:ascii="Arial" w:hAnsi="Arial" w:cs="Arial"/>
                <w:sz w:val="20"/>
                <w:szCs w:val="20"/>
              </w:rPr>
            </w:pPr>
          </w:p>
        </w:tc>
        <w:tc>
          <w:tcPr>
            <w:tcW w:w="737" w:type="pct"/>
            <w:tcBorders>
              <w:top w:val="nil"/>
              <w:left w:val="single" w:sz="8" w:space="0" w:color="000000"/>
              <w:bottom w:val="single" w:sz="8" w:space="0" w:color="000000"/>
              <w:right w:val="nil"/>
            </w:tcBorders>
          </w:tcPr>
          <w:p w14:paraId="7D65916D" w14:textId="77777777" w:rsidR="00CF3DDB" w:rsidRDefault="00CF3DDB" w:rsidP="00CF3DDB">
            <w:pPr>
              <w:snapToGrid w:val="0"/>
              <w:jc w:val="center"/>
              <w:rPr>
                <w:rFonts w:ascii="Arial" w:hAnsi="Arial" w:cs="Arial"/>
                <w:sz w:val="20"/>
                <w:szCs w:val="20"/>
              </w:rPr>
            </w:pPr>
          </w:p>
        </w:tc>
        <w:tc>
          <w:tcPr>
            <w:tcW w:w="510" w:type="pct"/>
            <w:tcBorders>
              <w:top w:val="nil"/>
              <w:left w:val="single" w:sz="8" w:space="0" w:color="000000"/>
              <w:bottom w:val="single" w:sz="8" w:space="0" w:color="000000"/>
              <w:right w:val="nil"/>
            </w:tcBorders>
          </w:tcPr>
          <w:p w14:paraId="3C8903C6" w14:textId="77777777" w:rsidR="00CF3DDB" w:rsidRDefault="00CF3DDB" w:rsidP="00CF3DDB">
            <w:pPr>
              <w:snapToGrid w:val="0"/>
              <w:rPr>
                <w:rFonts w:ascii="Arial" w:hAnsi="Arial" w:cs="Arial"/>
                <w:sz w:val="20"/>
                <w:szCs w:val="20"/>
              </w:rPr>
            </w:pPr>
          </w:p>
        </w:tc>
        <w:tc>
          <w:tcPr>
            <w:tcW w:w="687" w:type="pct"/>
            <w:tcBorders>
              <w:top w:val="nil"/>
              <w:left w:val="single" w:sz="8" w:space="0" w:color="000000"/>
              <w:bottom w:val="single" w:sz="8" w:space="0" w:color="000000"/>
              <w:right w:val="single" w:sz="8" w:space="0" w:color="000000"/>
            </w:tcBorders>
          </w:tcPr>
          <w:p w14:paraId="6F62A276" w14:textId="77777777" w:rsidR="00CF3DDB" w:rsidRDefault="00CF3DDB" w:rsidP="00CF3DDB">
            <w:pPr>
              <w:snapToGrid w:val="0"/>
              <w:rPr>
                <w:rFonts w:ascii="Arial" w:hAnsi="Arial" w:cs="Arial"/>
                <w:sz w:val="20"/>
                <w:szCs w:val="20"/>
              </w:rPr>
            </w:pPr>
          </w:p>
        </w:tc>
      </w:tr>
      <w:tr w:rsidR="00CF3DDB" w14:paraId="0D91BE38" w14:textId="77777777" w:rsidTr="00CF3DDB">
        <w:trPr>
          <w:trHeight w:val="443"/>
        </w:trPr>
        <w:tc>
          <w:tcPr>
            <w:tcW w:w="3066" w:type="pct"/>
            <w:gridSpan w:val="5"/>
            <w:tcBorders>
              <w:top w:val="single" w:sz="4" w:space="0" w:color="auto"/>
              <w:left w:val="single" w:sz="4" w:space="0" w:color="auto"/>
              <w:bottom w:val="single" w:sz="4" w:space="0" w:color="auto"/>
              <w:right w:val="single" w:sz="4" w:space="0" w:color="auto"/>
            </w:tcBorders>
            <w:vAlign w:val="center"/>
            <w:hideMark/>
          </w:tcPr>
          <w:p w14:paraId="24E18464" w14:textId="77777777" w:rsidR="00CF3DDB" w:rsidRDefault="00CF3DDB" w:rsidP="00CF3DDB">
            <w:pPr>
              <w:ind w:left="70"/>
              <w:jc w:val="right"/>
              <w:rPr>
                <w:rFonts w:ascii="Arial" w:hAnsi="Arial" w:cs="Arial"/>
                <w:sz w:val="20"/>
                <w:szCs w:val="20"/>
              </w:rPr>
            </w:pPr>
            <w:r>
              <w:rPr>
                <w:rFonts w:ascii="Arial" w:hAnsi="Arial" w:cs="Arial"/>
                <w:b/>
                <w:sz w:val="20"/>
                <w:szCs w:val="20"/>
              </w:rPr>
              <w:t xml:space="preserve">                                                                                                       RAZEM</w:t>
            </w:r>
          </w:p>
        </w:tc>
        <w:tc>
          <w:tcPr>
            <w:tcW w:w="737" w:type="pct"/>
            <w:tcBorders>
              <w:top w:val="single" w:sz="4" w:space="0" w:color="auto"/>
              <w:left w:val="single" w:sz="4" w:space="0" w:color="auto"/>
              <w:bottom w:val="single" w:sz="4" w:space="0" w:color="auto"/>
              <w:right w:val="single" w:sz="4" w:space="0" w:color="auto"/>
            </w:tcBorders>
          </w:tcPr>
          <w:p w14:paraId="7AA0C299" w14:textId="77777777" w:rsidR="00CF3DDB" w:rsidRDefault="00CF3DDB" w:rsidP="00CF3DDB">
            <w:pPr>
              <w:widowControl/>
              <w:suppressAutoHyphens w:val="0"/>
              <w:rPr>
                <w:rFonts w:ascii="Arial" w:hAnsi="Arial" w:cs="Arial"/>
                <w:b/>
                <w:sz w:val="20"/>
                <w:szCs w:val="20"/>
              </w:rPr>
            </w:pPr>
          </w:p>
          <w:p w14:paraId="0456525C" w14:textId="77777777" w:rsidR="00CF3DDB" w:rsidRDefault="00CF3DDB" w:rsidP="00CF3DDB">
            <w:pPr>
              <w:rPr>
                <w:rFonts w:ascii="Arial" w:hAnsi="Arial" w:cs="Arial"/>
                <w:b/>
                <w:sz w:val="20"/>
                <w:szCs w:val="20"/>
              </w:rPr>
            </w:pPr>
          </w:p>
        </w:tc>
        <w:tc>
          <w:tcPr>
            <w:tcW w:w="510" w:type="pct"/>
            <w:tcBorders>
              <w:top w:val="single" w:sz="4" w:space="0" w:color="auto"/>
              <w:left w:val="single" w:sz="4" w:space="0" w:color="auto"/>
              <w:bottom w:val="single" w:sz="4" w:space="0" w:color="auto"/>
              <w:right w:val="single" w:sz="4" w:space="0" w:color="auto"/>
            </w:tcBorders>
          </w:tcPr>
          <w:p w14:paraId="7EA240C0" w14:textId="77777777" w:rsidR="00CF3DDB" w:rsidRDefault="00CF3DDB" w:rsidP="00CF3DDB">
            <w:pPr>
              <w:widowControl/>
              <w:suppressAutoHyphens w:val="0"/>
              <w:rPr>
                <w:rFonts w:ascii="Arial" w:hAnsi="Arial" w:cs="Arial"/>
                <w:b/>
                <w:sz w:val="20"/>
                <w:szCs w:val="20"/>
              </w:rPr>
            </w:pPr>
          </w:p>
          <w:p w14:paraId="319B01D5" w14:textId="77777777" w:rsidR="00CF3DDB" w:rsidRDefault="00CF3DDB" w:rsidP="00CF3DDB">
            <w:pPr>
              <w:rPr>
                <w:rFonts w:ascii="Arial" w:hAnsi="Arial" w:cs="Arial"/>
                <w:b/>
                <w:sz w:val="20"/>
                <w:szCs w:val="20"/>
              </w:rPr>
            </w:pPr>
          </w:p>
        </w:tc>
        <w:tc>
          <w:tcPr>
            <w:tcW w:w="687" w:type="pct"/>
            <w:tcBorders>
              <w:top w:val="single" w:sz="4" w:space="0" w:color="auto"/>
              <w:left w:val="single" w:sz="4" w:space="0" w:color="auto"/>
              <w:bottom w:val="single" w:sz="4" w:space="0" w:color="auto"/>
              <w:right w:val="single" w:sz="4" w:space="0" w:color="auto"/>
            </w:tcBorders>
          </w:tcPr>
          <w:p w14:paraId="22A21A6D" w14:textId="77777777" w:rsidR="00CF3DDB" w:rsidRDefault="00CF3DDB" w:rsidP="00CF3DDB">
            <w:pPr>
              <w:widowControl/>
              <w:suppressAutoHyphens w:val="0"/>
              <w:rPr>
                <w:rFonts w:ascii="Arial" w:hAnsi="Arial" w:cs="Arial"/>
                <w:b/>
                <w:sz w:val="20"/>
                <w:szCs w:val="20"/>
              </w:rPr>
            </w:pPr>
          </w:p>
          <w:p w14:paraId="3FDC9D77" w14:textId="77777777" w:rsidR="00CF3DDB" w:rsidRDefault="00CF3DDB" w:rsidP="00CF3DDB">
            <w:pPr>
              <w:rPr>
                <w:rFonts w:ascii="Arial" w:hAnsi="Arial" w:cs="Arial"/>
                <w:b/>
                <w:sz w:val="20"/>
                <w:szCs w:val="20"/>
              </w:rPr>
            </w:pPr>
          </w:p>
        </w:tc>
      </w:tr>
    </w:tbl>
    <w:p w14:paraId="2B3B119C" w14:textId="77777777" w:rsidR="00CF3DDB" w:rsidRDefault="00CF3DDB" w:rsidP="00CF3DDB">
      <w:pPr>
        <w:rPr>
          <w:rFonts w:ascii="Arial" w:hAnsi="Arial" w:cs="Arial"/>
          <w:sz w:val="22"/>
          <w:szCs w:val="22"/>
        </w:rPr>
      </w:pPr>
    </w:p>
    <w:p w14:paraId="141F480B" w14:textId="77777777" w:rsidR="00CF3DDB" w:rsidRDefault="00CF3DDB" w:rsidP="00CF3DDB">
      <w:pPr>
        <w:tabs>
          <w:tab w:val="left" w:pos="567"/>
        </w:tabs>
        <w:rPr>
          <w:rFonts w:ascii="Arial" w:hAnsi="Arial" w:cs="Arial"/>
          <w:sz w:val="22"/>
          <w:szCs w:val="22"/>
        </w:rPr>
      </w:pPr>
    </w:p>
    <w:p w14:paraId="0F1B9495" w14:textId="77777777" w:rsidR="00CF3DDB" w:rsidRDefault="00CF3DDB" w:rsidP="00CF3DDB">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01FCFA7" w14:textId="77777777" w:rsidR="00CF3DDB" w:rsidRDefault="00CF3DDB" w:rsidP="00CF3DDB">
      <w:pPr>
        <w:tabs>
          <w:tab w:val="left" w:pos="567"/>
        </w:tabs>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18"/>
          <w:szCs w:val="18"/>
        </w:rPr>
        <w:tab/>
        <w:t xml:space="preserve">    /podpis i pieczęć osoby umocowanej/</w:t>
      </w:r>
    </w:p>
    <w:p w14:paraId="0230625B" w14:textId="77777777" w:rsidR="000F0277" w:rsidRPr="00F23AEB" w:rsidRDefault="00963C48" w:rsidP="00963C48">
      <w:pPr>
        <w:pStyle w:val="Tekstprzypisudolnego"/>
        <w:widowControl/>
        <w:spacing w:before="60"/>
        <w:ind w:left="0" w:firstLine="0"/>
        <w:jc w:val="right"/>
        <w:rPr>
          <w:rFonts w:ascii="Arial" w:hAnsi="Arial" w:cs="Arial"/>
          <w:b/>
          <w:bCs/>
          <w:sz w:val="22"/>
          <w:szCs w:val="22"/>
        </w:rPr>
      </w:pPr>
      <w:r w:rsidRPr="00F23AEB">
        <w:rPr>
          <w:rFonts w:ascii="Arial" w:hAnsi="Arial" w:cs="Arial"/>
          <w:b/>
          <w:bCs/>
          <w:sz w:val="22"/>
          <w:szCs w:val="22"/>
        </w:rPr>
        <w:lastRenderedPageBreak/>
        <w:t>Z</w:t>
      </w:r>
      <w:r w:rsidR="000F0277" w:rsidRPr="00F23AEB">
        <w:rPr>
          <w:rFonts w:ascii="Arial" w:hAnsi="Arial" w:cs="Arial"/>
          <w:b/>
          <w:bCs/>
          <w:sz w:val="22"/>
          <w:szCs w:val="22"/>
        </w:rPr>
        <w:t xml:space="preserve">ałącznik nr </w:t>
      </w:r>
      <w:r w:rsidR="00EC4155" w:rsidRPr="00F23AEB">
        <w:rPr>
          <w:rFonts w:ascii="Arial" w:hAnsi="Arial" w:cs="Arial"/>
          <w:b/>
          <w:bCs/>
          <w:sz w:val="22"/>
          <w:szCs w:val="22"/>
        </w:rPr>
        <w:t>3</w:t>
      </w:r>
      <w:r w:rsidR="000F0277" w:rsidRPr="00F23AEB">
        <w:rPr>
          <w:rFonts w:ascii="Arial" w:hAnsi="Arial" w:cs="Arial"/>
          <w:b/>
          <w:bCs/>
          <w:sz w:val="22"/>
          <w:szCs w:val="22"/>
        </w:rPr>
        <w:t xml:space="preserve"> do </w:t>
      </w:r>
      <w:r w:rsidR="00B72C87" w:rsidRPr="00F23AEB">
        <w:rPr>
          <w:rFonts w:ascii="Arial" w:hAnsi="Arial" w:cs="Arial"/>
          <w:b/>
          <w:bCs/>
          <w:sz w:val="22"/>
          <w:szCs w:val="22"/>
        </w:rPr>
        <w:t>Zapytania</w:t>
      </w:r>
    </w:p>
    <w:p w14:paraId="1539F3AF" w14:textId="77777777" w:rsidR="000F0277" w:rsidRDefault="000F0277" w:rsidP="000F0277">
      <w:pPr>
        <w:spacing w:line="360" w:lineRule="auto"/>
        <w:jc w:val="center"/>
        <w:rPr>
          <w:rFonts w:ascii="Arial" w:hAnsi="Arial" w:cs="Arial"/>
          <w:b/>
          <w:sz w:val="22"/>
          <w:szCs w:val="22"/>
        </w:rPr>
      </w:pPr>
    </w:p>
    <w:p w14:paraId="01AC03DB" w14:textId="1B54E399" w:rsidR="000F0277" w:rsidRDefault="000F0277" w:rsidP="00515197">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B9058C">
        <w:rPr>
          <w:rFonts w:ascii="Arial" w:hAnsi="Arial" w:cs="Arial"/>
          <w:b/>
          <w:sz w:val="22"/>
          <w:szCs w:val="22"/>
        </w:rPr>
        <w:t>16</w:t>
      </w:r>
      <w:r w:rsidR="00290CB4" w:rsidRPr="00290CB4">
        <w:rPr>
          <w:rFonts w:ascii="Arial" w:hAnsi="Arial" w:cs="Arial"/>
          <w:b/>
          <w:sz w:val="22"/>
          <w:szCs w:val="22"/>
        </w:rPr>
        <w:t>/202</w:t>
      </w:r>
      <w:r w:rsidR="0085540D">
        <w:rPr>
          <w:rFonts w:ascii="Arial" w:hAnsi="Arial" w:cs="Arial"/>
          <w:b/>
          <w:sz w:val="22"/>
          <w:szCs w:val="22"/>
        </w:rPr>
        <w:t>4</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515197">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515197">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77777777" w:rsidR="000F0277" w:rsidRDefault="00084B88" w:rsidP="000F0277">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Plebana</w:t>
      </w:r>
    </w:p>
    <w:p w14:paraId="5FA6C257"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a</w:t>
      </w:r>
    </w:p>
    <w:p w14:paraId="44BAFDE8" w14:textId="77777777" w:rsidR="000F0277" w:rsidRDefault="000F0277" w:rsidP="00F23AEB">
      <w:pPr>
        <w:spacing w:line="360" w:lineRule="auto"/>
        <w:jc w:val="both"/>
        <w:rPr>
          <w:rFonts w:ascii="Arial" w:hAnsi="Arial" w:cs="Arial"/>
          <w:sz w:val="22"/>
          <w:szCs w:val="22"/>
        </w:rPr>
      </w:pPr>
      <w:r>
        <w:rPr>
          <w:rFonts w:ascii="Arial" w:hAnsi="Arial" w:cs="Arial"/>
          <w:sz w:val="22"/>
          <w:szCs w:val="22"/>
        </w:rPr>
        <w:t>......................................................................................................................................................................................................................</w:t>
      </w:r>
      <w:r w:rsidR="005C322D">
        <w:rPr>
          <w:rFonts w:ascii="Arial" w:hAnsi="Arial" w:cs="Arial"/>
          <w:sz w:val="22"/>
          <w:szCs w:val="22"/>
        </w:rPr>
        <w:t>................................................................................</w:t>
      </w:r>
    </w:p>
    <w:p w14:paraId="54AB92F5" w14:textId="77777777" w:rsidR="000F0277" w:rsidRDefault="00084B88" w:rsidP="00F23AEB">
      <w:pPr>
        <w:spacing w:line="360" w:lineRule="auto"/>
        <w:jc w:val="both"/>
        <w:rPr>
          <w:rFonts w:ascii="Arial" w:hAnsi="Arial" w:cs="Arial"/>
          <w:sz w:val="22"/>
          <w:szCs w:val="22"/>
        </w:rPr>
      </w:pPr>
      <w:r>
        <w:rPr>
          <w:rFonts w:ascii="Arial" w:hAnsi="Arial" w:cs="Arial"/>
          <w:sz w:val="22"/>
          <w:szCs w:val="22"/>
        </w:rPr>
        <w:t>…………………………………………………………………………</w:t>
      </w:r>
      <w:r w:rsidR="005167EF">
        <w:rPr>
          <w:rFonts w:ascii="Arial" w:hAnsi="Arial" w:cs="Arial"/>
          <w:sz w:val="22"/>
          <w:szCs w:val="22"/>
        </w:rPr>
        <w:t>…</w:t>
      </w:r>
      <w:r>
        <w:rPr>
          <w:rFonts w:ascii="Arial" w:hAnsi="Arial" w:cs="Arial"/>
          <w:sz w:val="22"/>
          <w:szCs w:val="22"/>
        </w:rPr>
        <w:t>..</w:t>
      </w:r>
      <w:r w:rsidR="005C322D">
        <w:rPr>
          <w:rFonts w:ascii="Arial" w:hAnsi="Arial" w:cs="Arial"/>
          <w:sz w:val="22"/>
          <w:szCs w:val="22"/>
        </w:rPr>
        <w:t xml:space="preserve">, </w:t>
      </w:r>
      <w:r w:rsidR="000F0277">
        <w:rPr>
          <w:rFonts w:ascii="Arial" w:hAnsi="Arial" w:cs="Arial"/>
          <w:sz w:val="22"/>
          <w:szCs w:val="22"/>
        </w:rPr>
        <w:t>reprezentowaną przez:</w:t>
      </w:r>
    </w:p>
    <w:p w14:paraId="6DD9E1F0" w14:textId="55DB0E4C" w:rsidR="000F0277" w:rsidRDefault="00084B88" w:rsidP="00F23AEB">
      <w:pPr>
        <w:spacing w:line="360" w:lineRule="auto"/>
        <w:jc w:val="both"/>
        <w:rPr>
          <w:rFonts w:ascii="Arial" w:hAnsi="Arial" w:cs="Arial"/>
          <w:color w:val="000000"/>
          <w:sz w:val="22"/>
          <w:szCs w:val="22"/>
        </w:rPr>
      </w:pPr>
      <w:r>
        <w:rPr>
          <w:rFonts w:ascii="Arial" w:hAnsi="Arial" w:cs="Arial"/>
          <w:sz w:val="22"/>
          <w:szCs w:val="22"/>
        </w:rPr>
        <w:t>………………………………………………</w:t>
      </w:r>
      <w:r w:rsidR="00C6136C">
        <w:rPr>
          <w:rFonts w:ascii="Arial" w:hAnsi="Arial" w:cs="Arial"/>
          <w:sz w:val="22"/>
          <w:szCs w:val="22"/>
        </w:rPr>
        <w:t>…………………………………………………………..</w:t>
      </w:r>
      <w:r>
        <w:rPr>
          <w:rFonts w:ascii="Arial" w:hAnsi="Arial" w:cs="Arial"/>
          <w:sz w:val="22"/>
          <w:szCs w:val="22"/>
        </w:rPr>
        <w:t>.</w:t>
      </w:r>
    </w:p>
    <w:p w14:paraId="36600475" w14:textId="77777777" w:rsidR="005C322D" w:rsidRDefault="005C322D" w:rsidP="00F23AEB">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6EECB43F" w14:textId="77777777" w:rsidR="00CF3DDB" w:rsidRDefault="00CF3DDB" w:rsidP="00CF3DDB">
      <w:pPr>
        <w:pStyle w:val="Akapitzlist"/>
        <w:numPr>
          <w:ilvl w:val="2"/>
          <w:numId w:val="54"/>
        </w:numPr>
        <w:spacing w:after="0" w:line="360" w:lineRule="auto"/>
        <w:ind w:left="357" w:hanging="357"/>
        <w:jc w:val="both"/>
        <w:rPr>
          <w:rFonts w:ascii="Arial" w:hAnsi="Arial" w:cs="Arial"/>
          <w:sz w:val="24"/>
          <w:szCs w:val="24"/>
        </w:rPr>
      </w:pPr>
      <w:r>
        <w:rPr>
          <w:rFonts w:ascii="Arial" w:hAnsi="Arial" w:cs="Arial"/>
          <w:color w:val="000000"/>
        </w:rPr>
        <w:t xml:space="preserve">Przedmiotem Umowy jest </w:t>
      </w:r>
      <w:r>
        <w:rPr>
          <w:rFonts w:ascii="Arial" w:hAnsi="Arial" w:cs="Arial"/>
        </w:rPr>
        <w:t>świadczenie usług pocztowych w obrocie krajowym w zakresie przyjmowania, sortowania, przemieszczania i doręczania przesyłek pocztowych (przesyłki listowe polecone) oraz ich ewentualnych zwrotów, które będą realizowane według potrzeb Zamawiającego na zasadach określonych w powszechnie obowiązujących przepisach prawa, w szczególności w ustawie z dnia 23 listopada 2012 r. Prawo pocztowe (Dz. U. z 2023 poz. 1640).</w:t>
      </w:r>
    </w:p>
    <w:p w14:paraId="09CBD9E3" w14:textId="77777777" w:rsidR="00CF3DDB" w:rsidRDefault="00CF3DDB" w:rsidP="00CF3DDB">
      <w:pPr>
        <w:pStyle w:val="Akapitzlist"/>
        <w:numPr>
          <w:ilvl w:val="2"/>
          <w:numId w:val="54"/>
        </w:numPr>
        <w:spacing w:after="0" w:line="360" w:lineRule="auto"/>
        <w:ind w:left="357" w:hanging="357"/>
        <w:jc w:val="both"/>
        <w:rPr>
          <w:rFonts w:ascii="Arial" w:hAnsi="Arial" w:cs="Arial"/>
          <w:sz w:val="24"/>
          <w:szCs w:val="24"/>
        </w:rPr>
      </w:pPr>
      <w:r>
        <w:rPr>
          <w:rFonts w:ascii="Arial" w:hAnsi="Arial" w:cs="Arial"/>
        </w:rPr>
        <w:t>Usługi stanowiące przedmiot Umowy swoim zakresem obejmują:</w:t>
      </w:r>
    </w:p>
    <w:p w14:paraId="6C729CD3" w14:textId="77777777" w:rsidR="00CF3DDB" w:rsidRDefault="00CF3DDB" w:rsidP="00CF3DDB">
      <w:pPr>
        <w:pStyle w:val="Akapitzlist"/>
        <w:numPr>
          <w:ilvl w:val="0"/>
          <w:numId w:val="57"/>
        </w:numPr>
        <w:spacing w:after="0" w:line="360" w:lineRule="auto"/>
        <w:ind w:left="714" w:hanging="357"/>
        <w:jc w:val="both"/>
        <w:rPr>
          <w:rFonts w:ascii="Arial" w:hAnsi="Arial" w:cs="Arial"/>
        </w:rPr>
      </w:pPr>
      <w:r>
        <w:rPr>
          <w:rFonts w:ascii="Arial" w:hAnsi="Arial" w:cs="Arial"/>
        </w:rPr>
        <w:t>usługi pocztowe w obrocie krajowym dotyczące listów poleconych, w zakresie ich przyjmowania, sortowania, przemieszczania i doręczania;</w:t>
      </w:r>
    </w:p>
    <w:p w14:paraId="03F72FCF" w14:textId="77777777" w:rsidR="00CF3DDB" w:rsidRDefault="00CF3DDB" w:rsidP="00CF3DDB">
      <w:pPr>
        <w:pStyle w:val="Akapitzlist"/>
        <w:numPr>
          <w:ilvl w:val="0"/>
          <w:numId w:val="57"/>
        </w:numPr>
        <w:spacing w:after="0" w:line="360" w:lineRule="auto"/>
        <w:ind w:left="714" w:hanging="357"/>
        <w:jc w:val="both"/>
        <w:rPr>
          <w:rFonts w:ascii="Arial" w:hAnsi="Arial" w:cs="Arial"/>
        </w:rPr>
      </w:pPr>
      <w:r>
        <w:rPr>
          <w:rFonts w:ascii="Arial" w:hAnsi="Arial" w:cs="Arial"/>
        </w:rPr>
        <w:t>doręczania Zamawiającemu zwrotów potwierdzeń odbioru oraz nie doręczonych przesyłek (przesyłki listowe), po wyczerpaniu wszystkich możliwości ich doręczenia lub wydania adresatowi/odbiorcy.</w:t>
      </w:r>
    </w:p>
    <w:p w14:paraId="3CF1D411" w14:textId="77777777" w:rsidR="00CF3DDB" w:rsidRDefault="00CF3DDB" w:rsidP="00CF3DDB">
      <w:pPr>
        <w:pStyle w:val="Akapitzlist"/>
        <w:numPr>
          <w:ilvl w:val="2"/>
          <w:numId w:val="54"/>
        </w:numPr>
        <w:spacing w:after="0" w:line="360" w:lineRule="auto"/>
        <w:ind w:left="357" w:hanging="357"/>
        <w:jc w:val="both"/>
        <w:rPr>
          <w:rFonts w:ascii="Arial" w:hAnsi="Arial" w:cs="Arial"/>
          <w:sz w:val="24"/>
          <w:szCs w:val="24"/>
        </w:rPr>
      </w:pPr>
      <w:r>
        <w:rPr>
          <w:rFonts w:ascii="Arial" w:hAnsi="Arial" w:cs="Arial"/>
        </w:rPr>
        <w:lastRenderedPageBreak/>
        <w:t>Przedmiot Umowy musi być realizowany przez podmiot posiadający wpis do rejestru operatorów pocztowych, prowadzony przez Urząd Komunikacji Elektronicznej, zgodnie z art. 6 ust. 1 ustawy Prawo pocztowe (Dz. U. z 2023 poz. 1640).</w:t>
      </w:r>
    </w:p>
    <w:p w14:paraId="24616F09" w14:textId="77777777" w:rsidR="00CF3DDB" w:rsidRDefault="00CF3DDB" w:rsidP="00CF3DDB">
      <w:pPr>
        <w:pStyle w:val="Akapitzlist"/>
        <w:numPr>
          <w:ilvl w:val="2"/>
          <w:numId w:val="54"/>
        </w:numPr>
        <w:spacing w:after="0" w:line="360" w:lineRule="auto"/>
        <w:ind w:left="357" w:hanging="357"/>
        <w:jc w:val="both"/>
        <w:rPr>
          <w:rFonts w:ascii="Arial" w:hAnsi="Arial" w:cs="Arial"/>
          <w:sz w:val="24"/>
          <w:szCs w:val="24"/>
        </w:rPr>
      </w:pPr>
      <w:r>
        <w:rPr>
          <w:rFonts w:ascii="Arial" w:hAnsi="Arial" w:cs="Arial"/>
        </w:rPr>
        <w:t>Zamawiający nie dopuszcza sytuacji, w której na opakowaniu przesyłki nadanej przez Zamawiającego i/lub na dowodzie nadania przesyłki będzie figurował inny podmiot, niż Zamawiający. Nadawcą przesyłki zawsze winien być Zamawiający.</w:t>
      </w:r>
    </w:p>
    <w:p w14:paraId="48ED8476" w14:textId="77777777" w:rsidR="00CF3DDB" w:rsidRDefault="00CF3DDB" w:rsidP="00CF3DDB">
      <w:pPr>
        <w:pStyle w:val="Akapitzlist"/>
        <w:numPr>
          <w:ilvl w:val="2"/>
          <w:numId w:val="54"/>
        </w:numPr>
        <w:spacing w:after="0" w:line="360" w:lineRule="auto"/>
        <w:ind w:left="357" w:hanging="357"/>
        <w:jc w:val="both"/>
        <w:rPr>
          <w:rFonts w:ascii="Arial" w:hAnsi="Arial" w:cs="Arial"/>
          <w:sz w:val="24"/>
          <w:szCs w:val="24"/>
        </w:rPr>
      </w:pPr>
      <w:r>
        <w:rPr>
          <w:rFonts w:ascii="Arial" w:hAnsi="Arial" w:cs="Arial"/>
        </w:rPr>
        <w:t>Szczegółowy wykaz rodzajowy i ilościowy przesyłek został określony w formularzu asortymentowo-cenowym, stanowiącym załącznik nr 1 do Umowy.</w:t>
      </w:r>
    </w:p>
    <w:p w14:paraId="5AFF74B0" w14:textId="77777777" w:rsidR="00CF3DDB" w:rsidRDefault="00CF3DDB" w:rsidP="00CF3DDB">
      <w:pPr>
        <w:pStyle w:val="Akapitzlist"/>
        <w:numPr>
          <w:ilvl w:val="2"/>
          <w:numId w:val="54"/>
        </w:numPr>
        <w:spacing w:after="0" w:line="360" w:lineRule="auto"/>
        <w:ind w:left="357" w:hanging="357"/>
        <w:jc w:val="both"/>
        <w:rPr>
          <w:rFonts w:ascii="Arial" w:hAnsi="Arial" w:cs="Arial"/>
          <w:sz w:val="24"/>
          <w:szCs w:val="24"/>
        </w:rPr>
      </w:pPr>
      <w:r>
        <w:rPr>
          <w:rFonts w:ascii="Arial" w:hAnsi="Arial" w:cs="Arial"/>
        </w:rPr>
        <w:t>Zamawiający wskazał szacunkowe ilości przesyłek i zastrzega, że rzeczywiste ilości nadawanych przesyłek będą wynikać z faktycznych potrzeb Zamawiającego i mogą się różnić od ilości wskazanych w załączniku nr 1 do Umowy.</w:t>
      </w:r>
    </w:p>
    <w:p w14:paraId="152C6B44" w14:textId="7796327D" w:rsidR="00CF3DDB" w:rsidRDefault="00CF3DDB" w:rsidP="00CF3DDB">
      <w:pPr>
        <w:pStyle w:val="Akapitzlist"/>
        <w:numPr>
          <w:ilvl w:val="2"/>
          <w:numId w:val="54"/>
        </w:numPr>
        <w:spacing w:after="0" w:line="360" w:lineRule="auto"/>
        <w:ind w:left="357" w:hanging="357"/>
        <w:jc w:val="both"/>
        <w:rPr>
          <w:rFonts w:ascii="Arial" w:hAnsi="Arial" w:cs="Arial"/>
          <w:sz w:val="24"/>
          <w:szCs w:val="24"/>
        </w:rPr>
      </w:pPr>
      <w:r>
        <w:rPr>
          <w:rFonts w:ascii="Arial" w:hAnsi="Arial" w:cs="Arial"/>
        </w:rPr>
        <w:t>Umowa zostaje zawarta na czas określony od dnia 01.01.2025 r. do dnia 31.12.2025 r.</w:t>
      </w:r>
    </w:p>
    <w:p w14:paraId="74BE8D7C" w14:textId="0BFCEC9A"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Sposób realizacji Umowy</w:t>
      </w:r>
    </w:p>
    <w:p w14:paraId="4602443C" w14:textId="77777777" w:rsidR="00CF3DDB" w:rsidRDefault="00CF3DDB" w:rsidP="00CF3DDB">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Wykonawca zobowiązuje się do wykonania Umowy z należytą starannością wynikającą    z zawodowego charakteru jego działalności oraz oświadcza, iż posiada w tym zakresie odpowiednie doświadczenie i wymagane uprawnienia.</w:t>
      </w:r>
    </w:p>
    <w:p w14:paraId="6000905B" w14:textId="77777777" w:rsidR="00CF3DDB" w:rsidRDefault="00CF3DDB" w:rsidP="00CF3DDB">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10AED5BE" w14:textId="77777777" w:rsidR="00CF3DDB" w:rsidRDefault="00CF3DDB" w:rsidP="00CF3DDB">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Zamawiający będzie dostarczał przesyłki do punktu nadawczego Wykonawcy w dni robocze od poniedziałku do piątku w godzinach pracy placówki pocztowej, za wyjątkiem dni ustawowo wolnych od pracy.</w:t>
      </w:r>
    </w:p>
    <w:p w14:paraId="1E4A95F8" w14:textId="77777777" w:rsidR="00CF3DDB" w:rsidRDefault="00CF3DDB" w:rsidP="00CF3DDB">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Zamawiający wymaga, aby Wykonawca dysponował placówką w Grodzisku Mazowieckim.</w:t>
      </w:r>
    </w:p>
    <w:p w14:paraId="2E680A8F" w14:textId="31A1B038" w:rsidR="00CF3DDB" w:rsidRDefault="00CF3DDB" w:rsidP="00CF3DDB">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Realizacja przedmiotu </w:t>
      </w:r>
      <w:r w:rsidR="00661493">
        <w:rPr>
          <w:rFonts w:ascii="Arial" w:hAnsi="Arial" w:cs="Arial"/>
          <w:sz w:val="22"/>
          <w:szCs w:val="22"/>
        </w:rPr>
        <w:t>Umowy</w:t>
      </w:r>
      <w:r>
        <w:rPr>
          <w:rFonts w:ascii="Arial" w:hAnsi="Arial" w:cs="Arial"/>
          <w:sz w:val="22"/>
          <w:szCs w:val="22"/>
        </w:rPr>
        <w:t xml:space="preserve"> odbywać się będzie na podstawie właściwie przygotowanych przez Zamawiającego przesyłek do nadania oraz ilościowego zestawienia z wyszczególnieniem adresów oraz w sposób uporządkowany według kategorii rodzajowej i wagowej tj. przesyłki rejestrowane nadawane będą na podstawie wykazu listów poleconych, według książki nadawczej.</w:t>
      </w:r>
    </w:p>
    <w:p w14:paraId="6869E404" w14:textId="195F3B18"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 xml:space="preserve">Zamawiający przewiduje konieczność nadawania części przesyłek wymagających zastosowania przepisu art. 12 § 6 pkt. 2 Ordynacji podatkowej, art. 165 § 2 KPC lub innych przepisów i nie jest w stanie wyłączyć tych przesyłek z zakresu przedmiotu </w:t>
      </w:r>
      <w:r w:rsidR="00661493">
        <w:rPr>
          <w:rFonts w:ascii="Arial" w:hAnsi="Arial" w:cs="Arial"/>
        </w:rPr>
        <w:t>Umowy</w:t>
      </w:r>
      <w:r>
        <w:rPr>
          <w:rFonts w:ascii="Arial" w:hAnsi="Arial" w:cs="Arial"/>
        </w:rPr>
        <w:t xml:space="preserve">, w związku z tym nie jest możliwe wykonanie odrębnego wykazu przesyłek wymagających nadania u operatora wyznaczonego. Zamawiający informuje, że </w:t>
      </w:r>
      <w:r>
        <w:rPr>
          <w:rFonts w:ascii="Arial" w:hAnsi="Arial" w:cs="Arial"/>
        </w:rPr>
        <w:lastRenderedPageBreak/>
        <w:t>szacunkowa ilość przesyłek, które będą wymagały urzędowego poświadczenia nadania u operatora wyznaczonego stanowi około 20% przesyłek rejestrowanych.</w:t>
      </w:r>
    </w:p>
    <w:p w14:paraId="415D6603"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Zamawiający wymaga, aby nadanie przesyłki listowej u wykonawcy było równoznaczne z wniesieniem jej do Sądu lub organu administracji, w dacie jej nadania. Równocześnie potwierdzenie nadania przesyłki rejestrowanej musi mieć moc dokumentu urzędowego.</w:t>
      </w:r>
    </w:p>
    <w:p w14:paraId="371F64E5"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W przypadku nieobecności adresata, dotyczy przesyłek poleconych i poleconych ze zwrotnym potwierdzeniem odbioru, przedstawiciel Wykonawcy postąpi zgodnie z właściwymi przepisami KPA, KPK, KPC tj. w przypadku nieobecności adresata, przedstawiciel wykonawcy pozostawia zawiadomienie (pierwsze awizo) o próbie dostarczenia przesyłki ze wskazaniem, gdzie i kiedy adresat może odebrać list lub przesyłkę. Po upływie terminu odbioru, określonego w przepisach powszechnie obowiązujących, przesyłka zwracana jest Zamawiającemu wraz z  podaniem przyczyny nie odebrania przez adresata. Wykonawca zobowiązany jest zapewnić zabezpieczenie przesyłek przed dostępem osób trzecich, gwarantujące zachowanie tajemnicy pocztowej oraz ochronę danych osobowych powierzonych wykonawcy do przetwarzania przez Zamawiającego.</w:t>
      </w:r>
    </w:p>
    <w:p w14:paraId="4A6E7CEF"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Wykonawca zobowiązany jest każdorazowo określić powód niepodjęcia przez adresata zwracanej przesyłki.</w:t>
      </w:r>
    </w:p>
    <w:p w14:paraId="0BBBAB34"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Usługa doręczenia powinna być wykonana w jak najkrótszym czasie, zgodnie ze wskazaniami określonymi w ustawie Prawo pocztowe i wydanymi na jej podstawie aktami wykonawczymi.</w:t>
      </w:r>
    </w:p>
    <w:p w14:paraId="39A39D38"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Wykonawca ponosi odpowiedzialność za stan oraz kompletność odebranych przesyłek od chwili ich przyjęcia.</w:t>
      </w:r>
    </w:p>
    <w:p w14:paraId="54D33114"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Wykonawca zapewni bezpłatnie Zamawiającemu druki zwrotnego potwierdzenia odbioru (ZPO), co najmniej w trybach ogólnych (żółte zwrotki), oraz wszelkie oznaczenia przesyłek rejestrowanych i priorytetowych dla przesyłek krajowych.</w:t>
      </w:r>
    </w:p>
    <w:p w14:paraId="450EADE6"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W przypadku uszkodzenia przesyłki Wykonawca ma obowiązek ją zabezpieczyć oraz nanieść adnotację z informacją o osobie dokonującej zabezpieczenia.</w:t>
      </w:r>
    </w:p>
    <w:p w14:paraId="5F321E07"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Wykonawca będzie prowadził własny rejestr doręczeń przesyłek ewidencjonowanych, na których adresaci kwitować będą odbiór korespondencji i który w razie zaginięcia przesyłki, będzie podstawą dla Wykonawcy do udowodnienia Zamawiającemu, iż wykonał on daną usługę.</w:t>
      </w:r>
    </w:p>
    <w:p w14:paraId="20B6EBB4" w14:textId="77777777" w:rsidR="00CF3DDB" w:rsidRDefault="00CF3DDB" w:rsidP="00CF3DDB">
      <w:pPr>
        <w:pStyle w:val="Bezodstpw"/>
        <w:numPr>
          <w:ilvl w:val="0"/>
          <w:numId w:val="26"/>
        </w:numPr>
        <w:spacing w:line="360" w:lineRule="auto"/>
        <w:ind w:left="357" w:hanging="357"/>
        <w:jc w:val="both"/>
        <w:rPr>
          <w:rFonts w:ascii="Arial" w:hAnsi="Arial" w:cs="Arial"/>
        </w:rPr>
      </w:pPr>
      <w:r>
        <w:rPr>
          <w:rFonts w:ascii="Arial" w:hAnsi="Arial" w:cs="Arial"/>
        </w:rPr>
        <w:t>Zamawiający zobowiązany jest do umieszczenia na stronie adresowej przesyłek w miejscu przeznaczonym na opłatę, napis (nadruk) o treści uzgodnionej przez strony po zawarciu Umowy (np. „Opłata …….. Umowa nr ……. z dnia ……… r.”).</w:t>
      </w:r>
    </w:p>
    <w:p w14:paraId="247D2738" w14:textId="77777777" w:rsidR="00CF3DDB" w:rsidRDefault="00CF3DDB" w:rsidP="00CF3DDB">
      <w:pPr>
        <w:pStyle w:val="Bezodstpw"/>
        <w:numPr>
          <w:ilvl w:val="0"/>
          <w:numId w:val="26"/>
        </w:numPr>
        <w:shd w:val="clear" w:color="auto" w:fill="FFFFFF"/>
        <w:tabs>
          <w:tab w:val="left" w:pos="-1985"/>
        </w:tabs>
        <w:suppressAutoHyphens w:val="0"/>
        <w:autoSpaceDE w:val="0"/>
        <w:spacing w:line="360" w:lineRule="auto"/>
        <w:ind w:left="357" w:hanging="357"/>
        <w:jc w:val="both"/>
        <w:rPr>
          <w:rFonts w:ascii="Arial" w:hAnsi="Arial" w:cs="Arial"/>
          <w:b/>
        </w:rPr>
      </w:pPr>
      <w:r>
        <w:rPr>
          <w:rFonts w:ascii="Arial" w:hAnsi="Arial" w:cs="Arial"/>
        </w:rPr>
        <w:lastRenderedPageBreak/>
        <w:t>Zamawiający zastrzega, iż w przypadku usług dodatkowych i komplementarnych świadczonych do usług objętych Umową, a nie wyszczególnionych w formularzu asortymentowo-cenowym, zostaną zastosowane opłaty zgodnie z cennikiem Wykonawcy obowiązującym  w dniu realizacji usługi.</w:t>
      </w:r>
    </w:p>
    <w:p w14:paraId="7056461D" w14:textId="77777777" w:rsidR="00CF3DDB" w:rsidRDefault="00CF3DDB" w:rsidP="00CF3DDB">
      <w:pPr>
        <w:pStyle w:val="Bezodstpw"/>
        <w:numPr>
          <w:ilvl w:val="0"/>
          <w:numId w:val="26"/>
        </w:numPr>
        <w:shd w:val="clear" w:color="auto" w:fill="FFFFFF"/>
        <w:tabs>
          <w:tab w:val="left" w:pos="-1985"/>
        </w:tabs>
        <w:suppressAutoHyphens w:val="0"/>
        <w:autoSpaceDE w:val="0"/>
        <w:spacing w:line="360" w:lineRule="auto"/>
        <w:ind w:left="357" w:hanging="357"/>
        <w:jc w:val="both"/>
        <w:rPr>
          <w:rFonts w:ascii="Arial" w:hAnsi="Arial" w:cs="Arial"/>
          <w:b/>
        </w:rPr>
      </w:pPr>
      <w:r>
        <w:rPr>
          <w:rFonts w:ascii="Arial" w:hAnsi="Arial" w:cs="Arial"/>
        </w:rPr>
        <w:t>Usługi pocztowe świadczone przez Wykonawcę, a nie objęte przedmiotem Umowy lub objęte przedmiotem Umowy, a nie ujęte w formularzu asortymentowo-cenowym będą zlecane Wykonawcy i rozliczane według aktualnie obowiązującego cennika usług pocztowych Wykonawcy. Cennik dostępny jest na stronie internetowej Wykonawcy.</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0EE805A9" w14:textId="77777777" w:rsidR="00CF3DDB" w:rsidRDefault="00CF3DDB" w:rsidP="00CF3DDB">
      <w:pPr>
        <w:numPr>
          <w:ilvl w:val="0"/>
          <w:numId w:val="27"/>
        </w:numPr>
        <w:shd w:val="clear" w:color="auto" w:fill="FFFFFF"/>
        <w:autoSpaceDE w:val="0"/>
        <w:spacing w:line="360" w:lineRule="auto"/>
        <w:ind w:left="357" w:hanging="357"/>
        <w:rPr>
          <w:rFonts w:ascii="Arial" w:hAnsi="Arial" w:cs="Arial"/>
          <w:color w:val="000000"/>
          <w:sz w:val="22"/>
          <w:szCs w:val="22"/>
        </w:rPr>
      </w:pPr>
      <w:r>
        <w:rPr>
          <w:rFonts w:ascii="Arial" w:hAnsi="Arial" w:cs="Arial"/>
          <w:color w:val="000000"/>
          <w:sz w:val="22"/>
          <w:szCs w:val="22"/>
        </w:rPr>
        <w:t>Całkowita maksymalna wartość Umowy:</w:t>
      </w:r>
    </w:p>
    <w:p w14:paraId="762DD35F" w14:textId="77777777" w:rsidR="00CF3DDB" w:rsidRDefault="00CF3DDB" w:rsidP="00CF3DDB">
      <w:pPr>
        <w:shd w:val="clear" w:color="auto" w:fill="FFFFFF"/>
        <w:autoSpaceDE w:val="0"/>
        <w:spacing w:line="360" w:lineRule="auto"/>
        <w:ind w:left="357" w:hanging="357"/>
        <w:jc w:val="both"/>
        <w:rPr>
          <w:rFonts w:ascii="Arial" w:hAnsi="Arial" w:cs="Arial"/>
          <w:color w:val="000000"/>
          <w:sz w:val="22"/>
          <w:szCs w:val="22"/>
        </w:rPr>
      </w:pPr>
      <w:r>
        <w:rPr>
          <w:rFonts w:ascii="Arial" w:hAnsi="Arial" w:cs="Arial"/>
          <w:color w:val="000000"/>
          <w:sz w:val="22"/>
          <w:szCs w:val="22"/>
        </w:rPr>
        <w:t xml:space="preserve">      wynosi netto: …………. zł, co po doliczeniu podatku VAT wynikającego z zastosowanej ………… % stawki wynosi brutto: …………. zł (słownie: ……………………..….………….).</w:t>
      </w:r>
    </w:p>
    <w:p w14:paraId="5712DF71" w14:textId="77777777" w:rsidR="00CF3DDB" w:rsidRDefault="00CF3DDB" w:rsidP="00CF3DDB">
      <w:pPr>
        <w:pStyle w:val="Bezodstpw"/>
        <w:numPr>
          <w:ilvl w:val="0"/>
          <w:numId w:val="27"/>
        </w:numPr>
        <w:spacing w:line="360" w:lineRule="auto"/>
        <w:ind w:left="357" w:hanging="357"/>
        <w:jc w:val="both"/>
        <w:rPr>
          <w:rFonts w:ascii="Arial" w:hAnsi="Arial" w:cs="Arial"/>
        </w:rPr>
      </w:pPr>
      <w:r>
        <w:rPr>
          <w:rFonts w:ascii="Arial" w:hAnsi="Arial" w:cs="Arial"/>
        </w:rPr>
        <w:t>Obowiązek czy doszło do przekroczenia maksymalnej wartości umowy spoczywa na Zamawiającym. Wykonawca nie ponosi żadnej odpowiedzialności za przekroczenie tej kwoty.</w:t>
      </w:r>
    </w:p>
    <w:p w14:paraId="0A12DCAD" w14:textId="77777777" w:rsidR="00CF3DDB" w:rsidRDefault="00CF3DDB" w:rsidP="00CF3DDB">
      <w:pPr>
        <w:pStyle w:val="Bezodstpw"/>
        <w:numPr>
          <w:ilvl w:val="0"/>
          <w:numId w:val="27"/>
        </w:numPr>
        <w:spacing w:line="360" w:lineRule="auto"/>
        <w:ind w:left="357" w:hanging="357"/>
        <w:jc w:val="both"/>
        <w:rPr>
          <w:rFonts w:ascii="Arial" w:hAnsi="Arial" w:cs="Arial"/>
        </w:rPr>
      </w:pPr>
      <w:r>
        <w:rPr>
          <w:rFonts w:ascii="Arial" w:hAnsi="Arial" w:cs="Arial"/>
        </w:rPr>
        <w:t>Rozliczenie wynagrodzenia z tytułu świadczenia usług stanowiących przedmiot Umowy następować będzie z dołu tj. w terminie późniejszym, niż dzień nadania przesyłek, na podstawie faktur wystawianych po zakończeniu każdego kalendarzowego miesiąca świadczenia usług.</w:t>
      </w:r>
    </w:p>
    <w:p w14:paraId="10A89E89" w14:textId="77777777" w:rsidR="00CF3DDB" w:rsidRDefault="00CF3DDB" w:rsidP="00CF3DDB">
      <w:pPr>
        <w:pStyle w:val="Bezodstpw"/>
        <w:numPr>
          <w:ilvl w:val="0"/>
          <w:numId w:val="27"/>
        </w:numPr>
        <w:spacing w:line="360" w:lineRule="auto"/>
        <w:ind w:left="357" w:hanging="357"/>
        <w:jc w:val="both"/>
        <w:rPr>
          <w:rFonts w:ascii="Arial" w:hAnsi="Arial" w:cs="Arial"/>
        </w:rPr>
      </w:pPr>
      <w:r>
        <w:rPr>
          <w:rFonts w:ascii="Arial" w:hAnsi="Arial" w:cs="Arial"/>
        </w:rPr>
        <w:t>Rzeczywiste wynagrodzenie wykonawcy będzie obliczane jako iloczyn liczby usług zrealizowanych w zakończonym okresie rozliczeniowym oraz opłat określonych w formularzu asortymentowo-cenowym. Liczba ta będzie potwierdzona co do ilości i wagi na podstawie  dokumentów nadawczych i oddawczych</w:t>
      </w:r>
    </w:p>
    <w:p w14:paraId="0BC8939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Zgodnie z wyborem Wykonawcy faktura może mieć formę papierową lub elektroniczną.</w:t>
      </w:r>
    </w:p>
    <w:p w14:paraId="28D3B991"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Dane do faktury:</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662B741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rPr>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Faktury VAT będą płatne przelewem w terminie 14 dni od dnia otrzymania przez Zamawiającego prawidłowo wystawionej faktury VAT w formie papierowej lub w terminie </w:t>
      </w:r>
      <w:r>
        <w:rPr>
          <w:rFonts w:ascii="Arial" w:hAnsi="Arial" w:cs="Arial"/>
          <w:color w:val="000000"/>
        </w:rPr>
        <w:lastRenderedPageBreak/>
        <w:t>14 dni od daty przesłania przez Wykonawcę ustrukturyzowanej faktury elektronicznej za pośrednictwem platformy elektronicznego fakturowania (PEF). Nr PEF Zamawiającego: 52918005-40.</w:t>
      </w:r>
    </w:p>
    <w:p w14:paraId="423CA127"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084C0205" w14:textId="7F524248" w:rsidR="000175C7" w:rsidRPr="00CF3DDB" w:rsidRDefault="000175C7" w:rsidP="00174213">
      <w:pPr>
        <w:numPr>
          <w:ilvl w:val="0"/>
          <w:numId w:val="27"/>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 xml:space="preserve">Zakład Gospodarki Komunalnej w Grodzisku Mazowieckim Sp. z o.o. oświadcza, że posiada status dużego przedsiębiorcy w rozumieniu art. 4c Ustawy z dnia 8 marca 2013 r. o przeciwdziałaniu nadmiernym opóźnieniom w transakcjach handlowych </w:t>
      </w:r>
      <w:r w:rsidR="00AB3C09">
        <w:rPr>
          <w:rFonts w:ascii="Arial" w:hAnsi="Arial" w:cs="Arial"/>
          <w:sz w:val="22"/>
          <w:szCs w:val="22"/>
        </w:rPr>
        <w:t xml:space="preserve">                          </w:t>
      </w:r>
      <w:r>
        <w:rPr>
          <w:rFonts w:ascii="Arial" w:hAnsi="Arial" w:cs="Arial"/>
          <w:sz w:val="22"/>
          <w:szCs w:val="22"/>
        </w:rPr>
        <w:t>(Dz.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p>
    <w:p w14:paraId="6E649D81" w14:textId="4806CF81" w:rsidR="00CF3DDB" w:rsidRDefault="00CF3DDB" w:rsidP="00174213">
      <w:pPr>
        <w:numPr>
          <w:ilvl w:val="0"/>
          <w:numId w:val="27"/>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Za nieterminowe regulowanie należności Wykonawcy będą przysługiwały odsetki ustawowe.</w:t>
      </w:r>
    </w:p>
    <w:p w14:paraId="0AF861A8" w14:textId="77777777" w:rsidR="000175C7" w:rsidRDefault="000175C7" w:rsidP="0085540D">
      <w:pPr>
        <w:tabs>
          <w:tab w:val="left" w:pos="3686"/>
        </w:tabs>
        <w:ind w:right="238"/>
        <w:jc w:val="center"/>
        <w:rPr>
          <w:rFonts w:ascii="Arial" w:hAnsi="Arial" w:cs="Arial"/>
          <w:b/>
          <w:bCs/>
          <w:color w:val="000000"/>
          <w:sz w:val="22"/>
          <w:szCs w:val="22"/>
        </w:rPr>
      </w:pPr>
      <w:r>
        <w:rPr>
          <w:rFonts w:ascii="Arial" w:hAnsi="Arial" w:cs="Arial"/>
          <w:b/>
          <w:bCs/>
          <w:color w:val="000000"/>
          <w:sz w:val="22"/>
          <w:szCs w:val="22"/>
        </w:rPr>
        <w:t>§ 4</w:t>
      </w:r>
    </w:p>
    <w:p w14:paraId="75C72B84" w14:textId="7EE16895" w:rsidR="000175C7" w:rsidRDefault="00CF3DDB"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Odpowiedzialność</w:t>
      </w:r>
    </w:p>
    <w:p w14:paraId="76AAAA15" w14:textId="77777777" w:rsidR="00CF3DDB" w:rsidRDefault="00CF3DDB" w:rsidP="00CF3DDB">
      <w:pPr>
        <w:pStyle w:val="Akapitzlist"/>
        <w:numPr>
          <w:ilvl w:val="1"/>
          <w:numId w:val="58"/>
        </w:numPr>
        <w:spacing w:after="0" w:line="360" w:lineRule="auto"/>
        <w:ind w:left="357" w:hanging="357"/>
        <w:jc w:val="both"/>
        <w:rPr>
          <w:rFonts w:ascii="Arial" w:hAnsi="Arial" w:cs="Arial"/>
        </w:rPr>
      </w:pPr>
      <w:r>
        <w:rPr>
          <w:rFonts w:ascii="Arial" w:hAnsi="Arial" w:cs="Arial"/>
        </w:rPr>
        <w:t>W przypadku utraty, ubytku, uszkodzenia przesyłki bądź niewykonania lub nienależytego wykonania Umowy, Wykonawca zapłaci Zamawiającemu należne odszkodowanie, zgodnie z przepisami rozdziału 8 ustawy Prawo Pocztowe z dnia 23 listopada 2012 r. (Dz.U. z 2023 poz. 1640).</w:t>
      </w:r>
    </w:p>
    <w:p w14:paraId="0C4BE609" w14:textId="77777777" w:rsidR="00CF3DDB" w:rsidRDefault="00CF3DDB" w:rsidP="00CF3DDB">
      <w:pPr>
        <w:pStyle w:val="Akapitzlist"/>
        <w:numPr>
          <w:ilvl w:val="1"/>
          <w:numId w:val="58"/>
        </w:numPr>
        <w:spacing w:after="0" w:line="360" w:lineRule="auto"/>
        <w:ind w:left="357" w:hanging="357"/>
        <w:jc w:val="both"/>
        <w:rPr>
          <w:rFonts w:ascii="Arial" w:hAnsi="Arial" w:cs="Arial"/>
        </w:rPr>
      </w:pPr>
      <w:r>
        <w:rPr>
          <w:rFonts w:ascii="Arial" w:hAnsi="Arial" w:cs="Arial"/>
        </w:rPr>
        <w:t>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w:t>
      </w:r>
    </w:p>
    <w:p w14:paraId="56C4AB3A" w14:textId="77777777" w:rsidR="00CF3DDB" w:rsidRDefault="00CF3DDB" w:rsidP="00CF3DDB">
      <w:pPr>
        <w:pStyle w:val="Akapitzlist"/>
        <w:numPr>
          <w:ilvl w:val="1"/>
          <w:numId w:val="58"/>
        </w:numPr>
        <w:spacing w:after="0" w:line="360" w:lineRule="auto"/>
        <w:ind w:left="357" w:hanging="357"/>
        <w:jc w:val="both"/>
        <w:rPr>
          <w:rFonts w:ascii="Arial" w:hAnsi="Arial" w:cs="Arial"/>
        </w:rPr>
      </w:pPr>
      <w:r>
        <w:rPr>
          <w:rFonts w:ascii="Arial" w:hAnsi="Arial" w:cs="Arial"/>
        </w:rPr>
        <w:t>Brak możliwości wyjaśnienia zastrzeżeń, o których mowa powyżej lub ich usunięcia w dniu odbioru przesyłek od Zamawiającego powoduje, iż nadanie przesyłek przez Wykonawcę nastąpi w dniu następnym lub ich całkowitym usunięciu przez Zamawiającego.</w:t>
      </w:r>
    </w:p>
    <w:p w14:paraId="2084222F" w14:textId="44766970" w:rsidR="000175C7" w:rsidRDefault="000175C7" w:rsidP="0085540D">
      <w:pPr>
        <w:jc w:val="center"/>
        <w:rPr>
          <w:rFonts w:ascii="Arial" w:hAnsi="Arial" w:cs="Arial"/>
          <w:b/>
          <w:bCs/>
          <w:sz w:val="22"/>
          <w:szCs w:val="22"/>
        </w:rPr>
      </w:pPr>
      <w:r>
        <w:rPr>
          <w:rFonts w:ascii="Arial" w:hAnsi="Arial" w:cs="Arial"/>
          <w:b/>
          <w:bCs/>
          <w:sz w:val="22"/>
          <w:szCs w:val="22"/>
        </w:rPr>
        <w:t>§ 5*</w:t>
      </w:r>
    </w:p>
    <w:p w14:paraId="082022AC"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rsidP="00174213">
      <w:pPr>
        <w:widowControl/>
        <w:numPr>
          <w:ilvl w:val="0"/>
          <w:numId w:val="30"/>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rsidP="00174213">
      <w:pPr>
        <w:widowControl/>
        <w:numPr>
          <w:ilvl w:val="0"/>
          <w:numId w:val="30"/>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Pr>
          <w:rFonts w:ascii="Arial" w:hAnsi="Arial" w:cs="Arial"/>
          <w:sz w:val="16"/>
          <w:szCs w:val="16"/>
        </w:rPr>
        <w:t>informacja o podwykonawcach została wskazana w ofercie</w:t>
      </w:r>
    </w:p>
    <w:p w14:paraId="5F6E3C27" w14:textId="77777777" w:rsidR="00A12CF2" w:rsidRDefault="00A12CF2" w:rsidP="0085540D">
      <w:pPr>
        <w:spacing w:after="120"/>
        <w:ind w:hanging="284"/>
        <w:jc w:val="center"/>
        <w:rPr>
          <w:rFonts w:ascii="Arial" w:hAnsi="Arial" w:cs="Arial"/>
          <w:b/>
          <w:bCs/>
          <w:sz w:val="22"/>
          <w:szCs w:val="22"/>
        </w:rPr>
      </w:pPr>
    </w:p>
    <w:p w14:paraId="4512F84A" w14:textId="00CD4F77" w:rsidR="001621C8" w:rsidRPr="00CF3DDB" w:rsidRDefault="001621C8" w:rsidP="0085540D">
      <w:pPr>
        <w:spacing w:after="120"/>
        <w:ind w:hanging="284"/>
        <w:jc w:val="center"/>
        <w:rPr>
          <w:rFonts w:ascii="Arial" w:hAnsi="Arial" w:cs="Arial"/>
          <w:b/>
          <w:sz w:val="22"/>
          <w:szCs w:val="22"/>
        </w:rPr>
      </w:pPr>
      <w:r w:rsidRPr="00CF3DDB">
        <w:rPr>
          <w:rFonts w:ascii="Arial" w:hAnsi="Arial" w:cs="Arial"/>
          <w:b/>
          <w:bCs/>
          <w:sz w:val="22"/>
          <w:szCs w:val="22"/>
        </w:rPr>
        <w:lastRenderedPageBreak/>
        <w:t>§</w:t>
      </w:r>
      <w:r w:rsidR="00CF3DDB" w:rsidRPr="00CF3DDB">
        <w:rPr>
          <w:rFonts w:ascii="Arial" w:hAnsi="Arial" w:cs="Arial"/>
          <w:b/>
          <w:bCs/>
          <w:sz w:val="22"/>
          <w:szCs w:val="22"/>
        </w:rPr>
        <w:t xml:space="preserve"> 6</w:t>
      </w:r>
    </w:p>
    <w:p w14:paraId="5B41C488" w14:textId="4B7E3DBA" w:rsidR="001621C8" w:rsidRDefault="001621C8" w:rsidP="0085540D">
      <w:pPr>
        <w:spacing w:after="120"/>
        <w:ind w:hanging="284"/>
        <w:jc w:val="center"/>
        <w:rPr>
          <w:rFonts w:ascii="Arial" w:hAnsi="Arial" w:cs="Arial"/>
          <w:b/>
          <w:sz w:val="22"/>
          <w:szCs w:val="22"/>
        </w:rPr>
      </w:pPr>
      <w:r w:rsidRPr="00CF3DDB">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zasad podlegania ubezpieczeniom społecznym lub ubezpieczeniu zdrowotnemu lub wysokości stawki składki na ubezpieczenia społeczne lub zdrowotne</w:t>
      </w:r>
      <w:r>
        <w:rPr>
          <w:rFonts w:ascii="Arial" w:hAnsi="Arial" w:cs="Arial"/>
          <w:color w:val="000000"/>
        </w:rPr>
        <w:t>;</w:t>
      </w:r>
    </w:p>
    <w:p w14:paraId="13500D06" w14:textId="6CD99A45" w:rsidR="001621C8"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xml:space="preserve"> w przypadku zmiany zasad gromadzenia i wysokości wpłat do pracowniczych planów kapitałowych, o których mowa w ustawie z dnia 4 października 2018 r. o</w:t>
      </w:r>
      <w:r w:rsidR="00AB3C09">
        <w:rPr>
          <w:rFonts w:ascii="Arial" w:hAnsi="Arial" w:cs="Arial"/>
          <w:color w:val="000000"/>
        </w:rPr>
        <w:t> </w:t>
      </w:r>
      <w:r w:rsidRPr="007E70F3">
        <w:rPr>
          <w:rFonts w:ascii="Arial" w:hAnsi="Arial" w:cs="Arial"/>
          <w:color w:val="000000"/>
        </w:rPr>
        <w:t>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jeżeli zmiany te będą miały wpływ na koszty wykonania zamówienia przez Wykonawcę</w:t>
      </w:r>
      <w:r>
        <w:rPr>
          <w:rFonts w:ascii="Arial" w:hAnsi="Arial" w:cs="Arial"/>
          <w:color w:val="000000"/>
        </w:rPr>
        <w:t>.</w:t>
      </w:r>
    </w:p>
    <w:p w14:paraId="6C08D423"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w:t>
      </w:r>
      <w:r w:rsidRPr="007E70F3">
        <w:rPr>
          <w:rFonts w:ascii="Arial" w:hAnsi="Arial" w:cs="Arial"/>
          <w:color w:val="000000"/>
        </w:rPr>
        <w:lastRenderedPageBreak/>
        <w:t xml:space="preserve">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450E15D7" w:rsidR="001621C8"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w:t>
      </w:r>
      <w:r w:rsidR="00AB3C09">
        <w:rPr>
          <w:rFonts w:ascii="Arial" w:hAnsi="Arial" w:cs="Arial"/>
          <w:color w:val="000000"/>
        </w:rPr>
        <w:t> </w:t>
      </w:r>
      <w:r w:rsidRPr="007E70F3">
        <w:rPr>
          <w:rFonts w:ascii="Arial" w:hAnsi="Arial" w:cs="Arial"/>
          <w:color w:val="000000"/>
        </w:rPr>
        <w:t>związku z wypłatą wynagrodzenia. Kwota odpowiadająca zmianie kosztu 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w:t>
      </w:r>
      <w:r w:rsidR="00AB3C09">
        <w:rPr>
          <w:rFonts w:ascii="Arial" w:hAnsi="Arial" w:cs="Arial"/>
          <w:color w:val="000000"/>
        </w:rPr>
        <w:t> </w:t>
      </w:r>
      <w:r w:rsidRPr="007E70F3">
        <w:rPr>
          <w:rFonts w:ascii="Arial" w:hAnsi="Arial" w:cs="Arial"/>
          <w:color w:val="000000"/>
        </w:rPr>
        <w:t>realizacją przedmiotu Umowy.</w:t>
      </w:r>
    </w:p>
    <w:p w14:paraId="5146C2EF" w14:textId="0DE5458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7471D66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w:t>
      </w:r>
      <w:r w:rsidR="00AB3C09">
        <w:rPr>
          <w:rFonts w:ascii="Arial" w:hAnsi="Arial" w:cs="Arial"/>
          <w:color w:val="000000"/>
        </w:rPr>
        <w:t> </w:t>
      </w:r>
      <w:r w:rsidRPr="007E70F3">
        <w:rPr>
          <w:rFonts w:ascii="Arial" w:hAnsi="Arial" w:cs="Arial"/>
          <w:color w:val="000000"/>
        </w:rPr>
        <w:t xml:space="preserve">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rsidP="001621C8">
      <w:pPr>
        <w:pStyle w:val="Akapitzlist"/>
        <w:numPr>
          <w:ilvl w:val="3"/>
          <w:numId w:val="46"/>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rsidP="001621C8">
      <w:pPr>
        <w:pStyle w:val="Akapitzlist"/>
        <w:numPr>
          <w:ilvl w:val="3"/>
          <w:numId w:val="46"/>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lastRenderedPageBreak/>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t>- pkt. 1 i 2 ma odpowiednie zastosowanie w przypadku zmiany, o której stanowi ust. 1 pkt. 4.</w:t>
      </w:r>
    </w:p>
    <w:p w14:paraId="235FEAAF" w14:textId="77777777" w:rsidR="001621C8" w:rsidRDefault="001621C8" w:rsidP="001621C8">
      <w:pPr>
        <w:pStyle w:val="Akapitzlist"/>
        <w:numPr>
          <w:ilvl w:val="0"/>
          <w:numId w:val="43"/>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sidRPr="006F46CB">
        <w:rPr>
          <w:rFonts w:ascii="Arial" w:hAnsi="Arial" w:cs="Arial"/>
          <w:color w:val="000000"/>
        </w:rPr>
        <w:t xml:space="preserve">Wynagrodzenie Wykonawcy, o którym mowa </w:t>
      </w:r>
      <w:r w:rsidRPr="00CF3DDB">
        <w:rPr>
          <w:rFonts w:ascii="Arial" w:hAnsi="Arial" w:cs="Arial"/>
          <w:color w:val="000000"/>
        </w:rPr>
        <w:t xml:space="preserve">w § </w:t>
      </w:r>
      <w:r w:rsidR="00453002" w:rsidRPr="00CF3DDB">
        <w:rPr>
          <w:rFonts w:ascii="Arial" w:hAnsi="Arial" w:cs="Arial"/>
          <w:color w:val="000000"/>
        </w:rPr>
        <w:t>3</w:t>
      </w:r>
      <w:r>
        <w:rPr>
          <w:rFonts w:ascii="Arial" w:hAnsi="Arial" w:cs="Arial"/>
          <w:color w:val="000000"/>
        </w:rPr>
        <w:t xml:space="preserve"> </w:t>
      </w:r>
      <w:r w:rsidRPr="006F46CB">
        <w:rPr>
          <w:rFonts w:ascii="Arial" w:hAnsi="Arial" w:cs="Arial"/>
          <w:color w:val="000000"/>
        </w:rPr>
        <w:t xml:space="preserve">ust. 1, zostanie odpowiednio zmienione (zmniejszone lub zwiększone) w wysokości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Minimalny poziom zmiany wskaźnika GUS, w wyniku którego wynagrodzenie Wykonawcy zostanie zmienione wynosi 2 pp., w stosunku do wskaźnika wzrostu (spadku) cen towarów i usług konsumpcyjnych (poziom zmiany ceny) publikowanego przez Główny Urząd Statystyczny na dzień 1 stycznia roku kalendarzowego, w którym zawarto Umowę.</w:t>
      </w:r>
    </w:p>
    <w:p w14:paraId="10EBB77C" w14:textId="77777777" w:rsidR="001621C8" w:rsidRPr="00CF3DD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Wykonawca zobowiązany jest do wykazania wpływu zmiany wskaźnika GUS na </w:t>
      </w:r>
      <w:r w:rsidRPr="00CF3DDB">
        <w:rPr>
          <w:rFonts w:ascii="Arial" w:hAnsi="Arial" w:cs="Arial"/>
          <w:color w:val="000000"/>
        </w:rPr>
        <w:t xml:space="preserve">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6 i 7. </w:t>
      </w:r>
    </w:p>
    <w:p w14:paraId="3DEAD4FB" w14:textId="756ACDA0" w:rsidR="001621C8" w:rsidRPr="00CF3DD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CF3DDB">
        <w:rPr>
          <w:rFonts w:ascii="Arial" w:hAnsi="Arial" w:cs="Arial"/>
          <w:color w:val="000000"/>
        </w:rPr>
        <w:t xml:space="preserve">Strony przewidują możliwość zmiany wynagrodzenia na podstawie ust. 6-8 po upływie 6 miesięcy wykonywania usług. </w:t>
      </w:r>
    </w:p>
    <w:p w14:paraId="74F97F37" w14:textId="12959B97" w:rsidR="001621C8" w:rsidRPr="00CF3DD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CF3DDB">
        <w:rPr>
          <w:rFonts w:ascii="Arial" w:hAnsi="Arial" w:cs="Arial"/>
          <w:color w:val="000000"/>
        </w:rPr>
        <w:t xml:space="preserve">Maksymalna wartość zmiany wynagrodzenia, o której mowa w ust. 6-9, wynosi łącznie 10% wartości wynagrodzenia brutto Wykonawcy, określonego w § </w:t>
      </w:r>
      <w:r w:rsidR="00CF3DDB" w:rsidRPr="00CF3DDB">
        <w:rPr>
          <w:rFonts w:ascii="Arial" w:hAnsi="Arial" w:cs="Arial"/>
          <w:color w:val="000000"/>
        </w:rPr>
        <w:t>3</w:t>
      </w:r>
      <w:r w:rsidRPr="00CF3DDB">
        <w:rPr>
          <w:rFonts w:ascii="Arial" w:hAnsi="Arial" w:cs="Arial"/>
          <w:color w:val="000000"/>
        </w:rPr>
        <w:t xml:space="preserve"> ust. 1 Umowy</w:t>
      </w:r>
      <w:r w:rsidR="0013518D" w:rsidRPr="00CF3DDB">
        <w:rPr>
          <w:rFonts w:ascii="Arial" w:hAnsi="Arial" w:cs="Arial"/>
          <w:color w:val="000000"/>
        </w:rPr>
        <w:t>, pod warunkiem że nie przekracza to kwoty z art. 2 pkt. 1 Ustawy PZP</w:t>
      </w:r>
      <w:r w:rsidRPr="00CF3DDB">
        <w:rPr>
          <w:rFonts w:ascii="Arial" w:hAnsi="Arial" w:cs="Arial"/>
          <w:color w:val="000000"/>
        </w:rPr>
        <w:t xml:space="preserve">. </w:t>
      </w:r>
    </w:p>
    <w:p w14:paraId="22925F9D"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lastRenderedPageBreak/>
        <w:t xml:space="preserve">Zmiana Umowy skutkuje zmianą wynagrodzenia jedynie w zakresie płatności realizowanych po dacie złożenia wniosku, pod warunkiem zawarcia aneksu do Umowy i zaakceptowaniu wniosków przez Zamawiającego. </w:t>
      </w:r>
    </w:p>
    <w:p w14:paraId="12BFCA32" w14:textId="233B003D" w:rsidR="000175C7" w:rsidRDefault="000175C7" w:rsidP="0085540D">
      <w:pPr>
        <w:ind w:hanging="284"/>
        <w:jc w:val="center"/>
        <w:rPr>
          <w:rFonts w:ascii="Arial" w:eastAsia="Calibri" w:hAnsi="Arial" w:cs="Arial"/>
          <w:b/>
          <w:sz w:val="22"/>
          <w:szCs w:val="22"/>
        </w:rPr>
      </w:pPr>
      <w:r>
        <w:rPr>
          <w:rFonts w:ascii="Arial" w:hAnsi="Arial" w:cs="Arial"/>
          <w:b/>
          <w:sz w:val="22"/>
          <w:szCs w:val="22"/>
        </w:rPr>
        <w:t xml:space="preserve">§ </w:t>
      </w:r>
      <w:r w:rsidR="00CF3DDB">
        <w:rPr>
          <w:rFonts w:ascii="Arial" w:hAnsi="Arial" w:cs="Arial"/>
          <w:b/>
          <w:sz w:val="22"/>
          <w:szCs w:val="22"/>
        </w:rPr>
        <w:t>7</w:t>
      </w:r>
    </w:p>
    <w:p w14:paraId="62BC8F24" w14:textId="77777777" w:rsidR="000175C7" w:rsidRDefault="000175C7" w:rsidP="0085540D">
      <w:pPr>
        <w:spacing w:after="120"/>
        <w:ind w:hanging="284"/>
        <w:jc w:val="center"/>
        <w:rPr>
          <w:rFonts w:ascii="Arial" w:hAnsi="Arial" w:cs="Arial"/>
          <w:b/>
          <w:sz w:val="22"/>
          <w:szCs w:val="22"/>
        </w:rPr>
      </w:pPr>
      <w:r>
        <w:rPr>
          <w:rFonts w:ascii="Arial" w:hAnsi="Arial" w:cs="Arial"/>
          <w:b/>
          <w:sz w:val="22"/>
          <w:szCs w:val="22"/>
        </w:rPr>
        <w:t>Przetwarzane danych osobowych Wykonawcy jako osoby fizycznej</w:t>
      </w:r>
      <w:r>
        <w:rPr>
          <w:rStyle w:val="Odwoanieprzypisudolnego"/>
          <w:rFonts w:ascii="Arial" w:hAnsi="Arial" w:cs="Arial"/>
          <w:b/>
          <w:sz w:val="22"/>
          <w:szCs w:val="22"/>
        </w:rPr>
        <w:footnoteReference w:id="2"/>
      </w:r>
      <w:r>
        <w:rPr>
          <w:rFonts w:ascii="Arial" w:hAnsi="Arial" w:cs="Arial"/>
          <w:b/>
          <w:sz w:val="22"/>
          <w:szCs w:val="22"/>
        </w:rPr>
        <w:t>, odpowiednio osób reprezentujących Wykonawcę lub osób realizujących umowę ze strony Wykonawcy.</w:t>
      </w:r>
    </w:p>
    <w:p w14:paraId="76CC540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tel./fax. 22 / 755 51 97.</w:t>
      </w:r>
    </w:p>
    <w:p w14:paraId="17BFBB34"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Odbiorcami Pani/Pana danych osobowych będą osoby lub podmioty, upoważnione do dostępu do Pani/Pana danych osobowych na podstawie obowiązujących przepisów prawa, którym udostępniona zostanie dokumentacja postępowania zgodnie z obowiązującymi przepisami, w tym także pracownicy Zamawiającego.</w:t>
      </w:r>
    </w:p>
    <w:p w14:paraId="3623CF57" w14:textId="708BE566"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w:t>
      </w:r>
      <w:r w:rsidR="00AB3C09">
        <w:rPr>
          <w:rFonts w:ascii="Arial" w:hAnsi="Arial" w:cs="Arial"/>
          <w:lang w:eastAsia="pl-PL"/>
        </w:rPr>
        <w:t> </w:t>
      </w:r>
      <w:r w:rsidR="00A8594D">
        <w:rPr>
          <w:rFonts w:ascii="Arial" w:hAnsi="Arial" w:cs="Arial"/>
          <w:lang w:eastAsia="pl-PL"/>
        </w:rPr>
        <w:t>Administratora przez okres 10 lat. Okres przechowywania liczony jest od dnia 1</w:t>
      </w:r>
      <w:r w:rsidR="00AB3C09">
        <w:rPr>
          <w:rFonts w:ascii="Arial" w:hAnsi="Arial" w:cs="Arial"/>
          <w:lang w:eastAsia="pl-PL"/>
        </w:rPr>
        <w:t> </w:t>
      </w:r>
      <w:r w:rsidR="00A8594D">
        <w:rPr>
          <w:rFonts w:ascii="Arial" w:hAnsi="Arial" w:cs="Arial"/>
          <w:lang w:eastAsia="pl-PL"/>
        </w:rPr>
        <w:t xml:space="preserve">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lastRenderedPageBreak/>
        <w:t>na podstawie art. 15 RODO prawo dostępu do danych osobowych Pani/Pana dotyczących;</w:t>
      </w:r>
    </w:p>
    <w:p w14:paraId="5C8755A8"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rsidP="00F851BA">
      <w:pPr>
        <w:pStyle w:val="Akapitzlist"/>
        <w:numPr>
          <w:ilvl w:val="0"/>
          <w:numId w:val="33"/>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t>w związku z art. 17 ust. 3 lit. b, d lub e RODO prawo do usunięcia danych osobowych;</w:t>
      </w:r>
    </w:p>
    <w:p w14:paraId="08D2A248" w14:textId="286EDD2F" w:rsidR="00F851BA" w:rsidRPr="00D63F6D" w:rsidRDefault="00F851BA" w:rsidP="00F851BA">
      <w:pPr>
        <w:pStyle w:val="Akapitzlist"/>
        <w:numPr>
          <w:ilvl w:val="0"/>
          <w:numId w:val="33"/>
        </w:numPr>
        <w:suppressAutoHyphens w:val="0"/>
        <w:spacing w:after="0" w:line="360" w:lineRule="auto"/>
        <w:ind w:left="714" w:hanging="357"/>
        <w:contextualSpacing/>
        <w:jc w:val="both"/>
        <w:rPr>
          <w:rFonts w:ascii="Arial" w:hAnsi="Arial" w:cs="Arial"/>
          <w:b/>
          <w:bCs/>
        </w:rPr>
      </w:pPr>
      <w:r>
        <w:rPr>
          <w:rFonts w:ascii="Arial" w:hAnsi="Arial" w:cs="Arial"/>
          <w:lang w:eastAsia="pl-PL"/>
        </w:rPr>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Źródło pochodzenia danych: Wykonawca.</w:t>
      </w:r>
    </w:p>
    <w:p w14:paraId="3E8C98A0" w14:textId="6D2E01E3" w:rsidR="000175C7" w:rsidRDefault="000175C7" w:rsidP="0085540D">
      <w:pPr>
        <w:jc w:val="center"/>
        <w:rPr>
          <w:rFonts w:ascii="Arial" w:hAnsi="Arial" w:cs="Arial"/>
          <w:b/>
          <w:bCs/>
          <w:sz w:val="22"/>
          <w:szCs w:val="22"/>
        </w:rPr>
      </w:pPr>
      <w:r>
        <w:rPr>
          <w:rFonts w:ascii="Arial" w:hAnsi="Arial" w:cs="Arial"/>
          <w:b/>
          <w:bCs/>
          <w:sz w:val="22"/>
          <w:szCs w:val="22"/>
        </w:rPr>
        <w:t xml:space="preserve">§ </w:t>
      </w:r>
      <w:r w:rsidR="00CF3DDB">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rsidP="00B61D27">
      <w:pPr>
        <w:pStyle w:val="ListParagraph1"/>
        <w:numPr>
          <w:ilvl w:val="0"/>
          <w:numId w:val="34"/>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264568F8" w:rsidR="00B61D27" w:rsidRPr="00B61D27" w:rsidRDefault="00B61D27" w:rsidP="00B61D27">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754BD9FF" w:rsidR="006760E6" w:rsidRPr="00B61D27" w:rsidRDefault="006760E6" w:rsidP="006760E6">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32C5BCCD"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eastAsia="SimSun" w:hAnsi="Arial" w:cs="Arial"/>
          <w:lang w:eastAsia="zh-CN"/>
        </w:rPr>
        <w:t>Strony oświadczają, iż w zakresie przetwarzania danych osobowych przestrzegają przepisów Rozporządzenia Parlamentu Europejskiego i Rady (UE) 2016/679 z dnia 27</w:t>
      </w:r>
      <w:r w:rsidR="00AB3C09">
        <w:rPr>
          <w:rFonts w:ascii="Arial" w:eastAsia="SimSun" w:hAnsi="Arial" w:cs="Arial"/>
          <w:lang w:eastAsia="zh-CN"/>
        </w:rPr>
        <w:t> </w:t>
      </w:r>
      <w:r>
        <w:rPr>
          <w:rFonts w:ascii="Arial" w:eastAsia="SimSun" w:hAnsi="Arial" w:cs="Arial"/>
          <w:lang w:eastAsia="zh-CN"/>
        </w:rPr>
        <w:t xml:space="preserve">kwietnia 2016 r. w sprawie ochrony osób fizycznych w związku z przetwarzaniem </w:t>
      </w:r>
      <w:r>
        <w:rPr>
          <w:rFonts w:ascii="Arial" w:eastAsia="SimSun" w:hAnsi="Arial" w:cs="Arial"/>
          <w:lang w:eastAsia="zh-CN"/>
        </w:rPr>
        <w:lastRenderedPageBreak/>
        <w:t xml:space="preserve">danych osobowych  i w sprawie swobodnego przepływu takich danych oraz uchylenia dyrektywy 95/46/WE (ogólne rozporządzenie o ochronie danych). </w:t>
      </w:r>
    </w:p>
    <w:p w14:paraId="1B25E6C1" w14:textId="452DDE19" w:rsidR="006A7AFF" w:rsidRDefault="000175C7" w:rsidP="006A7AFF">
      <w:pPr>
        <w:pStyle w:val="ListParagraph1"/>
        <w:numPr>
          <w:ilvl w:val="0"/>
          <w:numId w:val="34"/>
        </w:numPr>
        <w:spacing w:after="0" w:line="360" w:lineRule="auto"/>
        <w:ind w:left="357" w:hanging="357"/>
        <w:jc w:val="both"/>
        <w:rPr>
          <w:rFonts w:ascii="Arial" w:hAnsi="Arial" w:cs="Arial"/>
          <w:i/>
          <w:iCs/>
          <w:color w:val="000000"/>
          <w:w w:val="103"/>
        </w:rPr>
      </w:pPr>
      <w:r w:rsidRPr="006A7AFF">
        <w:rPr>
          <w:rFonts w:ascii="Arial" w:hAnsi="Arial" w:cs="Arial"/>
          <w:i/>
          <w:iCs/>
        </w:rPr>
        <w:t>Umowę sporządzono w trzech jednobrzmiących egzemplarzach – jeden dla Wykonawcy                i dwa dla Zamawiającego</w:t>
      </w:r>
      <w:r w:rsidR="006A7AFF">
        <w:rPr>
          <w:rFonts w:ascii="Arial" w:hAnsi="Arial" w:cs="Arial"/>
          <w:i/>
          <w:iCs/>
        </w:rPr>
        <w:t xml:space="preserve"> / umowę sporządzono w formie elektronicznej zgodnie                  z art. 78 [1] kodeksu cywilnego.* </w:t>
      </w:r>
      <w:r w:rsidR="006A7AFF">
        <w:rPr>
          <w:rFonts w:ascii="Arial" w:hAnsi="Arial" w:cs="Arial"/>
          <w:i/>
          <w:iCs/>
          <w:sz w:val="20"/>
          <w:szCs w:val="20"/>
        </w:rPr>
        <w:t>(* niepotrzebne skreślić)</w:t>
      </w:r>
    </w:p>
    <w:p w14:paraId="67C6538F" w14:textId="77777777" w:rsidR="000175C7" w:rsidRDefault="000175C7" w:rsidP="002E233C">
      <w:pPr>
        <w:pStyle w:val="ListParagraph1"/>
        <w:numPr>
          <w:ilvl w:val="0"/>
          <w:numId w:val="34"/>
        </w:numPr>
        <w:spacing w:after="0" w:line="360" w:lineRule="auto"/>
        <w:ind w:left="357" w:hanging="357"/>
        <w:jc w:val="both"/>
        <w:rPr>
          <w:rFonts w:ascii="Arial" w:hAnsi="Arial" w:cs="Arial"/>
          <w:color w:val="000000"/>
          <w:w w:val="103"/>
        </w:rPr>
      </w:pPr>
      <w:r>
        <w:rPr>
          <w:rFonts w:ascii="Arial" w:hAnsi="Arial" w:cs="Arial"/>
        </w:rPr>
        <w:t>Załączniki do Umowy:</w:t>
      </w:r>
    </w:p>
    <w:p w14:paraId="54B26899" w14:textId="3C7CF64A" w:rsidR="00515197"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Załącznik nr 1 – formularz asortymentowo-cenowy</w:t>
      </w:r>
      <w:r w:rsidR="00CF3DDB">
        <w:rPr>
          <w:rFonts w:ascii="Arial" w:hAnsi="Arial" w:cs="Arial"/>
        </w:rPr>
        <w:t>.</w:t>
      </w:r>
    </w:p>
    <w:p w14:paraId="3E8075D5" w14:textId="190B4D84" w:rsidR="000175C7" w:rsidRDefault="00515197" w:rsidP="002E233C">
      <w:pPr>
        <w:pStyle w:val="ListParagraph1"/>
        <w:spacing w:after="0" w:line="360" w:lineRule="auto"/>
        <w:ind w:left="357" w:hanging="357"/>
        <w:jc w:val="both"/>
        <w:rPr>
          <w:rFonts w:ascii="Arial" w:hAnsi="Arial" w:cs="Arial"/>
        </w:rPr>
      </w:pPr>
      <w:r>
        <w:rPr>
          <w:rFonts w:ascii="Arial" w:hAnsi="Arial" w:cs="Arial"/>
        </w:rPr>
        <w:t xml:space="preserve">      </w:t>
      </w:r>
    </w:p>
    <w:p w14:paraId="613540E5" w14:textId="77777777" w:rsidR="000175C7" w:rsidRDefault="000175C7" w:rsidP="000175C7">
      <w:pPr>
        <w:pStyle w:val="ListParagraph1"/>
        <w:spacing w:after="0" w:line="360" w:lineRule="auto"/>
        <w:ind w:left="360"/>
        <w:jc w:val="both"/>
        <w:rPr>
          <w:rFonts w:ascii="Arial" w:hAnsi="Arial" w:cs="Arial"/>
        </w:rPr>
      </w:pPr>
    </w:p>
    <w:p w14:paraId="53078D32" w14:textId="77777777" w:rsidR="000175C7" w:rsidRDefault="000175C7" w:rsidP="000175C7">
      <w:pPr>
        <w:pStyle w:val="ListParagraph1"/>
        <w:spacing w:after="0" w:line="360" w:lineRule="auto"/>
        <w:ind w:left="360"/>
        <w:jc w:val="both"/>
        <w:rPr>
          <w:rFonts w:ascii="Arial" w:hAnsi="Arial" w:cs="Arial"/>
          <w:b/>
          <w:bCs/>
          <w:i/>
          <w:iCs/>
          <w:color w:val="000000"/>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p w14:paraId="63C0A89B" w14:textId="77777777" w:rsidR="000175C7" w:rsidRDefault="000175C7" w:rsidP="005C322D">
      <w:pPr>
        <w:shd w:val="clear" w:color="auto" w:fill="FFFFFF"/>
        <w:autoSpaceDE w:val="0"/>
        <w:rPr>
          <w:rFonts w:ascii="Arial" w:hAnsi="Arial" w:cs="Arial"/>
          <w:sz w:val="22"/>
          <w:szCs w:val="22"/>
        </w:rPr>
      </w:pPr>
    </w:p>
    <w:sectPr w:rsidR="000175C7" w:rsidSect="00212A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68FEA" w14:textId="77777777" w:rsidR="00A7556F" w:rsidRDefault="00A7556F" w:rsidP="000F0277">
      <w:r>
        <w:separator/>
      </w:r>
    </w:p>
  </w:endnote>
  <w:endnote w:type="continuationSeparator" w:id="0">
    <w:p w14:paraId="176C6143" w14:textId="77777777" w:rsidR="00A7556F" w:rsidRDefault="00A7556F"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F6479" w14:textId="77777777" w:rsidR="00A7556F" w:rsidRDefault="00A7556F" w:rsidP="000F0277">
      <w:r>
        <w:separator/>
      </w:r>
    </w:p>
  </w:footnote>
  <w:footnote w:type="continuationSeparator" w:id="0">
    <w:p w14:paraId="1B8C14C5" w14:textId="77777777" w:rsidR="00A7556F" w:rsidRDefault="00A7556F"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17C02DCC"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w:t>
      </w:r>
      <w:r w:rsidR="00B91ED5">
        <w:rPr>
          <w:rFonts w:ascii="Calibri" w:eastAsia="Times New Roman" w:hAnsi="Calibri" w:cs="Calibri"/>
          <w:sz w:val="18"/>
          <w:szCs w:val="18"/>
          <w:lang w:eastAsia="pl-PL"/>
        </w:rPr>
        <w:t> </w:t>
      </w:r>
      <w:r w:rsidRPr="00E719BA">
        <w:rPr>
          <w:rFonts w:ascii="Calibri" w:eastAsia="Times New Roman" w:hAnsi="Calibri" w:cs="Calibri"/>
          <w:sz w:val="18"/>
          <w:szCs w:val="18"/>
          <w:lang w:eastAsia="pl-PL"/>
        </w:rPr>
        <w:t>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14F8AEBA" w14:textId="77777777" w:rsidR="00897BA9" w:rsidRDefault="00897BA9" w:rsidP="000175C7">
      <w:pPr>
        <w:pStyle w:val="Tekstprzypisudolnego"/>
        <w:rPr>
          <w:rFonts w:ascii="Times New Roman" w:hAnsi="Times New Roman" w:cs="Times New Roman"/>
          <w:lang w:eastAsia="ar-SA"/>
        </w:rPr>
      </w:pPr>
      <w:r>
        <w:rPr>
          <w:rStyle w:val="Odwoanieprzypisudolnego"/>
        </w:rPr>
        <w:footnoteRef/>
      </w:r>
      <w:r>
        <w:t xml:space="preserve"> 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B75CF59C"/>
    <w:lvl w:ilvl="0">
      <w:start w:val="1"/>
      <w:numFmt w:val="upperRoman"/>
      <w:lvlText w:val="%1."/>
      <w:lvlJc w:val="right"/>
      <w:pPr>
        <w:tabs>
          <w:tab w:val="num" w:pos="348"/>
        </w:tabs>
        <w:ind w:left="360" w:hanging="360"/>
      </w:pPr>
      <w:rPr>
        <w:b/>
        <w:lang w:val="pl-PL"/>
      </w:rPr>
    </w:lvl>
    <w:lvl w:ilvl="1">
      <w:start w:val="1"/>
      <w:numFmt w:val="decimal"/>
      <w:lvlText w:val="%1.%2."/>
      <w:lvlJc w:val="left"/>
      <w:pPr>
        <w:tabs>
          <w:tab w:val="num" w:pos="-360"/>
        </w:tabs>
        <w:ind w:left="786" w:hanging="720"/>
      </w:pPr>
      <w:rPr>
        <w:rFonts w:cs="Arial"/>
      </w:rPr>
    </w:lvl>
    <w:lvl w:ilvl="2">
      <w:start w:val="1"/>
      <w:numFmt w:val="decimal"/>
      <w:lvlText w:val="%1.%2.%3."/>
      <w:lvlJc w:val="left"/>
      <w:pPr>
        <w:tabs>
          <w:tab w:val="num" w:pos="-360"/>
        </w:tabs>
        <w:ind w:left="852" w:hanging="720"/>
      </w:pPr>
      <w:rPr>
        <w:rFonts w:cs="Arial"/>
      </w:rPr>
    </w:lvl>
    <w:lvl w:ilvl="3">
      <w:start w:val="1"/>
      <w:numFmt w:val="decimal"/>
      <w:lvlText w:val="%1.%2.%3.%4."/>
      <w:lvlJc w:val="left"/>
      <w:pPr>
        <w:tabs>
          <w:tab w:val="num" w:pos="-360"/>
        </w:tabs>
        <w:ind w:left="1278" w:hanging="1080"/>
      </w:pPr>
      <w:rPr>
        <w:rFonts w:cs="Arial"/>
      </w:rPr>
    </w:lvl>
    <w:lvl w:ilvl="4">
      <w:start w:val="1"/>
      <w:numFmt w:val="decimal"/>
      <w:lvlText w:val="%1.%2.%3.%4.%5."/>
      <w:lvlJc w:val="left"/>
      <w:pPr>
        <w:tabs>
          <w:tab w:val="num" w:pos="-360"/>
        </w:tabs>
        <w:ind w:left="1344" w:hanging="1080"/>
      </w:pPr>
      <w:rPr>
        <w:rFonts w:cs="Arial"/>
      </w:rPr>
    </w:lvl>
    <w:lvl w:ilvl="5">
      <w:start w:val="1"/>
      <w:numFmt w:val="decimal"/>
      <w:lvlText w:val="%1.%2.%3.%4.%5.%6."/>
      <w:lvlJc w:val="left"/>
      <w:pPr>
        <w:tabs>
          <w:tab w:val="num" w:pos="-360"/>
        </w:tabs>
        <w:ind w:left="1770" w:hanging="1440"/>
      </w:pPr>
      <w:rPr>
        <w:rFonts w:cs="Arial"/>
      </w:rPr>
    </w:lvl>
    <w:lvl w:ilvl="6">
      <w:start w:val="1"/>
      <w:numFmt w:val="decimal"/>
      <w:lvlText w:val="%1.%2.%3.%4.%5.%6.%7."/>
      <w:lvlJc w:val="left"/>
      <w:pPr>
        <w:tabs>
          <w:tab w:val="num" w:pos="-360"/>
        </w:tabs>
        <w:ind w:left="1836" w:hanging="1440"/>
      </w:pPr>
      <w:rPr>
        <w:rFonts w:cs="Arial"/>
      </w:rPr>
    </w:lvl>
    <w:lvl w:ilvl="7">
      <w:start w:val="1"/>
      <w:numFmt w:val="decimal"/>
      <w:lvlText w:val="%1.%2.%3.%4.%5.%6.%7.%8."/>
      <w:lvlJc w:val="left"/>
      <w:pPr>
        <w:tabs>
          <w:tab w:val="num" w:pos="-360"/>
        </w:tabs>
        <w:ind w:left="2262" w:hanging="1800"/>
      </w:pPr>
      <w:rPr>
        <w:rFonts w:cs="Arial"/>
      </w:rPr>
    </w:lvl>
    <w:lvl w:ilvl="8">
      <w:start w:val="1"/>
      <w:numFmt w:val="decimal"/>
      <w:lvlText w:val="%1.%2.%3.%4.%5.%6.%7.%8.%9."/>
      <w:lvlJc w:val="left"/>
      <w:pPr>
        <w:tabs>
          <w:tab w:val="num" w:pos="-360"/>
        </w:tabs>
        <w:ind w:left="2328" w:hanging="1800"/>
      </w:pPr>
      <w:rPr>
        <w:rFonts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5"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6"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7"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4276D4A"/>
    <w:multiLevelType w:val="hybridMultilevel"/>
    <w:tmpl w:val="3DCE5ABC"/>
    <w:lvl w:ilvl="0" w:tplc="C9CAC5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93E46CA"/>
    <w:multiLevelType w:val="multilevel"/>
    <w:tmpl w:val="A4EA3E06"/>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1"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0177399"/>
    <w:multiLevelType w:val="hybridMultilevel"/>
    <w:tmpl w:val="3A82D82E"/>
    <w:lvl w:ilvl="0" w:tplc="1D76BF76">
      <w:start w:val="1"/>
      <w:numFmt w:val="decimal"/>
      <w:lvlText w:val="%1."/>
      <w:lvlJc w:val="left"/>
      <w:pPr>
        <w:ind w:left="502" w:hanging="360"/>
      </w:pPr>
      <w:rPr>
        <w:sz w:val="22"/>
        <w:szCs w:val="22"/>
      </w:rPr>
    </w:lvl>
    <w:lvl w:ilvl="1" w:tplc="7442AC3A">
      <w:start w:val="1"/>
      <w:numFmt w:val="bullet"/>
      <w:lvlText w:val=""/>
      <w:lvlJc w:val="left"/>
      <w:pPr>
        <w:ind w:left="1222" w:hanging="360"/>
      </w:pPr>
      <w:rPr>
        <w:rFonts w:ascii="Symbol" w:eastAsia="Times New Roman" w:hAnsi="Symbol" w:cs="Arial" w:hint="default"/>
      </w:rPr>
    </w:lvl>
    <w:lvl w:ilvl="2" w:tplc="8F52EA8E">
      <w:start w:val="1"/>
      <w:numFmt w:val="decimal"/>
      <w:lvlText w:val="%3."/>
      <w:lvlJc w:val="left"/>
      <w:pPr>
        <w:tabs>
          <w:tab w:val="num" w:pos="2160"/>
        </w:tabs>
        <w:ind w:left="2160" w:hanging="360"/>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0937C06"/>
    <w:multiLevelType w:val="hybridMultilevel"/>
    <w:tmpl w:val="93CED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A314D"/>
    <w:multiLevelType w:val="hybridMultilevel"/>
    <w:tmpl w:val="F00E06C2"/>
    <w:lvl w:ilvl="0" w:tplc="850ECD80">
      <w:start w:val="1"/>
      <w:numFmt w:val="decimal"/>
      <w:lvlText w:val="%1)"/>
      <w:lvlJc w:val="left"/>
      <w:pPr>
        <w:ind w:left="720" w:hanging="360"/>
      </w:pPr>
      <w:rPr>
        <w:rFonts w:hint="default"/>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166436"/>
    <w:multiLevelType w:val="hybridMultilevel"/>
    <w:tmpl w:val="5246D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483BDB"/>
    <w:multiLevelType w:val="hybridMultilevel"/>
    <w:tmpl w:val="E57205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FC461B3"/>
    <w:multiLevelType w:val="hybridMultilevel"/>
    <w:tmpl w:val="9834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A6E36"/>
    <w:multiLevelType w:val="multilevel"/>
    <w:tmpl w:val="5D68BAD4"/>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3"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269B5401"/>
    <w:multiLevelType w:val="hybridMultilevel"/>
    <w:tmpl w:val="22D0E524"/>
    <w:lvl w:ilvl="0" w:tplc="21B81C98">
      <w:start w:val="1"/>
      <w:numFmt w:val="decimal"/>
      <w:lvlText w:val="%1."/>
      <w:lvlJc w:val="left"/>
      <w:pPr>
        <w:ind w:left="720" w:hanging="360"/>
      </w:pPr>
      <w:rPr>
        <w:rFonts w:hint="default"/>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AB63B30"/>
    <w:multiLevelType w:val="multilevel"/>
    <w:tmpl w:val="71A6656C"/>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6" w15:restartNumberingAfterBreak="0">
    <w:nsid w:val="2F6D15D5"/>
    <w:multiLevelType w:val="hybridMultilevel"/>
    <w:tmpl w:val="2C1CB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2BC40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18CFC0">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D5504"/>
    <w:multiLevelType w:val="hybridMultilevel"/>
    <w:tmpl w:val="5A585EBE"/>
    <w:lvl w:ilvl="0" w:tplc="0415000F">
      <w:start w:val="1"/>
      <w:numFmt w:val="decimal"/>
      <w:lvlText w:val="%1."/>
      <w:lvlJc w:val="left"/>
      <w:pPr>
        <w:ind w:left="720" w:hanging="360"/>
      </w:pPr>
      <w:rPr>
        <w:b w:val="0"/>
      </w:rPr>
    </w:lvl>
    <w:lvl w:ilvl="1" w:tplc="35F43450">
      <w:start w:val="1"/>
      <w:numFmt w:val="decimal"/>
      <w:lvlText w:val="%2."/>
      <w:lvlJc w:val="left"/>
      <w:pPr>
        <w:tabs>
          <w:tab w:val="num" w:pos="1440"/>
        </w:tabs>
        <w:ind w:left="1440" w:hanging="360"/>
      </w:pPr>
      <w:rPr>
        <w:i w:val="0"/>
        <w:iCs/>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41332A"/>
    <w:multiLevelType w:val="multilevel"/>
    <w:tmpl w:val="9DE28C4E"/>
    <w:lvl w:ilvl="0">
      <w:start w:val="1"/>
      <w:numFmt w:val="decimal"/>
      <w:lvlText w:val="%1."/>
      <w:lvlJc w:val="left"/>
      <w:pPr>
        <w:tabs>
          <w:tab w:val="num" w:pos="0"/>
        </w:tabs>
        <w:ind w:left="0" w:firstLine="0"/>
      </w:pPr>
      <w:rPr>
        <w:i w:val="0"/>
        <w:iCs/>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7AE28B7A"/>
    <w:lvl w:ilvl="0" w:tplc="30CED05E">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C5D47BA"/>
    <w:multiLevelType w:val="hybridMultilevel"/>
    <w:tmpl w:val="90407A78"/>
    <w:lvl w:ilvl="0" w:tplc="0506EFC8">
      <w:start w:val="1"/>
      <w:numFmt w:val="decimal"/>
      <w:lvlText w:val="%1)"/>
      <w:lvlJc w:val="left"/>
      <w:pPr>
        <w:ind w:left="1074" w:hanging="360"/>
      </w:pPr>
      <w:rPr>
        <w:rFonts w:hint="default"/>
        <w:sz w:val="22"/>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4"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E21546"/>
    <w:multiLevelType w:val="hybridMultilevel"/>
    <w:tmpl w:val="C7EADC50"/>
    <w:lvl w:ilvl="0" w:tplc="646853CA">
      <w:start w:val="1"/>
      <w:numFmt w:val="lowerLetter"/>
      <w:lvlText w:val="%1)"/>
      <w:lvlJc w:val="left"/>
      <w:pPr>
        <w:ind w:left="2160" w:hanging="360"/>
      </w:pPr>
      <w:rPr>
        <w:rFonts w:ascii="Arial" w:eastAsia="Times New Roman" w:hAnsi="Arial" w:cs="Arial"/>
      </w:rPr>
    </w:lvl>
    <w:lvl w:ilvl="1" w:tplc="04150017">
      <w:start w:val="1"/>
      <w:numFmt w:val="lowerLetter"/>
      <w:lvlText w:val="%2)"/>
      <w:lvlJc w:val="left"/>
      <w:pPr>
        <w:ind w:left="2880" w:hanging="360"/>
      </w:pPr>
    </w:lvl>
    <w:lvl w:ilvl="2" w:tplc="403EFA30">
      <w:start w:val="6"/>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6B05945"/>
    <w:multiLevelType w:val="multilevel"/>
    <w:tmpl w:val="C0E8040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8D47CD9"/>
    <w:multiLevelType w:val="hybridMultilevel"/>
    <w:tmpl w:val="BE2E6A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5C822C6D"/>
    <w:multiLevelType w:val="hybridMultilevel"/>
    <w:tmpl w:val="03D8F1DA"/>
    <w:name w:val="WW8Num2325"/>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8246EE9"/>
    <w:multiLevelType w:val="hybridMultilevel"/>
    <w:tmpl w:val="1004C7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E4F2BEE"/>
    <w:multiLevelType w:val="hybridMultilevel"/>
    <w:tmpl w:val="49A24106"/>
    <w:lvl w:ilvl="0" w:tplc="D4FA0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4936C98"/>
    <w:multiLevelType w:val="hybridMultilevel"/>
    <w:tmpl w:val="ACE8BE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5CB4761"/>
    <w:multiLevelType w:val="multilevel"/>
    <w:tmpl w:val="E59AFE10"/>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57" w15:restartNumberingAfterBreak="0">
    <w:nsid w:val="7758362E"/>
    <w:multiLevelType w:val="hybridMultilevel"/>
    <w:tmpl w:val="E284643A"/>
    <w:lvl w:ilvl="0" w:tplc="ADD2BB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BC469FA"/>
    <w:multiLevelType w:val="hybridMultilevel"/>
    <w:tmpl w:val="5C549A5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042F18"/>
    <w:multiLevelType w:val="hybridMultilevel"/>
    <w:tmpl w:val="0D9EE51E"/>
    <w:lvl w:ilvl="0" w:tplc="7CAA0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F2C0156"/>
    <w:multiLevelType w:val="hybridMultilevel"/>
    <w:tmpl w:val="A01CCB36"/>
    <w:lvl w:ilvl="0" w:tplc="6D96A8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C27C3A"/>
    <w:multiLevelType w:val="hybridMultilevel"/>
    <w:tmpl w:val="08CCE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55"/>
  </w:num>
  <w:num w:numId="3" w16cid:durableId="1134372129">
    <w:abstractNumId w:val="58"/>
  </w:num>
  <w:num w:numId="4" w16cid:durableId="1299532385">
    <w:abstractNumId w:val="6"/>
  </w:num>
  <w:num w:numId="5" w16cid:durableId="507254966">
    <w:abstractNumId w:val="22"/>
  </w:num>
  <w:num w:numId="6" w16cid:durableId="1123966670">
    <w:abstractNumId w:val="47"/>
  </w:num>
  <w:num w:numId="7" w16cid:durableId="993412138">
    <w:abstractNumId w:val="4"/>
  </w:num>
  <w:num w:numId="8" w16cid:durableId="171074245">
    <w:abstractNumId w:val="37"/>
  </w:num>
  <w:num w:numId="9" w16cid:durableId="1250693803">
    <w:abstractNumId w:val="35"/>
  </w:num>
  <w:num w:numId="10" w16cid:durableId="726606981">
    <w:abstractNumId w:val="56"/>
  </w:num>
  <w:num w:numId="11" w16cid:durableId="727728984">
    <w:abstractNumId w:val="20"/>
  </w:num>
  <w:num w:numId="12" w16cid:durableId="1048606148">
    <w:abstractNumId w:val="32"/>
  </w:num>
  <w:num w:numId="13" w16cid:durableId="1126701303">
    <w:abstractNumId w:val="34"/>
  </w:num>
  <w:num w:numId="14" w16cid:durableId="1370374285">
    <w:abstractNumId w:val="27"/>
  </w:num>
  <w:num w:numId="15" w16cid:durableId="513150652">
    <w:abstractNumId w:val="28"/>
  </w:num>
  <w:num w:numId="16" w16cid:durableId="1052389122">
    <w:abstractNumId w:val="40"/>
  </w:num>
  <w:num w:numId="17" w16cid:durableId="1491365984">
    <w:abstractNumId w:val="2"/>
    <w:lvlOverride w:ilvl="0">
      <w:startOverride w:val="1"/>
    </w:lvlOverride>
  </w:num>
  <w:num w:numId="18" w16cid:durableId="1597059302">
    <w:abstractNumId w:val="54"/>
  </w:num>
  <w:num w:numId="19" w16cid:durableId="1560047472">
    <w:abstractNumId w:val="33"/>
  </w:num>
  <w:num w:numId="20" w16cid:durableId="19548100">
    <w:abstractNumId w:val="31"/>
  </w:num>
  <w:num w:numId="21" w16cid:durableId="1726222075">
    <w:abstractNumId w:val="29"/>
  </w:num>
  <w:num w:numId="22" w16cid:durableId="1157961247">
    <w:abstractNumId w:val="22"/>
  </w:num>
  <w:num w:numId="23" w16cid:durableId="1378814253">
    <w:abstractNumId w:val="37"/>
  </w:num>
  <w:num w:numId="24" w16cid:durableId="655114924">
    <w:abstractNumId w:val="62"/>
  </w:num>
  <w:num w:numId="25" w16cid:durableId="9899388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1297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614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3976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074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272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49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8492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476291">
    <w:abstractNumId w:val="21"/>
    <w:lvlOverride w:ilvl="0">
      <w:startOverride w:val="1"/>
    </w:lvlOverride>
    <w:lvlOverride w:ilvl="1"/>
    <w:lvlOverride w:ilvl="2"/>
    <w:lvlOverride w:ilvl="3"/>
    <w:lvlOverride w:ilvl="4"/>
    <w:lvlOverride w:ilvl="5"/>
    <w:lvlOverride w:ilvl="6"/>
    <w:lvlOverride w:ilvl="7"/>
    <w:lvlOverride w:ilvl="8"/>
  </w:num>
  <w:num w:numId="34" w16cid:durableId="145968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2504">
    <w:abstractNumId w:val="23"/>
  </w:num>
  <w:num w:numId="36" w16cid:durableId="523397903">
    <w:abstractNumId w:val="46"/>
  </w:num>
  <w:num w:numId="37" w16cid:durableId="1507668733">
    <w:abstractNumId w:val="36"/>
  </w:num>
  <w:num w:numId="38" w16cid:durableId="580065110">
    <w:abstractNumId w:val="9"/>
  </w:num>
  <w:num w:numId="39" w16cid:durableId="1467240375">
    <w:abstractNumId w:val="59"/>
  </w:num>
  <w:num w:numId="40" w16cid:durableId="2011249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750139">
    <w:abstractNumId w:val="61"/>
  </w:num>
  <w:num w:numId="42" w16cid:durableId="1008141547">
    <w:abstractNumId w:val="30"/>
  </w:num>
  <w:num w:numId="43" w16cid:durableId="986476439">
    <w:abstractNumId w:val="25"/>
  </w:num>
  <w:num w:numId="44" w16cid:durableId="1271932547">
    <w:abstractNumId w:val="39"/>
  </w:num>
  <w:num w:numId="45" w16cid:durableId="444933184">
    <w:abstractNumId w:val="45"/>
  </w:num>
  <w:num w:numId="46" w16cid:durableId="1647588187">
    <w:abstractNumId w:val="26"/>
  </w:num>
  <w:num w:numId="47" w16cid:durableId="2053537322">
    <w:abstractNumId w:val="52"/>
  </w:num>
  <w:num w:numId="48" w16cid:durableId="1318068672">
    <w:abstractNumId w:val="19"/>
  </w:num>
  <w:num w:numId="49" w16cid:durableId="134496061">
    <w:abstractNumId w:val="48"/>
  </w:num>
  <w:num w:numId="50" w16cid:durableId="1688093928">
    <w:abstractNumId w:val="60"/>
  </w:num>
  <w:num w:numId="51" w16cid:durableId="488446365">
    <w:abstractNumId w:val="57"/>
  </w:num>
  <w:num w:numId="52" w16cid:durableId="179706375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5116705">
    <w:abstractNumId w:val="43"/>
  </w:num>
  <w:num w:numId="54" w16cid:durableId="21948104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5951034">
    <w:abstractNumId w:val="60"/>
  </w:num>
  <w:num w:numId="56" w16cid:durableId="381297670">
    <w:abstractNumId w:val="48"/>
  </w:num>
  <w:num w:numId="57" w16cid:durableId="5501212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798017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2441"/>
    <w:rsid w:val="00003945"/>
    <w:rsid w:val="00006CC8"/>
    <w:rsid w:val="0000734B"/>
    <w:rsid w:val="00007680"/>
    <w:rsid w:val="000107C7"/>
    <w:rsid w:val="00010CDE"/>
    <w:rsid w:val="00014BD1"/>
    <w:rsid w:val="0001505C"/>
    <w:rsid w:val="00015194"/>
    <w:rsid w:val="00015676"/>
    <w:rsid w:val="00017351"/>
    <w:rsid w:val="000175C7"/>
    <w:rsid w:val="00024107"/>
    <w:rsid w:val="00026ECD"/>
    <w:rsid w:val="00030571"/>
    <w:rsid w:val="00033166"/>
    <w:rsid w:val="00041C80"/>
    <w:rsid w:val="00053ABC"/>
    <w:rsid w:val="00055054"/>
    <w:rsid w:val="00063201"/>
    <w:rsid w:val="00067370"/>
    <w:rsid w:val="00071F0E"/>
    <w:rsid w:val="00074F84"/>
    <w:rsid w:val="00075DA1"/>
    <w:rsid w:val="00080958"/>
    <w:rsid w:val="00083D00"/>
    <w:rsid w:val="00084B88"/>
    <w:rsid w:val="00090059"/>
    <w:rsid w:val="00096C1F"/>
    <w:rsid w:val="000B3FEE"/>
    <w:rsid w:val="000C26D5"/>
    <w:rsid w:val="000D7BE0"/>
    <w:rsid w:val="000E1167"/>
    <w:rsid w:val="000E371D"/>
    <w:rsid w:val="000F0277"/>
    <w:rsid w:val="000F4737"/>
    <w:rsid w:val="00115D00"/>
    <w:rsid w:val="001226DB"/>
    <w:rsid w:val="00122761"/>
    <w:rsid w:val="0013518D"/>
    <w:rsid w:val="00136667"/>
    <w:rsid w:val="00143D03"/>
    <w:rsid w:val="0015173D"/>
    <w:rsid w:val="00152620"/>
    <w:rsid w:val="0015612C"/>
    <w:rsid w:val="00161006"/>
    <w:rsid w:val="001621C8"/>
    <w:rsid w:val="00164FE6"/>
    <w:rsid w:val="00165B74"/>
    <w:rsid w:val="001677C2"/>
    <w:rsid w:val="001736F1"/>
    <w:rsid w:val="00174213"/>
    <w:rsid w:val="00176B73"/>
    <w:rsid w:val="00182C17"/>
    <w:rsid w:val="00183B31"/>
    <w:rsid w:val="0018411E"/>
    <w:rsid w:val="001949F5"/>
    <w:rsid w:val="001A0777"/>
    <w:rsid w:val="001A1EF6"/>
    <w:rsid w:val="001A2FB9"/>
    <w:rsid w:val="001A42BD"/>
    <w:rsid w:val="001B24B0"/>
    <w:rsid w:val="001B3C3E"/>
    <w:rsid w:val="001C2813"/>
    <w:rsid w:val="001C53D4"/>
    <w:rsid w:val="001C79D3"/>
    <w:rsid w:val="001D008B"/>
    <w:rsid w:val="001D067D"/>
    <w:rsid w:val="001D12A7"/>
    <w:rsid w:val="001E2783"/>
    <w:rsid w:val="001E5F80"/>
    <w:rsid w:val="001E6E67"/>
    <w:rsid w:val="001E70FC"/>
    <w:rsid w:val="00201EFC"/>
    <w:rsid w:val="002043DA"/>
    <w:rsid w:val="002061B9"/>
    <w:rsid w:val="00211A33"/>
    <w:rsid w:val="00212A9E"/>
    <w:rsid w:val="00216B08"/>
    <w:rsid w:val="00220F2E"/>
    <w:rsid w:val="002225E8"/>
    <w:rsid w:val="00225476"/>
    <w:rsid w:val="00230041"/>
    <w:rsid w:val="0023105A"/>
    <w:rsid w:val="00235519"/>
    <w:rsid w:val="00240145"/>
    <w:rsid w:val="00250B2B"/>
    <w:rsid w:val="00251E75"/>
    <w:rsid w:val="00253668"/>
    <w:rsid w:val="002542B8"/>
    <w:rsid w:val="00256409"/>
    <w:rsid w:val="002834DE"/>
    <w:rsid w:val="00284315"/>
    <w:rsid w:val="00290CB4"/>
    <w:rsid w:val="0029763B"/>
    <w:rsid w:val="002A7099"/>
    <w:rsid w:val="002A7386"/>
    <w:rsid w:val="002B54D2"/>
    <w:rsid w:val="002C2FB7"/>
    <w:rsid w:val="002E233C"/>
    <w:rsid w:val="002E25F3"/>
    <w:rsid w:val="002E5929"/>
    <w:rsid w:val="002E602D"/>
    <w:rsid w:val="002F20A3"/>
    <w:rsid w:val="002F591A"/>
    <w:rsid w:val="00301FCE"/>
    <w:rsid w:val="00304AD1"/>
    <w:rsid w:val="003075F3"/>
    <w:rsid w:val="0031138A"/>
    <w:rsid w:val="00312A3A"/>
    <w:rsid w:val="00327A0D"/>
    <w:rsid w:val="003322AD"/>
    <w:rsid w:val="00347EB5"/>
    <w:rsid w:val="003548E9"/>
    <w:rsid w:val="00357EDF"/>
    <w:rsid w:val="00360F13"/>
    <w:rsid w:val="00361793"/>
    <w:rsid w:val="00365C5A"/>
    <w:rsid w:val="00366C81"/>
    <w:rsid w:val="003720E6"/>
    <w:rsid w:val="003755C3"/>
    <w:rsid w:val="003922BD"/>
    <w:rsid w:val="00393181"/>
    <w:rsid w:val="003931F3"/>
    <w:rsid w:val="00394B79"/>
    <w:rsid w:val="00395482"/>
    <w:rsid w:val="003A6E6F"/>
    <w:rsid w:val="003B1EA1"/>
    <w:rsid w:val="003B26AB"/>
    <w:rsid w:val="003B2750"/>
    <w:rsid w:val="003B4632"/>
    <w:rsid w:val="003C456C"/>
    <w:rsid w:val="003C633B"/>
    <w:rsid w:val="003C6BC8"/>
    <w:rsid w:val="003D5632"/>
    <w:rsid w:val="003E4056"/>
    <w:rsid w:val="003E6BD1"/>
    <w:rsid w:val="00402264"/>
    <w:rsid w:val="00416835"/>
    <w:rsid w:val="004272D2"/>
    <w:rsid w:val="004408A2"/>
    <w:rsid w:val="004412D7"/>
    <w:rsid w:val="00446D43"/>
    <w:rsid w:val="004510CF"/>
    <w:rsid w:val="0045141E"/>
    <w:rsid w:val="00453002"/>
    <w:rsid w:val="00457AA9"/>
    <w:rsid w:val="00462DE2"/>
    <w:rsid w:val="0047064F"/>
    <w:rsid w:val="0047200F"/>
    <w:rsid w:val="004738B0"/>
    <w:rsid w:val="00473C76"/>
    <w:rsid w:val="00475CB1"/>
    <w:rsid w:val="00476A0A"/>
    <w:rsid w:val="00477183"/>
    <w:rsid w:val="00482CCD"/>
    <w:rsid w:val="004864F6"/>
    <w:rsid w:val="004868E2"/>
    <w:rsid w:val="00486BA0"/>
    <w:rsid w:val="00491F28"/>
    <w:rsid w:val="00493953"/>
    <w:rsid w:val="004971D9"/>
    <w:rsid w:val="004A709D"/>
    <w:rsid w:val="004A7A57"/>
    <w:rsid w:val="004B2859"/>
    <w:rsid w:val="004C23E6"/>
    <w:rsid w:val="004C4DD8"/>
    <w:rsid w:val="004C5BA6"/>
    <w:rsid w:val="004D00A1"/>
    <w:rsid w:val="004E54F7"/>
    <w:rsid w:val="004F0CCC"/>
    <w:rsid w:val="004F13BC"/>
    <w:rsid w:val="004F1E94"/>
    <w:rsid w:val="004F61D0"/>
    <w:rsid w:val="00513A37"/>
    <w:rsid w:val="00514215"/>
    <w:rsid w:val="00515197"/>
    <w:rsid w:val="005167EF"/>
    <w:rsid w:val="00517EA1"/>
    <w:rsid w:val="00522095"/>
    <w:rsid w:val="00523D8B"/>
    <w:rsid w:val="00524F73"/>
    <w:rsid w:val="0053456B"/>
    <w:rsid w:val="005427A8"/>
    <w:rsid w:val="0054598F"/>
    <w:rsid w:val="005531FA"/>
    <w:rsid w:val="005648DC"/>
    <w:rsid w:val="005658AE"/>
    <w:rsid w:val="005671FF"/>
    <w:rsid w:val="00571803"/>
    <w:rsid w:val="00582346"/>
    <w:rsid w:val="005914AE"/>
    <w:rsid w:val="005934C0"/>
    <w:rsid w:val="00594E04"/>
    <w:rsid w:val="0059539D"/>
    <w:rsid w:val="005A08BB"/>
    <w:rsid w:val="005A1C00"/>
    <w:rsid w:val="005A37EF"/>
    <w:rsid w:val="005B76CC"/>
    <w:rsid w:val="005B7F7B"/>
    <w:rsid w:val="005C322D"/>
    <w:rsid w:val="005C3545"/>
    <w:rsid w:val="005D3072"/>
    <w:rsid w:val="005D4039"/>
    <w:rsid w:val="005D707F"/>
    <w:rsid w:val="005E53A6"/>
    <w:rsid w:val="005E5957"/>
    <w:rsid w:val="005E6F18"/>
    <w:rsid w:val="005F303E"/>
    <w:rsid w:val="005F4C5C"/>
    <w:rsid w:val="005F74D1"/>
    <w:rsid w:val="00604548"/>
    <w:rsid w:val="0060540B"/>
    <w:rsid w:val="00611F22"/>
    <w:rsid w:val="006123A9"/>
    <w:rsid w:val="00615EAE"/>
    <w:rsid w:val="00620C4A"/>
    <w:rsid w:val="00621537"/>
    <w:rsid w:val="00622FB5"/>
    <w:rsid w:val="00625500"/>
    <w:rsid w:val="00627C85"/>
    <w:rsid w:val="0063047B"/>
    <w:rsid w:val="006372E5"/>
    <w:rsid w:val="006463B2"/>
    <w:rsid w:val="00647D31"/>
    <w:rsid w:val="006611C5"/>
    <w:rsid w:val="00661493"/>
    <w:rsid w:val="00666D3E"/>
    <w:rsid w:val="006674D2"/>
    <w:rsid w:val="00667822"/>
    <w:rsid w:val="00670B95"/>
    <w:rsid w:val="006721F9"/>
    <w:rsid w:val="00672C5D"/>
    <w:rsid w:val="00673F6B"/>
    <w:rsid w:val="006760E6"/>
    <w:rsid w:val="0069361D"/>
    <w:rsid w:val="00693F8B"/>
    <w:rsid w:val="006A01B5"/>
    <w:rsid w:val="006A0CCB"/>
    <w:rsid w:val="006A0D87"/>
    <w:rsid w:val="006A2837"/>
    <w:rsid w:val="006A495F"/>
    <w:rsid w:val="006A4A7E"/>
    <w:rsid w:val="006A740C"/>
    <w:rsid w:val="006A7AFF"/>
    <w:rsid w:val="006B0D16"/>
    <w:rsid w:val="006B4A7B"/>
    <w:rsid w:val="006B6653"/>
    <w:rsid w:val="006C0BDE"/>
    <w:rsid w:val="006C2122"/>
    <w:rsid w:val="006C4F79"/>
    <w:rsid w:val="006C572E"/>
    <w:rsid w:val="006C6424"/>
    <w:rsid w:val="006C7639"/>
    <w:rsid w:val="006D7B23"/>
    <w:rsid w:val="006E14B9"/>
    <w:rsid w:val="006E1C90"/>
    <w:rsid w:val="006E67C7"/>
    <w:rsid w:val="006F09DC"/>
    <w:rsid w:val="006F4450"/>
    <w:rsid w:val="006F57B2"/>
    <w:rsid w:val="00711AEF"/>
    <w:rsid w:val="00721EE3"/>
    <w:rsid w:val="00724018"/>
    <w:rsid w:val="00724326"/>
    <w:rsid w:val="00731E1D"/>
    <w:rsid w:val="00735D7A"/>
    <w:rsid w:val="00737C5E"/>
    <w:rsid w:val="007405BF"/>
    <w:rsid w:val="00741751"/>
    <w:rsid w:val="00752239"/>
    <w:rsid w:val="007564EF"/>
    <w:rsid w:val="00757012"/>
    <w:rsid w:val="00764AED"/>
    <w:rsid w:val="00767DB7"/>
    <w:rsid w:val="00770AE0"/>
    <w:rsid w:val="0077329A"/>
    <w:rsid w:val="00775C36"/>
    <w:rsid w:val="0077683E"/>
    <w:rsid w:val="00781DFE"/>
    <w:rsid w:val="0078472D"/>
    <w:rsid w:val="0079185F"/>
    <w:rsid w:val="007A040C"/>
    <w:rsid w:val="007A3560"/>
    <w:rsid w:val="007A41CB"/>
    <w:rsid w:val="007A7688"/>
    <w:rsid w:val="007A7F8F"/>
    <w:rsid w:val="007C32EB"/>
    <w:rsid w:val="007C682D"/>
    <w:rsid w:val="007C74FA"/>
    <w:rsid w:val="007D1F14"/>
    <w:rsid w:val="007E15FA"/>
    <w:rsid w:val="007E2004"/>
    <w:rsid w:val="007E4CB4"/>
    <w:rsid w:val="007E5BC0"/>
    <w:rsid w:val="007F0589"/>
    <w:rsid w:val="007F3B30"/>
    <w:rsid w:val="007F7A39"/>
    <w:rsid w:val="00805818"/>
    <w:rsid w:val="00807F53"/>
    <w:rsid w:val="00810BA8"/>
    <w:rsid w:val="00810F22"/>
    <w:rsid w:val="00813604"/>
    <w:rsid w:val="00821032"/>
    <w:rsid w:val="0082549E"/>
    <w:rsid w:val="00826CE9"/>
    <w:rsid w:val="00834CC4"/>
    <w:rsid w:val="00835571"/>
    <w:rsid w:val="00836B64"/>
    <w:rsid w:val="00847919"/>
    <w:rsid w:val="00851DB9"/>
    <w:rsid w:val="0085540D"/>
    <w:rsid w:val="008630D7"/>
    <w:rsid w:val="008646BE"/>
    <w:rsid w:val="00870764"/>
    <w:rsid w:val="00874525"/>
    <w:rsid w:val="008811EF"/>
    <w:rsid w:val="00882296"/>
    <w:rsid w:val="008877E5"/>
    <w:rsid w:val="0089153D"/>
    <w:rsid w:val="00891FBC"/>
    <w:rsid w:val="00894CE1"/>
    <w:rsid w:val="0089712E"/>
    <w:rsid w:val="00897BA9"/>
    <w:rsid w:val="008B224F"/>
    <w:rsid w:val="008B6AB3"/>
    <w:rsid w:val="008C6F45"/>
    <w:rsid w:val="008C7DF3"/>
    <w:rsid w:val="008D0D7E"/>
    <w:rsid w:val="008D3EEE"/>
    <w:rsid w:val="008D5533"/>
    <w:rsid w:val="008E3B4E"/>
    <w:rsid w:val="008E6E25"/>
    <w:rsid w:val="008F0930"/>
    <w:rsid w:val="008F2A0B"/>
    <w:rsid w:val="008F53E6"/>
    <w:rsid w:val="008F5C3C"/>
    <w:rsid w:val="009056B7"/>
    <w:rsid w:val="00905A9D"/>
    <w:rsid w:val="00910B47"/>
    <w:rsid w:val="00910DF3"/>
    <w:rsid w:val="00911C4A"/>
    <w:rsid w:val="00912793"/>
    <w:rsid w:val="00912D7F"/>
    <w:rsid w:val="00922C3C"/>
    <w:rsid w:val="00924947"/>
    <w:rsid w:val="009254E9"/>
    <w:rsid w:val="009276D0"/>
    <w:rsid w:val="00930B71"/>
    <w:rsid w:val="009335E5"/>
    <w:rsid w:val="00935500"/>
    <w:rsid w:val="00960960"/>
    <w:rsid w:val="009610A4"/>
    <w:rsid w:val="00963C48"/>
    <w:rsid w:val="00972444"/>
    <w:rsid w:val="0097292F"/>
    <w:rsid w:val="009754A2"/>
    <w:rsid w:val="00982472"/>
    <w:rsid w:val="00986285"/>
    <w:rsid w:val="0098676A"/>
    <w:rsid w:val="0098774B"/>
    <w:rsid w:val="009906D1"/>
    <w:rsid w:val="009B0FB7"/>
    <w:rsid w:val="009B2D04"/>
    <w:rsid w:val="009B4C2E"/>
    <w:rsid w:val="009B530C"/>
    <w:rsid w:val="009B5B93"/>
    <w:rsid w:val="009B687D"/>
    <w:rsid w:val="009B6CEB"/>
    <w:rsid w:val="009C43F9"/>
    <w:rsid w:val="009C4B8C"/>
    <w:rsid w:val="009D4F02"/>
    <w:rsid w:val="009D51ED"/>
    <w:rsid w:val="009D772F"/>
    <w:rsid w:val="009E1DB9"/>
    <w:rsid w:val="009F098E"/>
    <w:rsid w:val="009F20CF"/>
    <w:rsid w:val="009F2BDD"/>
    <w:rsid w:val="009F3C74"/>
    <w:rsid w:val="009F6E1F"/>
    <w:rsid w:val="00A02D01"/>
    <w:rsid w:val="00A03A92"/>
    <w:rsid w:val="00A0718F"/>
    <w:rsid w:val="00A07DBE"/>
    <w:rsid w:val="00A12CF2"/>
    <w:rsid w:val="00A13F6A"/>
    <w:rsid w:val="00A24057"/>
    <w:rsid w:val="00A2597F"/>
    <w:rsid w:val="00A25B01"/>
    <w:rsid w:val="00A30959"/>
    <w:rsid w:val="00A34EB5"/>
    <w:rsid w:val="00A353B4"/>
    <w:rsid w:val="00A40B35"/>
    <w:rsid w:val="00A40F42"/>
    <w:rsid w:val="00A43931"/>
    <w:rsid w:val="00A440F5"/>
    <w:rsid w:val="00A4514F"/>
    <w:rsid w:val="00A56AE5"/>
    <w:rsid w:val="00A56B1A"/>
    <w:rsid w:val="00A64733"/>
    <w:rsid w:val="00A676E3"/>
    <w:rsid w:val="00A739E5"/>
    <w:rsid w:val="00A74DC9"/>
    <w:rsid w:val="00A7556F"/>
    <w:rsid w:val="00A80FC7"/>
    <w:rsid w:val="00A819FB"/>
    <w:rsid w:val="00A838B7"/>
    <w:rsid w:val="00A840C7"/>
    <w:rsid w:val="00A8594D"/>
    <w:rsid w:val="00A87E2D"/>
    <w:rsid w:val="00A91C08"/>
    <w:rsid w:val="00A968CE"/>
    <w:rsid w:val="00A97AD1"/>
    <w:rsid w:val="00AA2911"/>
    <w:rsid w:val="00AB1023"/>
    <w:rsid w:val="00AB26D7"/>
    <w:rsid w:val="00AB34BB"/>
    <w:rsid w:val="00AB3650"/>
    <w:rsid w:val="00AB3C09"/>
    <w:rsid w:val="00AC7411"/>
    <w:rsid w:val="00AD0F1F"/>
    <w:rsid w:val="00AE7230"/>
    <w:rsid w:val="00AF08AB"/>
    <w:rsid w:val="00AF5674"/>
    <w:rsid w:val="00B01FE3"/>
    <w:rsid w:val="00B06D0A"/>
    <w:rsid w:val="00B07CDC"/>
    <w:rsid w:val="00B148C1"/>
    <w:rsid w:val="00B157E0"/>
    <w:rsid w:val="00B211E8"/>
    <w:rsid w:val="00B2455D"/>
    <w:rsid w:val="00B2726F"/>
    <w:rsid w:val="00B311F1"/>
    <w:rsid w:val="00B36475"/>
    <w:rsid w:val="00B36F4D"/>
    <w:rsid w:val="00B44F2B"/>
    <w:rsid w:val="00B47FDD"/>
    <w:rsid w:val="00B51541"/>
    <w:rsid w:val="00B5479A"/>
    <w:rsid w:val="00B61D27"/>
    <w:rsid w:val="00B67BED"/>
    <w:rsid w:val="00B72C87"/>
    <w:rsid w:val="00B734E1"/>
    <w:rsid w:val="00B738E9"/>
    <w:rsid w:val="00B9058C"/>
    <w:rsid w:val="00B91ED5"/>
    <w:rsid w:val="00B930F3"/>
    <w:rsid w:val="00B932D4"/>
    <w:rsid w:val="00B95E87"/>
    <w:rsid w:val="00BA0E12"/>
    <w:rsid w:val="00BA6A08"/>
    <w:rsid w:val="00BB0689"/>
    <w:rsid w:val="00BB100F"/>
    <w:rsid w:val="00BB45EF"/>
    <w:rsid w:val="00BC1700"/>
    <w:rsid w:val="00BC7809"/>
    <w:rsid w:val="00BD10D7"/>
    <w:rsid w:val="00BF1A8B"/>
    <w:rsid w:val="00BF1E43"/>
    <w:rsid w:val="00BF3E0C"/>
    <w:rsid w:val="00BF4064"/>
    <w:rsid w:val="00C0459F"/>
    <w:rsid w:val="00C05F9C"/>
    <w:rsid w:val="00C13B18"/>
    <w:rsid w:val="00C1404E"/>
    <w:rsid w:val="00C17A96"/>
    <w:rsid w:val="00C20067"/>
    <w:rsid w:val="00C2025A"/>
    <w:rsid w:val="00C41ED1"/>
    <w:rsid w:val="00C43634"/>
    <w:rsid w:val="00C4365B"/>
    <w:rsid w:val="00C52ABC"/>
    <w:rsid w:val="00C56C4B"/>
    <w:rsid w:val="00C6136C"/>
    <w:rsid w:val="00C61F29"/>
    <w:rsid w:val="00C65B72"/>
    <w:rsid w:val="00C65FE9"/>
    <w:rsid w:val="00C70C83"/>
    <w:rsid w:val="00C71D9F"/>
    <w:rsid w:val="00C72E1B"/>
    <w:rsid w:val="00C81081"/>
    <w:rsid w:val="00C83926"/>
    <w:rsid w:val="00C90022"/>
    <w:rsid w:val="00C93FF1"/>
    <w:rsid w:val="00CA496F"/>
    <w:rsid w:val="00CB0764"/>
    <w:rsid w:val="00CB53E4"/>
    <w:rsid w:val="00CB597C"/>
    <w:rsid w:val="00CB780B"/>
    <w:rsid w:val="00CC0C50"/>
    <w:rsid w:val="00CC61F2"/>
    <w:rsid w:val="00CC7D0F"/>
    <w:rsid w:val="00CD4AA0"/>
    <w:rsid w:val="00CD4CBC"/>
    <w:rsid w:val="00CD6F7E"/>
    <w:rsid w:val="00CE52EE"/>
    <w:rsid w:val="00CE6E89"/>
    <w:rsid w:val="00CF3DDB"/>
    <w:rsid w:val="00CF3F90"/>
    <w:rsid w:val="00CF6585"/>
    <w:rsid w:val="00D06666"/>
    <w:rsid w:val="00D0687B"/>
    <w:rsid w:val="00D10B3E"/>
    <w:rsid w:val="00D10D2E"/>
    <w:rsid w:val="00D161E6"/>
    <w:rsid w:val="00D16818"/>
    <w:rsid w:val="00D16EB3"/>
    <w:rsid w:val="00D212E3"/>
    <w:rsid w:val="00D26183"/>
    <w:rsid w:val="00D2668B"/>
    <w:rsid w:val="00D32BAF"/>
    <w:rsid w:val="00D40DFB"/>
    <w:rsid w:val="00D439E6"/>
    <w:rsid w:val="00D516CD"/>
    <w:rsid w:val="00D54B43"/>
    <w:rsid w:val="00D55122"/>
    <w:rsid w:val="00D57128"/>
    <w:rsid w:val="00D62356"/>
    <w:rsid w:val="00D63F6D"/>
    <w:rsid w:val="00D66EC3"/>
    <w:rsid w:val="00D70A17"/>
    <w:rsid w:val="00D72896"/>
    <w:rsid w:val="00D7534E"/>
    <w:rsid w:val="00D9093E"/>
    <w:rsid w:val="00DA209F"/>
    <w:rsid w:val="00DA69D4"/>
    <w:rsid w:val="00DC4DBB"/>
    <w:rsid w:val="00DC7E3F"/>
    <w:rsid w:val="00DD0C35"/>
    <w:rsid w:val="00DD12AA"/>
    <w:rsid w:val="00DD7ACC"/>
    <w:rsid w:val="00DE0D41"/>
    <w:rsid w:val="00DE7299"/>
    <w:rsid w:val="00DE7603"/>
    <w:rsid w:val="00DF0DEC"/>
    <w:rsid w:val="00DF5311"/>
    <w:rsid w:val="00E0255F"/>
    <w:rsid w:val="00E02E26"/>
    <w:rsid w:val="00E0701A"/>
    <w:rsid w:val="00E07872"/>
    <w:rsid w:val="00E07EAA"/>
    <w:rsid w:val="00E15BF4"/>
    <w:rsid w:val="00E2209D"/>
    <w:rsid w:val="00E2411D"/>
    <w:rsid w:val="00E26B23"/>
    <w:rsid w:val="00E402E3"/>
    <w:rsid w:val="00E4344B"/>
    <w:rsid w:val="00E465EB"/>
    <w:rsid w:val="00E611CC"/>
    <w:rsid w:val="00E706E1"/>
    <w:rsid w:val="00E719BA"/>
    <w:rsid w:val="00E74008"/>
    <w:rsid w:val="00E83114"/>
    <w:rsid w:val="00E8589E"/>
    <w:rsid w:val="00EA201F"/>
    <w:rsid w:val="00EB12A8"/>
    <w:rsid w:val="00EB38AD"/>
    <w:rsid w:val="00EB4043"/>
    <w:rsid w:val="00EB4279"/>
    <w:rsid w:val="00EC1316"/>
    <w:rsid w:val="00EC4155"/>
    <w:rsid w:val="00EC4567"/>
    <w:rsid w:val="00EC4C83"/>
    <w:rsid w:val="00ED5F4F"/>
    <w:rsid w:val="00EE0833"/>
    <w:rsid w:val="00EF325E"/>
    <w:rsid w:val="00EF54E6"/>
    <w:rsid w:val="00EF6382"/>
    <w:rsid w:val="00F01F42"/>
    <w:rsid w:val="00F0342B"/>
    <w:rsid w:val="00F06674"/>
    <w:rsid w:val="00F07585"/>
    <w:rsid w:val="00F23AEB"/>
    <w:rsid w:val="00F2540C"/>
    <w:rsid w:val="00F26DF5"/>
    <w:rsid w:val="00F31698"/>
    <w:rsid w:val="00F356A3"/>
    <w:rsid w:val="00F35E19"/>
    <w:rsid w:val="00F4659F"/>
    <w:rsid w:val="00F56040"/>
    <w:rsid w:val="00F63510"/>
    <w:rsid w:val="00F6358C"/>
    <w:rsid w:val="00F851BA"/>
    <w:rsid w:val="00F909CB"/>
    <w:rsid w:val="00F910D2"/>
    <w:rsid w:val="00F93344"/>
    <w:rsid w:val="00F9767C"/>
    <w:rsid w:val="00FA3290"/>
    <w:rsid w:val="00FA6738"/>
    <w:rsid w:val="00FA77A4"/>
    <w:rsid w:val="00FB04A6"/>
    <w:rsid w:val="00FB3D6A"/>
    <w:rsid w:val="00FB6E88"/>
    <w:rsid w:val="00FC1CE4"/>
    <w:rsid w:val="00FC4546"/>
    <w:rsid w:val="00FC4697"/>
    <w:rsid w:val="00FC73D8"/>
    <w:rsid w:val="00FD1732"/>
    <w:rsid w:val="00FD6422"/>
    <w:rsid w:val="00FE75A8"/>
    <w:rsid w:val="00FF190D"/>
    <w:rsid w:val="00FF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 w:type="character" w:styleId="Nierozpoznanawzmianka">
    <w:name w:val="Unresolved Mention"/>
    <w:basedOn w:val="Domylnaczcionkaakapitu"/>
    <w:uiPriority w:val="99"/>
    <w:semiHidden/>
    <w:unhideWhenUsed/>
    <w:rsid w:val="00B2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2449">
      <w:bodyDiv w:val="1"/>
      <w:marLeft w:val="0"/>
      <w:marRight w:val="0"/>
      <w:marTop w:val="0"/>
      <w:marBottom w:val="0"/>
      <w:divBdr>
        <w:top w:val="none" w:sz="0" w:space="0" w:color="auto"/>
        <w:left w:val="none" w:sz="0" w:space="0" w:color="auto"/>
        <w:bottom w:val="none" w:sz="0" w:space="0" w:color="auto"/>
        <w:right w:val="none" w:sz="0" w:space="0" w:color="auto"/>
      </w:divBdr>
    </w:div>
    <w:div w:id="310796026">
      <w:bodyDiv w:val="1"/>
      <w:marLeft w:val="0"/>
      <w:marRight w:val="0"/>
      <w:marTop w:val="0"/>
      <w:marBottom w:val="0"/>
      <w:divBdr>
        <w:top w:val="none" w:sz="0" w:space="0" w:color="auto"/>
        <w:left w:val="none" w:sz="0" w:space="0" w:color="auto"/>
        <w:bottom w:val="none" w:sz="0" w:space="0" w:color="auto"/>
        <w:right w:val="none" w:sz="0" w:space="0" w:color="auto"/>
      </w:divBdr>
    </w:div>
    <w:div w:id="453141816">
      <w:bodyDiv w:val="1"/>
      <w:marLeft w:val="0"/>
      <w:marRight w:val="0"/>
      <w:marTop w:val="0"/>
      <w:marBottom w:val="0"/>
      <w:divBdr>
        <w:top w:val="none" w:sz="0" w:space="0" w:color="auto"/>
        <w:left w:val="none" w:sz="0" w:space="0" w:color="auto"/>
        <w:bottom w:val="none" w:sz="0" w:space="0" w:color="auto"/>
        <w:right w:val="none" w:sz="0" w:space="0" w:color="auto"/>
      </w:divBdr>
    </w:div>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547255448">
      <w:bodyDiv w:val="1"/>
      <w:marLeft w:val="0"/>
      <w:marRight w:val="0"/>
      <w:marTop w:val="0"/>
      <w:marBottom w:val="0"/>
      <w:divBdr>
        <w:top w:val="none" w:sz="0" w:space="0" w:color="auto"/>
        <w:left w:val="none" w:sz="0" w:space="0" w:color="auto"/>
        <w:bottom w:val="none" w:sz="0" w:space="0" w:color="auto"/>
        <w:right w:val="none" w:sz="0" w:space="0" w:color="auto"/>
      </w:divBdr>
    </w:div>
    <w:div w:id="573516893">
      <w:bodyDiv w:val="1"/>
      <w:marLeft w:val="0"/>
      <w:marRight w:val="0"/>
      <w:marTop w:val="0"/>
      <w:marBottom w:val="0"/>
      <w:divBdr>
        <w:top w:val="none" w:sz="0" w:space="0" w:color="auto"/>
        <w:left w:val="none" w:sz="0" w:space="0" w:color="auto"/>
        <w:bottom w:val="none" w:sz="0" w:space="0" w:color="auto"/>
        <w:right w:val="none" w:sz="0" w:space="0" w:color="auto"/>
      </w:divBdr>
    </w:div>
    <w:div w:id="952984199">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870558137">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14</Pages>
  <Words>4166</Words>
  <Characters>24999</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103</cp:revision>
  <cp:lastPrinted>2024-12-02T06:43:00Z</cp:lastPrinted>
  <dcterms:created xsi:type="dcterms:W3CDTF">2021-01-21T06:34:00Z</dcterms:created>
  <dcterms:modified xsi:type="dcterms:W3CDTF">2024-12-02T07:15:00Z</dcterms:modified>
</cp:coreProperties>
</file>