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6C90F06A" w:rsidR="00C41ED1" w:rsidRDefault="00D26183" w:rsidP="0014321F">
      <w:pPr>
        <w:jc w:val="right"/>
        <w:rPr>
          <w:rFonts w:ascii="Arial" w:hAnsi="Arial" w:cs="Arial"/>
          <w:b/>
          <w:sz w:val="20"/>
          <w:szCs w:val="20"/>
        </w:rPr>
      </w:pPr>
      <w:r>
        <w:rPr>
          <w:rFonts w:ascii="Arial" w:hAnsi="Arial" w:cs="Arial"/>
          <w:b/>
          <w:sz w:val="20"/>
          <w:szCs w:val="20"/>
        </w:rPr>
        <w:tab/>
      </w:r>
      <w:r>
        <w:rPr>
          <w:rFonts w:ascii="Arial" w:hAnsi="Arial" w:cs="Arial"/>
          <w:b/>
          <w:sz w:val="20"/>
          <w:szCs w:val="20"/>
        </w:rPr>
        <w:tab/>
      </w:r>
      <w:r w:rsidR="006C0BDE">
        <w:rPr>
          <w:rFonts w:ascii="Arial" w:hAnsi="Arial" w:cs="Arial"/>
          <w:b/>
          <w:sz w:val="20"/>
          <w:szCs w:val="20"/>
        </w:rPr>
        <w:t xml:space="preserve">                                                                             </w:t>
      </w:r>
      <w:r w:rsidR="00C41ED1" w:rsidRPr="00A968CE">
        <w:rPr>
          <w:rFonts w:ascii="Arial" w:hAnsi="Arial" w:cs="Arial"/>
          <w:b/>
          <w:sz w:val="20"/>
          <w:szCs w:val="20"/>
        </w:rPr>
        <w:t>Załącznik Nr 1 do Zapytania</w:t>
      </w:r>
    </w:p>
    <w:p w14:paraId="0D4880A1" w14:textId="30357E8E" w:rsidR="0014321F" w:rsidRPr="00A968CE" w:rsidRDefault="0014321F" w:rsidP="0014321F">
      <w:pPr>
        <w:rPr>
          <w:rFonts w:ascii="Arial" w:hAnsi="Arial" w:cs="Arial"/>
          <w:b/>
          <w:sz w:val="20"/>
          <w:szCs w:val="20"/>
        </w:rPr>
      </w:pPr>
      <w:r>
        <w:rPr>
          <w:rFonts w:ascii="Arial" w:hAnsi="Arial" w:cs="Arial"/>
          <w:b/>
          <w:sz w:val="20"/>
          <w:szCs w:val="20"/>
        </w:rPr>
        <w:t>DZP/</w:t>
      </w:r>
      <w:r w:rsidR="008D3C17">
        <w:rPr>
          <w:rFonts w:ascii="Arial" w:hAnsi="Arial" w:cs="Arial"/>
          <w:b/>
          <w:sz w:val="20"/>
          <w:szCs w:val="20"/>
        </w:rPr>
        <w:t>12</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Default="00C41ED1" w:rsidP="00C41ED1">
      <w:pPr>
        <w:rPr>
          <w:rFonts w:ascii="Arial" w:hAnsi="Arial" w:cs="Arial"/>
          <w:sz w:val="20"/>
          <w:szCs w:val="22"/>
        </w:rPr>
      </w:pPr>
      <w:r>
        <w:rPr>
          <w:rFonts w:ascii="Arial" w:hAnsi="Arial" w:cs="Arial"/>
          <w:sz w:val="20"/>
          <w:szCs w:val="20"/>
        </w:rPr>
        <w:t>pieczęć Wykonawcy i nr tel./faksu</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0273B801"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8D3C17">
        <w:rPr>
          <w:rFonts w:ascii="Arial" w:hAnsi="Arial" w:cs="Arial"/>
          <w:b/>
          <w:color w:val="0070C0"/>
          <w:sz w:val="22"/>
          <w:szCs w:val="22"/>
        </w:rPr>
        <w:t>Świadczenie usług z zakresu medycyny pracy</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46C697A6" w14:textId="1AFBDEAF" w:rsidR="00C41ED1" w:rsidRPr="00515197" w:rsidRDefault="00C41ED1" w:rsidP="00C52998">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8D3C17">
        <w:rPr>
          <w:rFonts w:ascii="Arial" w:hAnsi="Arial" w:cs="Arial"/>
          <w:sz w:val="20"/>
          <w:szCs w:val="20"/>
        </w:rPr>
        <w:t>„Świadczenie usług z zakresu medycyny pracy”</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 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8D3C17">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06722F98" w14:textId="2189108F" w:rsidR="008D3C17" w:rsidRDefault="00150044"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J</w:t>
      </w:r>
      <w:r w:rsidR="008D3C17">
        <w:rPr>
          <w:rFonts w:ascii="Arial" w:hAnsi="Arial" w:cs="Arial"/>
          <w:sz w:val="20"/>
          <w:szCs w:val="20"/>
        </w:rPr>
        <w:t>estem</w:t>
      </w:r>
      <w:r>
        <w:rPr>
          <w:rFonts w:ascii="Arial" w:hAnsi="Arial" w:cs="Arial"/>
          <w:sz w:val="20"/>
          <w:szCs w:val="20"/>
        </w:rPr>
        <w:t xml:space="preserve"> uprawniony do występowania w obrocie prawnym, zgodnie z wymaganiami ustawowymi w</w:t>
      </w:r>
      <w:r w:rsidR="003D55A1">
        <w:rPr>
          <w:rFonts w:ascii="Arial" w:hAnsi="Arial" w:cs="Arial"/>
          <w:sz w:val="20"/>
          <w:szCs w:val="20"/>
        </w:rPr>
        <w:t> </w:t>
      </w:r>
      <w:r>
        <w:rPr>
          <w:rFonts w:ascii="Arial" w:hAnsi="Arial" w:cs="Arial"/>
          <w:sz w:val="20"/>
          <w:szCs w:val="20"/>
        </w:rPr>
        <w:t>zakresie objętym zamówieniem i posiadam  odpowiednie uprawnienia do wykonywania badań z</w:t>
      </w:r>
      <w:r w:rsidR="003D55A1">
        <w:rPr>
          <w:rFonts w:ascii="Arial" w:hAnsi="Arial" w:cs="Arial"/>
          <w:sz w:val="20"/>
          <w:szCs w:val="20"/>
        </w:rPr>
        <w:t> </w:t>
      </w:r>
      <w:r>
        <w:rPr>
          <w:rFonts w:ascii="Arial" w:hAnsi="Arial" w:cs="Arial"/>
          <w:sz w:val="20"/>
          <w:szCs w:val="20"/>
        </w:rPr>
        <w:t>zakresu medycyny pracy.</w:t>
      </w:r>
    </w:p>
    <w:p w14:paraId="53BED16E" w14:textId="004DC286" w:rsidR="00150044" w:rsidRDefault="00150044"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Posiadam wyposażenie w sprzęt medyczny niezbędny do należytego wykonywania usług będących przedmiotem Zapytania.</w:t>
      </w:r>
    </w:p>
    <w:p w14:paraId="37DE7F9A" w14:textId="6B521B41" w:rsidR="00150044" w:rsidRDefault="00150044"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150044">
        <w:rPr>
          <w:rFonts w:ascii="Arial" w:hAnsi="Arial" w:cs="Arial"/>
          <w:b/>
          <w:bCs/>
          <w:sz w:val="20"/>
          <w:szCs w:val="20"/>
        </w:rPr>
        <w:t>Badania i szczepienia</w:t>
      </w:r>
      <w:r>
        <w:rPr>
          <w:rFonts w:ascii="Arial" w:hAnsi="Arial" w:cs="Arial"/>
          <w:sz w:val="20"/>
          <w:szCs w:val="20"/>
        </w:rPr>
        <w:t xml:space="preserve"> stanowiące przedmiot Zapytania, </w:t>
      </w:r>
      <w:r w:rsidRPr="00150044">
        <w:rPr>
          <w:rFonts w:ascii="Arial" w:hAnsi="Arial" w:cs="Arial"/>
          <w:b/>
          <w:bCs/>
          <w:sz w:val="20"/>
          <w:szCs w:val="20"/>
        </w:rPr>
        <w:t>będą przeprowadzone</w:t>
      </w:r>
      <w:r>
        <w:rPr>
          <w:rFonts w:ascii="Arial" w:hAnsi="Arial" w:cs="Arial"/>
          <w:sz w:val="20"/>
          <w:szCs w:val="20"/>
        </w:rPr>
        <w:t xml:space="preserve"> pod adresem: ………………………………………………………………………………………………………………….</w:t>
      </w:r>
    </w:p>
    <w:p w14:paraId="6B122F5E" w14:textId="4B9AA329"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64F7570D" w:rsidR="00446D43" w:rsidRPr="00446D43"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3D55A1">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3D55A1">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rsidP="00982472">
      <w:pPr>
        <w:widowControl/>
        <w:numPr>
          <w:ilvl w:val="0"/>
          <w:numId w:val="17"/>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rsidP="00982472">
      <w:pPr>
        <w:pStyle w:val="Akapitzlist"/>
        <w:numPr>
          <w:ilvl w:val="0"/>
          <w:numId w:val="19"/>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5CCD329A"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1F1CA4">
        <w:rPr>
          <w:rFonts w:ascii="Arial" w:hAnsi="Arial" w:cs="Arial"/>
          <w:sz w:val="20"/>
          <w:szCs w:val="20"/>
        </w:rPr>
        <w:t>5</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3A9FA47D" w:rsidR="00C41ED1" w:rsidRDefault="00C41ED1" w:rsidP="00C41ED1">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(umocowany przedstawiciel)</w:t>
      </w:r>
    </w:p>
    <w:p w14:paraId="574C0CF9" w14:textId="77777777" w:rsidR="00C41ED1" w:rsidRDefault="00C41ED1" w:rsidP="00C41ED1">
      <w:pPr>
        <w:rPr>
          <w:rFonts w:ascii="Arial" w:hAnsi="Arial" w:cs="Arial"/>
          <w:i/>
          <w:iCs/>
          <w:sz w:val="20"/>
          <w:szCs w:val="20"/>
        </w:rPr>
      </w:pPr>
    </w:p>
    <w:p w14:paraId="210FAFBB" w14:textId="6DAE802B"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w:t>
      </w:r>
      <w:r w:rsidR="003D55A1">
        <w:rPr>
          <w:rFonts w:ascii="Arial" w:eastAsia="Calibri" w:hAnsi="Arial" w:cs="Arial"/>
          <w:kern w:val="0"/>
          <w:sz w:val="20"/>
          <w:szCs w:val="20"/>
          <w:lang w:eastAsia="ar-SA" w:bidi="ar-SA"/>
        </w:rPr>
        <w:t> </w:t>
      </w:r>
      <w:r>
        <w:rPr>
          <w:rFonts w:ascii="Arial" w:eastAsia="Calibri" w:hAnsi="Arial" w:cs="Arial"/>
          <w:kern w:val="0"/>
          <w:sz w:val="20"/>
          <w:szCs w:val="20"/>
          <w:lang w:eastAsia="ar-SA" w:bidi="ar-SA"/>
        </w:rPr>
        <w:t>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77777777" w:rsidR="003322AD" w:rsidRDefault="003322AD" w:rsidP="001F1CA4">
      <w:pPr>
        <w:tabs>
          <w:tab w:val="left" w:pos="8494"/>
        </w:tabs>
        <w:spacing w:after="120"/>
        <w:ind w:left="4950" w:hanging="4950"/>
        <w:rPr>
          <w:rFonts w:ascii="Arial" w:hAnsi="Arial" w:cs="Arial"/>
          <w:sz w:val="20"/>
          <w:szCs w:val="20"/>
        </w:rPr>
      </w:pPr>
      <w:r>
        <w:rPr>
          <w:rFonts w:ascii="Arial" w:hAnsi="Arial" w:cs="Arial"/>
          <w:i/>
          <w:iCs/>
          <w:sz w:val="20"/>
          <w:szCs w:val="20"/>
        </w:rPr>
        <w:t xml:space="preserve">   Miejscowość                data</w:t>
      </w:r>
      <w:r>
        <w:rPr>
          <w:rFonts w:ascii="Arial" w:hAnsi="Arial" w:cs="Arial"/>
          <w:sz w:val="20"/>
          <w:szCs w:val="20"/>
        </w:rPr>
        <w:tab/>
      </w:r>
      <w:r>
        <w:rPr>
          <w:rFonts w:ascii="Arial" w:hAnsi="Arial" w:cs="Arial"/>
          <w:i/>
          <w:sz w:val="20"/>
          <w:szCs w:val="20"/>
        </w:rPr>
        <w:t>Podpis osoby (osób) upoważnionej do występowania w imieniu Wykonawcy</w:t>
      </w: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4B562DA4"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1F1CA4">
        <w:rPr>
          <w:rFonts w:ascii="Arial" w:hAnsi="Arial" w:cs="Arial"/>
          <w:b/>
        </w:rPr>
        <w:t>12</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51494B15" w14:textId="77777777" w:rsidR="00D26183" w:rsidRDefault="00D26183" w:rsidP="00EC4155">
      <w:pPr>
        <w:jc w:val="both"/>
        <w:rPr>
          <w:rFonts w:ascii="Arial" w:hAnsi="Arial"/>
          <w:sz w:val="20"/>
          <w:szCs w:val="20"/>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7777777" w:rsidR="00EC4155" w:rsidRDefault="00EC4155" w:rsidP="00EC4155">
      <w:pPr>
        <w:jc w:val="both"/>
        <w:rPr>
          <w:rFonts w:ascii="Arial" w:hAnsi="Arial"/>
          <w:sz w:val="20"/>
          <w:szCs w:val="20"/>
        </w:rPr>
      </w:pPr>
      <w:r>
        <w:rPr>
          <w:rFonts w:ascii="Arial" w:hAnsi="Arial"/>
          <w:sz w:val="20"/>
          <w:szCs w:val="20"/>
        </w:rPr>
        <w:tab/>
        <w:t>pieczęć Wykonawcy</w:t>
      </w:r>
    </w:p>
    <w:p w14:paraId="3BC2E92A" w14:textId="77777777" w:rsidR="00EC4155" w:rsidRDefault="00EC4155" w:rsidP="00EC4155">
      <w:pPr>
        <w:jc w:val="both"/>
        <w:rPr>
          <w:rFonts w:ascii="Arial" w:hAnsi="Arial"/>
          <w:sz w:val="20"/>
          <w:szCs w:val="20"/>
        </w:rPr>
      </w:pPr>
    </w:p>
    <w:p w14:paraId="3F77B7D1" w14:textId="77777777" w:rsidR="00EC4155" w:rsidRDefault="00EC4155" w:rsidP="00EC4155">
      <w:pPr>
        <w:jc w:val="both"/>
        <w:rPr>
          <w:rFonts w:ascii="Arial" w:hAnsi="Arial"/>
          <w:sz w:val="20"/>
          <w:szCs w:val="20"/>
        </w:rPr>
      </w:pPr>
      <w:r>
        <w:rPr>
          <w:rFonts w:ascii="Arial" w:hAnsi="Arial"/>
          <w:sz w:val="20"/>
          <w:szCs w:val="20"/>
        </w:rPr>
        <w:tab/>
      </w:r>
    </w:p>
    <w:p w14:paraId="434644B0" w14:textId="77777777" w:rsidR="002F20A3" w:rsidRPr="00EC4155" w:rsidRDefault="002F20A3" w:rsidP="002F20A3">
      <w:pPr>
        <w:pStyle w:val="Tekstpodstawowy"/>
        <w:jc w:val="center"/>
        <w:rPr>
          <w:rFonts w:ascii="Arial" w:hAnsi="Arial" w:cs="Arial"/>
          <w:b/>
          <w:sz w:val="22"/>
          <w:szCs w:val="22"/>
        </w:rPr>
      </w:pPr>
      <w:r w:rsidRPr="00EC4155">
        <w:rPr>
          <w:rFonts w:ascii="Arial" w:hAnsi="Arial" w:cs="Arial"/>
          <w:b/>
          <w:sz w:val="22"/>
          <w:szCs w:val="22"/>
        </w:rPr>
        <w:t>FORMULARZ ASORTYMENTOWO-CENOWY</w:t>
      </w:r>
    </w:p>
    <w:p w14:paraId="79C5F5F1" w14:textId="77777777" w:rsidR="00522095" w:rsidRDefault="00522095" w:rsidP="00522095">
      <w:pPr>
        <w:jc w:val="both"/>
        <w:rPr>
          <w:rFonts w:ascii="Arial" w:hAnsi="Arial"/>
          <w:sz w:val="20"/>
          <w:szCs w:val="20"/>
        </w:rPr>
      </w:pPr>
    </w:p>
    <w:tbl>
      <w:tblPr>
        <w:tblW w:w="6001" w:type="pct"/>
        <w:tblInd w:w="-1064" w:type="dxa"/>
        <w:tblLayout w:type="fixed"/>
        <w:tblCellMar>
          <w:left w:w="70" w:type="dxa"/>
          <w:right w:w="70" w:type="dxa"/>
        </w:tblCellMar>
        <w:tblLook w:val="0000" w:firstRow="0" w:lastRow="0" w:firstColumn="0" w:lastColumn="0" w:noHBand="0" w:noVBand="0"/>
      </w:tblPr>
      <w:tblGrid>
        <w:gridCol w:w="567"/>
        <w:gridCol w:w="4115"/>
        <w:gridCol w:w="1700"/>
        <w:gridCol w:w="993"/>
        <w:gridCol w:w="1415"/>
        <w:gridCol w:w="849"/>
        <w:gridCol w:w="1417"/>
      </w:tblGrid>
      <w:tr w:rsidR="001F1CA4" w:rsidRPr="00002441" w14:paraId="53778CC0" w14:textId="77777777" w:rsidTr="00827E36">
        <w:trPr>
          <w:cantSplit/>
          <w:trHeight w:val="691"/>
        </w:trPr>
        <w:tc>
          <w:tcPr>
            <w:tcW w:w="256" w:type="pct"/>
            <w:tcBorders>
              <w:top w:val="single" w:sz="8" w:space="0" w:color="000000"/>
              <w:left w:val="single" w:sz="8" w:space="0" w:color="000000"/>
              <w:bottom w:val="single" w:sz="8" w:space="0" w:color="000000"/>
            </w:tcBorders>
            <w:shd w:val="clear" w:color="auto" w:fill="auto"/>
            <w:vAlign w:val="center"/>
          </w:tcPr>
          <w:p w14:paraId="491766DC" w14:textId="77777777" w:rsidR="001F1CA4" w:rsidRPr="00002441" w:rsidRDefault="001F1CA4" w:rsidP="00827E36">
            <w:pPr>
              <w:snapToGrid w:val="0"/>
              <w:jc w:val="center"/>
              <w:rPr>
                <w:rFonts w:ascii="Arial" w:hAnsi="Arial" w:cs="Arial"/>
                <w:b/>
                <w:sz w:val="20"/>
                <w:szCs w:val="20"/>
              </w:rPr>
            </w:pPr>
            <w:r w:rsidRPr="00BA0E12">
              <w:rPr>
                <w:rFonts w:ascii="Arial" w:hAnsi="Arial" w:cs="Arial"/>
                <w:b/>
                <w:sz w:val="22"/>
                <w:szCs w:val="22"/>
              </w:rPr>
              <w:t>L</w:t>
            </w:r>
            <w:r w:rsidRPr="00002441">
              <w:rPr>
                <w:rFonts w:ascii="Arial" w:hAnsi="Arial" w:cs="Arial"/>
                <w:b/>
                <w:sz w:val="20"/>
                <w:szCs w:val="20"/>
              </w:rPr>
              <w:t>p</w:t>
            </w:r>
            <w:r>
              <w:rPr>
                <w:rFonts w:ascii="Arial" w:hAnsi="Arial" w:cs="Arial"/>
                <w:b/>
                <w:sz w:val="20"/>
                <w:szCs w:val="20"/>
              </w:rPr>
              <w:t>.</w:t>
            </w:r>
          </w:p>
        </w:tc>
        <w:tc>
          <w:tcPr>
            <w:tcW w:w="1861" w:type="pct"/>
            <w:tcBorders>
              <w:top w:val="single" w:sz="8" w:space="0" w:color="000000"/>
              <w:left w:val="single" w:sz="8" w:space="0" w:color="000000"/>
              <w:bottom w:val="single" w:sz="8" w:space="0" w:color="000000"/>
            </w:tcBorders>
            <w:shd w:val="clear" w:color="auto" w:fill="auto"/>
            <w:vAlign w:val="center"/>
          </w:tcPr>
          <w:p w14:paraId="21D1EC80" w14:textId="77777777" w:rsidR="001F1CA4" w:rsidRPr="00002441" w:rsidRDefault="001F1CA4" w:rsidP="00827E36">
            <w:pPr>
              <w:snapToGrid w:val="0"/>
              <w:jc w:val="center"/>
              <w:rPr>
                <w:rFonts w:ascii="Arial" w:hAnsi="Arial" w:cs="Arial"/>
                <w:b/>
                <w:sz w:val="20"/>
                <w:szCs w:val="20"/>
              </w:rPr>
            </w:pPr>
            <w:r>
              <w:rPr>
                <w:rFonts w:ascii="Arial" w:hAnsi="Arial" w:cs="Arial"/>
                <w:b/>
                <w:sz w:val="20"/>
                <w:szCs w:val="20"/>
              </w:rPr>
              <w:t>Przedmiot zamówienia/nazwa badania</w:t>
            </w:r>
          </w:p>
        </w:tc>
        <w:tc>
          <w:tcPr>
            <w:tcW w:w="769" w:type="pct"/>
            <w:tcBorders>
              <w:top w:val="single" w:sz="8" w:space="0" w:color="000000"/>
              <w:left w:val="single" w:sz="8" w:space="0" w:color="000000"/>
              <w:bottom w:val="single" w:sz="8" w:space="0" w:color="000000"/>
            </w:tcBorders>
            <w:shd w:val="clear" w:color="auto" w:fill="auto"/>
          </w:tcPr>
          <w:p w14:paraId="0D6AB788" w14:textId="77777777" w:rsidR="001F1CA4" w:rsidRPr="00002441" w:rsidRDefault="001F1CA4" w:rsidP="00827E36">
            <w:pPr>
              <w:jc w:val="center"/>
              <w:rPr>
                <w:rFonts w:ascii="Arial" w:hAnsi="Arial" w:cs="Arial"/>
                <w:b/>
                <w:sz w:val="20"/>
                <w:szCs w:val="20"/>
              </w:rPr>
            </w:pPr>
            <w:r>
              <w:rPr>
                <w:rFonts w:ascii="Arial" w:hAnsi="Arial" w:cs="Arial"/>
                <w:b/>
                <w:sz w:val="20"/>
                <w:szCs w:val="20"/>
              </w:rPr>
              <w:t>Przewidywana ilość przez okres 24 miesięcy</w:t>
            </w:r>
          </w:p>
        </w:tc>
        <w:tc>
          <w:tcPr>
            <w:tcW w:w="449" w:type="pct"/>
            <w:tcBorders>
              <w:top w:val="single" w:sz="8" w:space="0" w:color="000000"/>
              <w:left w:val="single" w:sz="8" w:space="0" w:color="000000"/>
              <w:bottom w:val="single" w:sz="8" w:space="0" w:color="000000"/>
            </w:tcBorders>
            <w:shd w:val="clear" w:color="auto" w:fill="auto"/>
            <w:vAlign w:val="center"/>
          </w:tcPr>
          <w:p w14:paraId="520F8564" w14:textId="77777777" w:rsidR="001F1CA4" w:rsidRPr="00002441" w:rsidRDefault="001F1CA4" w:rsidP="00827E36">
            <w:pPr>
              <w:snapToGrid w:val="0"/>
              <w:jc w:val="center"/>
              <w:rPr>
                <w:rFonts w:ascii="Arial" w:hAnsi="Arial" w:cs="Arial"/>
                <w:b/>
                <w:sz w:val="20"/>
                <w:szCs w:val="20"/>
              </w:rPr>
            </w:pPr>
            <w:r w:rsidRPr="00002441">
              <w:rPr>
                <w:rFonts w:ascii="Arial" w:hAnsi="Arial" w:cs="Arial"/>
                <w:b/>
                <w:sz w:val="20"/>
                <w:szCs w:val="20"/>
              </w:rPr>
              <w:t>Cena</w:t>
            </w:r>
          </w:p>
          <w:p w14:paraId="387D34E1" w14:textId="77777777" w:rsidR="001F1CA4" w:rsidRPr="00002441" w:rsidRDefault="001F1CA4" w:rsidP="00827E36">
            <w:pPr>
              <w:jc w:val="center"/>
              <w:rPr>
                <w:rFonts w:ascii="Arial" w:hAnsi="Arial" w:cs="Arial"/>
                <w:b/>
                <w:sz w:val="20"/>
                <w:szCs w:val="20"/>
              </w:rPr>
            </w:pPr>
            <w:r w:rsidRPr="00002441">
              <w:rPr>
                <w:rFonts w:ascii="Arial" w:hAnsi="Arial" w:cs="Arial"/>
                <w:b/>
                <w:sz w:val="20"/>
                <w:szCs w:val="20"/>
              </w:rPr>
              <w:t>jedn.</w:t>
            </w:r>
          </w:p>
          <w:p w14:paraId="366276A1" w14:textId="77777777" w:rsidR="001F1CA4" w:rsidRPr="00002441" w:rsidRDefault="001F1CA4" w:rsidP="00827E36">
            <w:pPr>
              <w:jc w:val="center"/>
              <w:rPr>
                <w:rFonts w:ascii="Arial" w:hAnsi="Arial" w:cs="Arial"/>
                <w:b/>
                <w:sz w:val="20"/>
                <w:szCs w:val="20"/>
              </w:rPr>
            </w:pPr>
            <w:r>
              <w:rPr>
                <w:rFonts w:ascii="Arial" w:hAnsi="Arial" w:cs="Arial"/>
                <w:b/>
                <w:sz w:val="20"/>
                <w:szCs w:val="20"/>
              </w:rPr>
              <w:t>netto</w:t>
            </w:r>
          </w:p>
        </w:tc>
        <w:tc>
          <w:tcPr>
            <w:tcW w:w="640" w:type="pct"/>
            <w:tcBorders>
              <w:top w:val="single" w:sz="8" w:space="0" w:color="000000"/>
              <w:left w:val="single" w:sz="8" w:space="0" w:color="000000"/>
              <w:bottom w:val="single" w:sz="8" w:space="0" w:color="000000"/>
            </w:tcBorders>
            <w:shd w:val="clear" w:color="auto" w:fill="auto"/>
            <w:vAlign w:val="center"/>
          </w:tcPr>
          <w:p w14:paraId="7A6DBEA0" w14:textId="77777777" w:rsidR="001F1CA4" w:rsidRDefault="001F1CA4" w:rsidP="00827E36">
            <w:pPr>
              <w:jc w:val="center"/>
              <w:rPr>
                <w:rFonts w:ascii="Arial" w:hAnsi="Arial" w:cs="Arial"/>
                <w:b/>
                <w:sz w:val="20"/>
                <w:szCs w:val="20"/>
              </w:rPr>
            </w:pPr>
            <w:r>
              <w:rPr>
                <w:rFonts w:ascii="Arial" w:hAnsi="Arial" w:cs="Arial"/>
                <w:b/>
                <w:sz w:val="20"/>
                <w:szCs w:val="20"/>
              </w:rPr>
              <w:t>Wartość zamówienia</w:t>
            </w:r>
          </w:p>
          <w:p w14:paraId="5F36EC8B" w14:textId="77777777" w:rsidR="001F1CA4" w:rsidRPr="00002441" w:rsidRDefault="001F1CA4" w:rsidP="00827E36">
            <w:pPr>
              <w:jc w:val="center"/>
              <w:rPr>
                <w:rFonts w:ascii="Arial" w:hAnsi="Arial" w:cs="Arial"/>
                <w:b/>
                <w:sz w:val="20"/>
                <w:szCs w:val="20"/>
              </w:rPr>
            </w:pPr>
            <w:r>
              <w:rPr>
                <w:rFonts w:ascii="Arial" w:hAnsi="Arial" w:cs="Arial"/>
                <w:b/>
                <w:sz w:val="20"/>
                <w:szCs w:val="20"/>
              </w:rPr>
              <w:t>NETTO</w:t>
            </w:r>
          </w:p>
        </w:tc>
        <w:tc>
          <w:tcPr>
            <w:tcW w:w="384" w:type="pct"/>
            <w:tcBorders>
              <w:top w:val="single" w:sz="8" w:space="0" w:color="000000"/>
              <w:left w:val="single" w:sz="8" w:space="0" w:color="000000"/>
              <w:bottom w:val="single" w:sz="8" w:space="0" w:color="000000"/>
            </w:tcBorders>
            <w:shd w:val="clear" w:color="auto" w:fill="auto"/>
            <w:vAlign w:val="center"/>
          </w:tcPr>
          <w:p w14:paraId="591D8A67" w14:textId="77777777" w:rsidR="001F1CA4" w:rsidRDefault="001F1CA4" w:rsidP="00827E36">
            <w:pPr>
              <w:jc w:val="center"/>
              <w:rPr>
                <w:rFonts w:ascii="Arial" w:hAnsi="Arial" w:cs="Arial"/>
                <w:b/>
                <w:sz w:val="20"/>
                <w:szCs w:val="20"/>
              </w:rPr>
            </w:pPr>
            <w:r>
              <w:rPr>
                <w:rFonts w:ascii="Arial" w:hAnsi="Arial" w:cs="Arial"/>
                <w:b/>
                <w:sz w:val="20"/>
                <w:szCs w:val="20"/>
              </w:rPr>
              <w:t>V</w:t>
            </w:r>
          </w:p>
          <w:p w14:paraId="5D537F90" w14:textId="77777777" w:rsidR="001F1CA4" w:rsidRDefault="001F1CA4" w:rsidP="00827E36">
            <w:pPr>
              <w:jc w:val="center"/>
              <w:rPr>
                <w:rFonts w:ascii="Arial" w:hAnsi="Arial" w:cs="Arial"/>
                <w:b/>
                <w:sz w:val="20"/>
                <w:szCs w:val="20"/>
              </w:rPr>
            </w:pPr>
            <w:r>
              <w:rPr>
                <w:rFonts w:ascii="Arial" w:hAnsi="Arial" w:cs="Arial"/>
                <w:b/>
                <w:sz w:val="20"/>
                <w:szCs w:val="20"/>
              </w:rPr>
              <w:t>A</w:t>
            </w:r>
          </w:p>
          <w:p w14:paraId="67519199" w14:textId="77777777" w:rsidR="001F1CA4" w:rsidRPr="00002441" w:rsidRDefault="001F1CA4" w:rsidP="00827E36">
            <w:pPr>
              <w:jc w:val="center"/>
              <w:rPr>
                <w:rFonts w:ascii="Arial" w:hAnsi="Arial" w:cs="Arial"/>
                <w:b/>
                <w:sz w:val="20"/>
                <w:szCs w:val="20"/>
              </w:rPr>
            </w:pPr>
            <w:r>
              <w:rPr>
                <w:rFonts w:ascii="Arial" w:hAnsi="Arial" w:cs="Arial"/>
                <w:b/>
                <w:sz w:val="20"/>
                <w:szCs w:val="20"/>
              </w:rPr>
              <w:t>T</w:t>
            </w:r>
          </w:p>
        </w:tc>
        <w:tc>
          <w:tcPr>
            <w:tcW w:w="6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4B9610" w14:textId="77777777" w:rsidR="001F1CA4" w:rsidRPr="00002441" w:rsidRDefault="001F1CA4" w:rsidP="00827E36">
            <w:pPr>
              <w:snapToGrid w:val="0"/>
              <w:jc w:val="center"/>
              <w:rPr>
                <w:rFonts w:ascii="Arial" w:hAnsi="Arial" w:cs="Arial"/>
                <w:b/>
                <w:sz w:val="20"/>
                <w:szCs w:val="20"/>
              </w:rPr>
            </w:pPr>
            <w:r w:rsidRPr="00002441">
              <w:rPr>
                <w:rFonts w:ascii="Arial" w:hAnsi="Arial" w:cs="Arial"/>
                <w:b/>
                <w:sz w:val="20"/>
                <w:szCs w:val="20"/>
              </w:rPr>
              <w:t>Wartość</w:t>
            </w:r>
          </w:p>
          <w:p w14:paraId="51C8CAD7" w14:textId="77777777" w:rsidR="001F1CA4" w:rsidRPr="00002441" w:rsidRDefault="001F1CA4" w:rsidP="00827E36">
            <w:pPr>
              <w:jc w:val="center"/>
              <w:rPr>
                <w:rFonts w:ascii="Arial" w:hAnsi="Arial" w:cs="Arial"/>
                <w:b/>
                <w:sz w:val="20"/>
                <w:szCs w:val="20"/>
              </w:rPr>
            </w:pPr>
            <w:r w:rsidRPr="00002441">
              <w:rPr>
                <w:rFonts w:ascii="Arial" w:hAnsi="Arial" w:cs="Arial"/>
                <w:b/>
                <w:sz w:val="20"/>
                <w:szCs w:val="20"/>
              </w:rPr>
              <w:t>zamówienia</w:t>
            </w:r>
          </w:p>
          <w:p w14:paraId="1F1A6A95" w14:textId="77777777" w:rsidR="001F1CA4" w:rsidRPr="00002441" w:rsidRDefault="001F1CA4" w:rsidP="00827E36">
            <w:pPr>
              <w:jc w:val="center"/>
              <w:rPr>
                <w:rFonts w:ascii="Arial" w:hAnsi="Arial" w:cs="Arial"/>
                <w:b/>
                <w:sz w:val="20"/>
                <w:szCs w:val="20"/>
              </w:rPr>
            </w:pPr>
            <w:r w:rsidRPr="00002441">
              <w:rPr>
                <w:rFonts w:ascii="Arial" w:hAnsi="Arial" w:cs="Arial"/>
                <w:b/>
                <w:sz w:val="20"/>
                <w:szCs w:val="20"/>
              </w:rPr>
              <w:t>BRUTTO</w:t>
            </w:r>
          </w:p>
        </w:tc>
      </w:tr>
      <w:tr w:rsidR="001F1CA4" w:rsidRPr="00002441" w14:paraId="6373CA69"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2C5F8B8D" w14:textId="77777777" w:rsidR="001F1CA4" w:rsidRPr="00002441"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w:t>
            </w:r>
          </w:p>
        </w:tc>
        <w:tc>
          <w:tcPr>
            <w:tcW w:w="1861" w:type="pct"/>
            <w:tcBorders>
              <w:left w:val="single" w:sz="8" w:space="0" w:color="000000"/>
              <w:bottom w:val="single" w:sz="8" w:space="0" w:color="000000"/>
            </w:tcBorders>
            <w:shd w:val="clear" w:color="auto" w:fill="auto"/>
            <w:vAlign w:val="center"/>
          </w:tcPr>
          <w:p w14:paraId="687965FB" w14:textId="77777777" w:rsidR="001F1CA4" w:rsidRPr="00002441" w:rsidRDefault="001F1CA4" w:rsidP="00827E36">
            <w:pPr>
              <w:snapToGrid w:val="0"/>
              <w:rPr>
                <w:rFonts w:ascii="Arial" w:hAnsi="Arial" w:cs="Arial"/>
                <w:sz w:val="20"/>
                <w:szCs w:val="20"/>
              </w:rPr>
            </w:pPr>
            <w:r>
              <w:rPr>
                <w:rFonts w:ascii="Arial" w:hAnsi="Arial" w:cs="Arial"/>
                <w:sz w:val="20"/>
                <w:szCs w:val="20"/>
              </w:rPr>
              <w:t>Cholesterol całkowity</w:t>
            </w:r>
          </w:p>
        </w:tc>
        <w:tc>
          <w:tcPr>
            <w:tcW w:w="769" w:type="pct"/>
            <w:tcBorders>
              <w:left w:val="single" w:sz="8" w:space="0" w:color="000000"/>
              <w:bottom w:val="single" w:sz="8" w:space="0" w:color="000000"/>
            </w:tcBorders>
            <w:shd w:val="clear" w:color="auto" w:fill="auto"/>
            <w:vAlign w:val="center"/>
          </w:tcPr>
          <w:p w14:paraId="144A2C26" w14:textId="77777777" w:rsidR="001F1CA4" w:rsidRPr="00002441" w:rsidRDefault="001F1CA4" w:rsidP="00827E36">
            <w:pPr>
              <w:snapToGrid w:val="0"/>
              <w:jc w:val="center"/>
              <w:rPr>
                <w:rFonts w:ascii="Arial" w:hAnsi="Arial" w:cs="Arial"/>
                <w:sz w:val="20"/>
                <w:szCs w:val="20"/>
              </w:rPr>
            </w:pPr>
            <w:r>
              <w:rPr>
                <w:rFonts w:ascii="Arial" w:hAnsi="Arial" w:cs="Arial"/>
                <w:sz w:val="20"/>
                <w:szCs w:val="20"/>
              </w:rPr>
              <w:t>80</w:t>
            </w:r>
          </w:p>
        </w:tc>
        <w:tc>
          <w:tcPr>
            <w:tcW w:w="449" w:type="pct"/>
            <w:tcBorders>
              <w:left w:val="single" w:sz="8" w:space="0" w:color="000000"/>
              <w:bottom w:val="single" w:sz="8" w:space="0" w:color="000000"/>
            </w:tcBorders>
            <w:shd w:val="clear" w:color="auto" w:fill="auto"/>
          </w:tcPr>
          <w:p w14:paraId="7C8C58BC"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F352793"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53BEEDF"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0747AAE5" w14:textId="77777777" w:rsidR="001F1CA4" w:rsidRPr="00002441" w:rsidRDefault="001F1CA4" w:rsidP="00827E36">
            <w:pPr>
              <w:snapToGrid w:val="0"/>
              <w:rPr>
                <w:rFonts w:ascii="Arial" w:hAnsi="Arial" w:cs="Arial"/>
                <w:sz w:val="20"/>
                <w:szCs w:val="20"/>
              </w:rPr>
            </w:pPr>
          </w:p>
        </w:tc>
      </w:tr>
      <w:tr w:rsidR="001F1CA4" w:rsidRPr="00002441" w14:paraId="011CDA0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6C291953"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w:t>
            </w:r>
          </w:p>
        </w:tc>
        <w:tc>
          <w:tcPr>
            <w:tcW w:w="1861" w:type="pct"/>
            <w:tcBorders>
              <w:left w:val="single" w:sz="8" w:space="0" w:color="000000"/>
              <w:bottom w:val="single" w:sz="8" w:space="0" w:color="000000"/>
            </w:tcBorders>
            <w:shd w:val="clear" w:color="auto" w:fill="auto"/>
            <w:vAlign w:val="center"/>
          </w:tcPr>
          <w:p w14:paraId="7FBD76AA" w14:textId="77777777" w:rsidR="001F1CA4" w:rsidRDefault="001F1CA4" w:rsidP="00827E36">
            <w:pPr>
              <w:snapToGrid w:val="0"/>
              <w:rPr>
                <w:rFonts w:ascii="Arial" w:hAnsi="Arial" w:cs="Arial"/>
                <w:sz w:val="20"/>
                <w:szCs w:val="20"/>
              </w:rPr>
            </w:pPr>
            <w:r>
              <w:rPr>
                <w:rFonts w:ascii="Arial" w:hAnsi="Arial" w:cs="Arial"/>
                <w:sz w:val="20"/>
                <w:szCs w:val="20"/>
              </w:rPr>
              <w:t>Glukoza</w:t>
            </w:r>
          </w:p>
        </w:tc>
        <w:tc>
          <w:tcPr>
            <w:tcW w:w="769" w:type="pct"/>
            <w:tcBorders>
              <w:left w:val="single" w:sz="8" w:space="0" w:color="000000"/>
              <w:bottom w:val="single" w:sz="8" w:space="0" w:color="000000"/>
            </w:tcBorders>
            <w:shd w:val="clear" w:color="auto" w:fill="auto"/>
            <w:vAlign w:val="center"/>
          </w:tcPr>
          <w:p w14:paraId="227E5F28" w14:textId="77777777" w:rsidR="001F1CA4" w:rsidRDefault="001F1CA4" w:rsidP="00827E36">
            <w:pPr>
              <w:snapToGrid w:val="0"/>
              <w:jc w:val="center"/>
              <w:rPr>
                <w:rFonts w:ascii="Arial" w:hAnsi="Arial" w:cs="Arial"/>
                <w:sz w:val="20"/>
                <w:szCs w:val="20"/>
              </w:rPr>
            </w:pPr>
            <w:r>
              <w:rPr>
                <w:rFonts w:ascii="Arial" w:hAnsi="Arial" w:cs="Arial"/>
                <w:sz w:val="20"/>
                <w:szCs w:val="20"/>
              </w:rPr>
              <w:t>80</w:t>
            </w:r>
          </w:p>
        </w:tc>
        <w:tc>
          <w:tcPr>
            <w:tcW w:w="449" w:type="pct"/>
            <w:tcBorders>
              <w:left w:val="single" w:sz="8" w:space="0" w:color="000000"/>
              <w:bottom w:val="single" w:sz="8" w:space="0" w:color="000000"/>
            </w:tcBorders>
            <w:shd w:val="clear" w:color="auto" w:fill="auto"/>
          </w:tcPr>
          <w:p w14:paraId="65153DB2"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7AECD065"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6A03A0C2"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283B2C3D" w14:textId="77777777" w:rsidR="001F1CA4" w:rsidRPr="00002441" w:rsidRDefault="001F1CA4" w:rsidP="00827E36">
            <w:pPr>
              <w:snapToGrid w:val="0"/>
              <w:rPr>
                <w:rFonts w:ascii="Arial" w:hAnsi="Arial" w:cs="Arial"/>
                <w:sz w:val="20"/>
                <w:szCs w:val="20"/>
              </w:rPr>
            </w:pPr>
          </w:p>
        </w:tc>
      </w:tr>
      <w:tr w:rsidR="001F1CA4" w:rsidRPr="00002441" w14:paraId="205EAF70"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4AE43AE5"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3</w:t>
            </w:r>
          </w:p>
        </w:tc>
        <w:tc>
          <w:tcPr>
            <w:tcW w:w="1861" w:type="pct"/>
            <w:tcBorders>
              <w:left w:val="single" w:sz="8" w:space="0" w:color="000000"/>
              <w:bottom w:val="single" w:sz="8" w:space="0" w:color="000000"/>
            </w:tcBorders>
            <w:shd w:val="clear" w:color="auto" w:fill="auto"/>
            <w:vAlign w:val="center"/>
          </w:tcPr>
          <w:p w14:paraId="30B43790" w14:textId="77777777" w:rsidR="001F1CA4" w:rsidRDefault="001F1CA4" w:rsidP="00827E36">
            <w:pPr>
              <w:snapToGrid w:val="0"/>
              <w:rPr>
                <w:rFonts w:ascii="Arial" w:hAnsi="Arial" w:cs="Arial"/>
                <w:sz w:val="20"/>
                <w:szCs w:val="20"/>
              </w:rPr>
            </w:pPr>
            <w:r>
              <w:rPr>
                <w:rFonts w:ascii="Arial" w:hAnsi="Arial" w:cs="Arial"/>
                <w:sz w:val="20"/>
                <w:szCs w:val="20"/>
              </w:rPr>
              <w:t>Mocz – analiza ogólna</w:t>
            </w:r>
          </w:p>
        </w:tc>
        <w:tc>
          <w:tcPr>
            <w:tcW w:w="769" w:type="pct"/>
            <w:tcBorders>
              <w:left w:val="single" w:sz="8" w:space="0" w:color="000000"/>
              <w:bottom w:val="single" w:sz="8" w:space="0" w:color="000000"/>
            </w:tcBorders>
            <w:shd w:val="clear" w:color="auto" w:fill="auto"/>
            <w:vAlign w:val="center"/>
          </w:tcPr>
          <w:p w14:paraId="0CC4627D" w14:textId="77777777" w:rsidR="001F1CA4" w:rsidRDefault="001F1CA4" w:rsidP="00827E36">
            <w:pPr>
              <w:snapToGrid w:val="0"/>
              <w:jc w:val="center"/>
              <w:rPr>
                <w:rFonts w:ascii="Arial" w:hAnsi="Arial" w:cs="Arial"/>
                <w:sz w:val="20"/>
                <w:szCs w:val="20"/>
              </w:rPr>
            </w:pPr>
            <w:r>
              <w:rPr>
                <w:rFonts w:ascii="Arial" w:hAnsi="Arial" w:cs="Arial"/>
                <w:sz w:val="20"/>
                <w:szCs w:val="20"/>
              </w:rPr>
              <w:t>140</w:t>
            </w:r>
          </w:p>
        </w:tc>
        <w:tc>
          <w:tcPr>
            <w:tcW w:w="449" w:type="pct"/>
            <w:tcBorders>
              <w:left w:val="single" w:sz="8" w:space="0" w:color="000000"/>
              <w:bottom w:val="single" w:sz="8" w:space="0" w:color="000000"/>
            </w:tcBorders>
            <w:shd w:val="clear" w:color="auto" w:fill="auto"/>
          </w:tcPr>
          <w:p w14:paraId="6502FA59"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3E4B173A"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61C6DF50"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2571F8B3" w14:textId="77777777" w:rsidR="001F1CA4" w:rsidRPr="00002441" w:rsidRDefault="001F1CA4" w:rsidP="00827E36">
            <w:pPr>
              <w:snapToGrid w:val="0"/>
              <w:rPr>
                <w:rFonts w:ascii="Arial" w:hAnsi="Arial" w:cs="Arial"/>
                <w:sz w:val="20"/>
                <w:szCs w:val="20"/>
              </w:rPr>
            </w:pPr>
          </w:p>
        </w:tc>
      </w:tr>
      <w:tr w:rsidR="001F1CA4" w:rsidRPr="00002441" w14:paraId="2A240D2D"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6B7D2F4E"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4</w:t>
            </w:r>
          </w:p>
        </w:tc>
        <w:tc>
          <w:tcPr>
            <w:tcW w:w="1861" w:type="pct"/>
            <w:tcBorders>
              <w:left w:val="single" w:sz="8" w:space="0" w:color="000000"/>
              <w:bottom w:val="single" w:sz="8" w:space="0" w:color="000000"/>
            </w:tcBorders>
            <w:shd w:val="clear" w:color="auto" w:fill="auto"/>
            <w:vAlign w:val="center"/>
          </w:tcPr>
          <w:p w14:paraId="3C8CB873" w14:textId="46D06A35" w:rsidR="001F1CA4" w:rsidRDefault="001F1CA4" w:rsidP="00827E36">
            <w:pPr>
              <w:snapToGrid w:val="0"/>
              <w:rPr>
                <w:rFonts w:ascii="Arial" w:hAnsi="Arial" w:cs="Arial"/>
                <w:sz w:val="20"/>
                <w:szCs w:val="20"/>
              </w:rPr>
            </w:pPr>
            <w:r>
              <w:rPr>
                <w:rFonts w:ascii="Arial" w:hAnsi="Arial" w:cs="Arial"/>
                <w:sz w:val="20"/>
                <w:szCs w:val="20"/>
              </w:rPr>
              <w:t>Morfologia krwi + OB</w:t>
            </w:r>
          </w:p>
        </w:tc>
        <w:tc>
          <w:tcPr>
            <w:tcW w:w="769" w:type="pct"/>
            <w:tcBorders>
              <w:left w:val="single" w:sz="8" w:space="0" w:color="000000"/>
              <w:bottom w:val="single" w:sz="8" w:space="0" w:color="000000"/>
            </w:tcBorders>
            <w:shd w:val="clear" w:color="auto" w:fill="auto"/>
            <w:vAlign w:val="center"/>
          </w:tcPr>
          <w:p w14:paraId="7D8CEA04" w14:textId="77777777" w:rsidR="001F1CA4" w:rsidRDefault="001F1CA4" w:rsidP="00827E36">
            <w:pPr>
              <w:snapToGrid w:val="0"/>
              <w:jc w:val="center"/>
              <w:rPr>
                <w:rFonts w:ascii="Arial" w:hAnsi="Arial" w:cs="Arial"/>
                <w:sz w:val="20"/>
                <w:szCs w:val="20"/>
              </w:rPr>
            </w:pPr>
            <w:r>
              <w:rPr>
                <w:rFonts w:ascii="Arial" w:hAnsi="Arial" w:cs="Arial"/>
                <w:sz w:val="20"/>
                <w:szCs w:val="20"/>
              </w:rPr>
              <w:t>140</w:t>
            </w:r>
          </w:p>
        </w:tc>
        <w:tc>
          <w:tcPr>
            <w:tcW w:w="449" w:type="pct"/>
            <w:tcBorders>
              <w:left w:val="single" w:sz="8" w:space="0" w:color="000000"/>
              <w:bottom w:val="single" w:sz="8" w:space="0" w:color="000000"/>
            </w:tcBorders>
            <w:shd w:val="clear" w:color="auto" w:fill="auto"/>
          </w:tcPr>
          <w:p w14:paraId="21FA9E48"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696E954"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068205B3"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452150C2" w14:textId="77777777" w:rsidR="001F1CA4" w:rsidRPr="00002441" w:rsidRDefault="001F1CA4" w:rsidP="00827E36">
            <w:pPr>
              <w:snapToGrid w:val="0"/>
              <w:rPr>
                <w:rFonts w:ascii="Arial" w:hAnsi="Arial" w:cs="Arial"/>
                <w:sz w:val="20"/>
                <w:szCs w:val="20"/>
              </w:rPr>
            </w:pPr>
          </w:p>
        </w:tc>
      </w:tr>
      <w:tr w:rsidR="001F1CA4" w:rsidRPr="00002441" w14:paraId="3C65839E"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441A4400"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5</w:t>
            </w:r>
          </w:p>
        </w:tc>
        <w:tc>
          <w:tcPr>
            <w:tcW w:w="1861" w:type="pct"/>
            <w:tcBorders>
              <w:left w:val="single" w:sz="8" w:space="0" w:color="000000"/>
              <w:bottom w:val="single" w:sz="8" w:space="0" w:color="000000"/>
            </w:tcBorders>
            <w:shd w:val="clear" w:color="auto" w:fill="auto"/>
            <w:vAlign w:val="center"/>
          </w:tcPr>
          <w:p w14:paraId="3EAF86DF" w14:textId="77777777" w:rsidR="001F1CA4" w:rsidRDefault="001F1CA4" w:rsidP="00827E36">
            <w:pPr>
              <w:snapToGrid w:val="0"/>
              <w:rPr>
                <w:rFonts w:ascii="Arial" w:hAnsi="Arial" w:cs="Arial"/>
                <w:sz w:val="20"/>
                <w:szCs w:val="20"/>
              </w:rPr>
            </w:pPr>
            <w:r>
              <w:rPr>
                <w:rFonts w:ascii="Arial" w:hAnsi="Arial" w:cs="Arial"/>
                <w:sz w:val="20"/>
                <w:szCs w:val="20"/>
              </w:rPr>
              <w:t>EKG z opisem</w:t>
            </w:r>
          </w:p>
        </w:tc>
        <w:tc>
          <w:tcPr>
            <w:tcW w:w="769" w:type="pct"/>
            <w:tcBorders>
              <w:left w:val="single" w:sz="8" w:space="0" w:color="000000"/>
              <w:bottom w:val="single" w:sz="8" w:space="0" w:color="000000"/>
            </w:tcBorders>
            <w:shd w:val="clear" w:color="auto" w:fill="auto"/>
            <w:vAlign w:val="center"/>
          </w:tcPr>
          <w:p w14:paraId="6ED5EECD" w14:textId="77777777" w:rsidR="001F1CA4" w:rsidRDefault="001F1CA4" w:rsidP="00827E36">
            <w:pPr>
              <w:snapToGrid w:val="0"/>
              <w:jc w:val="center"/>
              <w:rPr>
                <w:rFonts w:ascii="Arial" w:hAnsi="Arial" w:cs="Arial"/>
                <w:sz w:val="20"/>
                <w:szCs w:val="20"/>
              </w:rPr>
            </w:pPr>
            <w:r>
              <w:rPr>
                <w:rFonts w:ascii="Arial" w:hAnsi="Arial" w:cs="Arial"/>
                <w:sz w:val="20"/>
                <w:szCs w:val="20"/>
              </w:rPr>
              <w:t>50</w:t>
            </w:r>
          </w:p>
        </w:tc>
        <w:tc>
          <w:tcPr>
            <w:tcW w:w="449" w:type="pct"/>
            <w:tcBorders>
              <w:left w:val="single" w:sz="8" w:space="0" w:color="000000"/>
              <w:bottom w:val="single" w:sz="8" w:space="0" w:color="000000"/>
            </w:tcBorders>
            <w:shd w:val="clear" w:color="auto" w:fill="auto"/>
          </w:tcPr>
          <w:p w14:paraId="20372DDA"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7FE6D5F0"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55AA5EE8"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0407DAE7" w14:textId="77777777" w:rsidR="001F1CA4" w:rsidRPr="00002441" w:rsidRDefault="001F1CA4" w:rsidP="00827E36">
            <w:pPr>
              <w:snapToGrid w:val="0"/>
              <w:rPr>
                <w:rFonts w:ascii="Arial" w:hAnsi="Arial" w:cs="Arial"/>
                <w:sz w:val="20"/>
                <w:szCs w:val="20"/>
              </w:rPr>
            </w:pPr>
          </w:p>
        </w:tc>
      </w:tr>
      <w:tr w:rsidR="001F1CA4" w:rsidRPr="00002441" w14:paraId="2620FB7D"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1D772AFA"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6</w:t>
            </w:r>
          </w:p>
        </w:tc>
        <w:tc>
          <w:tcPr>
            <w:tcW w:w="1861" w:type="pct"/>
            <w:tcBorders>
              <w:left w:val="single" w:sz="8" w:space="0" w:color="000000"/>
              <w:bottom w:val="single" w:sz="8" w:space="0" w:color="000000"/>
            </w:tcBorders>
            <w:shd w:val="clear" w:color="auto" w:fill="auto"/>
            <w:vAlign w:val="center"/>
          </w:tcPr>
          <w:p w14:paraId="7FB885D8" w14:textId="77777777" w:rsidR="001F1CA4" w:rsidRDefault="001F1CA4" w:rsidP="00827E36">
            <w:pPr>
              <w:snapToGrid w:val="0"/>
              <w:jc w:val="both"/>
              <w:rPr>
                <w:rFonts w:ascii="Arial" w:hAnsi="Arial" w:cs="Arial"/>
                <w:sz w:val="20"/>
                <w:szCs w:val="20"/>
              </w:rPr>
            </w:pPr>
            <w:r>
              <w:rPr>
                <w:rFonts w:ascii="Arial" w:hAnsi="Arial" w:cs="Arial"/>
                <w:sz w:val="20"/>
                <w:szCs w:val="20"/>
              </w:rPr>
              <w:t>RTG klatki piersiowej P – A (projekcja – duży obrazek)</w:t>
            </w:r>
          </w:p>
        </w:tc>
        <w:tc>
          <w:tcPr>
            <w:tcW w:w="769" w:type="pct"/>
            <w:tcBorders>
              <w:left w:val="single" w:sz="8" w:space="0" w:color="000000"/>
              <w:bottom w:val="single" w:sz="8" w:space="0" w:color="000000"/>
            </w:tcBorders>
            <w:shd w:val="clear" w:color="auto" w:fill="auto"/>
            <w:vAlign w:val="center"/>
          </w:tcPr>
          <w:p w14:paraId="64F3A52E"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7214BD56"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0B06E1A"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B7C979D"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65D13667" w14:textId="77777777" w:rsidR="001F1CA4" w:rsidRPr="00002441" w:rsidRDefault="001F1CA4" w:rsidP="00827E36">
            <w:pPr>
              <w:snapToGrid w:val="0"/>
              <w:rPr>
                <w:rFonts w:ascii="Arial" w:hAnsi="Arial" w:cs="Arial"/>
                <w:sz w:val="20"/>
                <w:szCs w:val="20"/>
              </w:rPr>
            </w:pPr>
          </w:p>
        </w:tc>
      </w:tr>
      <w:tr w:rsidR="001F1CA4" w:rsidRPr="00002441" w14:paraId="4514928C"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5A5CBDBB"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7</w:t>
            </w:r>
          </w:p>
        </w:tc>
        <w:tc>
          <w:tcPr>
            <w:tcW w:w="1861" w:type="pct"/>
            <w:tcBorders>
              <w:left w:val="single" w:sz="8" w:space="0" w:color="000000"/>
              <w:bottom w:val="single" w:sz="8" w:space="0" w:color="000000"/>
            </w:tcBorders>
            <w:shd w:val="clear" w:color="auto" w:fill="auto"/>
            <w:vAlign w:val="center"/>
          </w:tcPr>
          <w:p w14:paraId="32E7882D" w14:textId="77777777" w:rsidR="001F1CA4" w:rsidRDefault="001F1CA4" w:rsidP="00827E36">
            <w:pPr>
              <w:snapToGrid w:val="0"/>
              <w:rPr>
                <w:rFonts w:ascii="Arial" w:hAnsi="Arial" w:cs="Arial"/>
                <w:sz w:val="20"/>
                <w:szCs w:val="20"/>
              </w:rPr>
            </w:pPr>
            <w:r>
              <w:rPr>
                <w:rFonts w:ascii="Arial" w:hAnsi="Arial" w:cs="Arial"/>
                <w:sz w:val="20"/>
                <w:szCs w:val="20"/>
              </w:rPr>
              <w:t>ASPAT</w:t>
            </w:r>
          </w:p>
        </w:tc>
        <w:tc>
          <w:tcPr>
            <w:tcW w:w="769" w:type="pct"/>
            <w:tcBorders>
              <w:left w:val="single" w:sz="8" w:space="0" w:color="000000"/>
              <w:bottom w:val="single" w:sz="8" w:space="0" w:color="000000"/>
            </w:tcBorders>
            <w:shd w:val="clear" w:color="auto" w:fill="auto"/>
            <w:vAlign w:val="center"/>
          </w:tcPr>
          <w:p w14:paraId="775FE6A2" w14:textId="77777777" w:rsidR="001F1CA4" w:rsidRDefault="001F1CA4" w:rsidP="00827E36">
            <w:pPr>
              <w:snapToGrid w:val="0"/>
              <w:jc w:val="center"/>
              <w:rPr>
                <w:rFonts w:ascii="Arial" w:hAnsi="Arial" w:cs="Arial"/>
                <w:sz w:val="20"/>
                <w:szCs w:val="20"/>
              </w:rPr>
            </w:pPr>
            <w:r>
              <w:rPr>
                <w:rFonts w:ascii="Arial" w:hAnsi="Arial" w:cs="Arial"/>
                <w:sz w:val="20"/>
                <w:szCs w:val="20"/>
              </w:rPr>
              <w:t>80</w:t>
            </w:r>
          </w:p>
        </w:tc>
        <w:tc>
          <w:tcPr>
            <w:tcW w:w="449" w:type="pct"/>
            <w:tcBorders>
              <w:left w:val="single" w:sz="8" w:space="0" w:color="000000"/>
              <w:bottom w:val="single" w:sz="8" w:space="0" w:color="000000"/>
            </w:tcBorders>
            <w:shd w:val="clear" w:color="auto" w:fill="auto"/>
          </w:tcPr>
          <w:p w14:paraId="351FCF36"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05D15EC"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E1EC744"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6DCF4EF2" w14:textId="77777777" w:rsidR="001F1CA4" w:rsidRPr="00002441" w:rsidRDefault="001F1CA4" w:rsidP="00827E36">
            <w:pPr>
              <w:snapToGrid w:val="0"/>
              <w:rPr>
                <w:rFonts w:ascii="Arial" w:hAnsi="Arial" w:cs="Arial"/>
                <w:sz w:val="20"/>
                <w:szCs w:val="20"/>
              </w:rPr>
            </w:pPr>
          </w:p>
        </w:tc>
      </w:tr>
      <w:tr w:rsidR="001F1CA4" w:rsidRPr="00002441" w14:paraId="71EFB18E"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4146EFC8"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8</w:t>
            </w:r>
          </w:p>
        </w:tc>
        <w:tc>
          <w:tcPr>
            <w:tcW w:w="1861" w:type="pct"/>
            <w:tcBorders>
              <w:left w:val="single" w:sz="8" w:space="0" w:color="000000"/>
              <w:bottom w:val="single" w:sz="8" w:space="0" w:color="000000"/>
            </w:tcBorders>
            <w:shd w:val="clear" w:color="auto" w:fill="auto"/>
            <w:vAlign w:val="center"/>
          </w:tcPr>
          <w:p w14:paraId="5969AD36" w14:textId="77777777" w:rsidR="001F1CA4" w:rsidRDefault="001F1CA4" w:rsidP="00827E36">
            <w:pPr>
              <w:snapToGrid w:val="0"/>
              <w:rPr>
                <w:rFonts w:ascii="Arial" w:hAnsi="Arial" w:cs="Arial"/>
                <w:sz w:val="20"/>
                <w:szCs w:val="20"/>
              </w:rPr>
            </w:pPr>
            <w:r>
              <w:rPr>
                <w:rFonts w:ascii="Arial" w:hAnsi="Arial" w:cs="Arial"/>
                <w:sz w:val="20"/>
                <w:szCs w:val="20"/>
              </w:rPr>
              <w:t>ALAT</w:t>
            </w:r>
          </w:p>
        </w:tc>
        <w:tc>
          <w:tcPr>
            <w:tcW w:w="769" w:type="pct"/>
            <w:tcBorders>
              <w:left w:val="single" w:sz="8" w:space="0" w:color="000000"/>
              <w:bottom w:val="single" w:sz="8" w:space="0" w:color="000000"/>
            </w:tcBorders>
            <w:shd w:val="clear" w:color="auto" w:fill="auto"/>
            <w:vAlign w:val="center"/>
          </w:tcPr>
          <w:p w14:paraId="4626DD7D" w14:textId="77777777" w:rsidR="001F1CA4" w:rsidRDefault="001F1CA4" w:rsidP="00827E36">
            <w:pPr>
              <w:snapToGrid w:val="0"/>
              <w:jc w:val="center"/>
              <w:rPr>
                <w:rFonts w:ascii="Arial" w:hAnsi="Arial" w:cs="Arial"/>
                <w:sz w:val="20"/>
                <w:szCs w:val="20"/>
              </w:rPr>
            </w:pPr>
            <w:r>
              <w:rPr>
                <w:rFonts w:ascii="Arial" w:hAnsi="Arial" w:cs="Arial"/>
                <w:sz w:val="20"/>
                <w:szCs w:val="20"/>
              </w:rPr>
              <w:t>80</w:t>
            </w:r>
          </w:p>
        </w:tc>
        <w:tc>
          <w:tcPr>
            <w:tcW w:w="449" w:type="pct"/>
            <w:tcBorders>
              <w:left w:val="single" w:sz="8" w:space="0" w:color="000000"/>
              <w:bottom w:val="single" w:sz="8" w:space="0" w:color="000000"/>
            </w:tcBorders>
            <w:shd w:val="clear" w:color="auto" w:fill="auto"/>
          </w:tcPr>
          <w:p w14:paraId="5C0BDB53"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4DE9F3F7"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3412B64"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62A5AF2" w14:textId="77777777" w:rsidR="001F1CA4" w:rsidRPr="00002441" w:rsidRDefault="001F1CA4" w:rsidP="00827E36">
            <w:pPr>
              <w:snapToGrid w:val="0"/>
              <w:rPr>
                <w:rFonts w:ascii="Arial" w:hAnsi="Arial" w:cs="Arial"/>
                <w:sz w:val="20"/>
                <w:szCs w:val="20"/>
              </w:rPr>
            </w:pPr>
          </w:p>
        </w:tc>
      </w:tr>
      <w:tr w:rsidR="001F1CA4" w:rsidRPr="00002441" w14:paraId="46513296"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137B84E8"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9</w:t>
            </w:r>
          </w:p>
        </w:tc>
        <w:tc>
          <w:tcPr>
            <w:tcW w:w="1861" w:type="pct"/>
            <w:tcBorders>
              <w:left w:val="single" w:sz="8" w:space="0" w:color="000000"/>
              <w:bottom w:val="single" w:sz="8" w:space="0" w:color="000000"/>
            </w:tcBorders>
            <w:shd w:val="clear" w:color="auto" w:fill="auto"/>
            <w:vAlign w:val="center"/>
          </w:tcPr>
          <w:p w14:paraId="04A6768D" w14:textId="77777777" w:rsidR="001F1CA4" w:rsidRDefault="001F1CA4" w:rsidP="00827E36">
            <w:pPr>
              <w:snapToGrid w:val="0"/>
              <w:rPr>
                <w:rFonts w:ascii="Arial" w:hAnsi="Arial" w:cs="Arial"/>
                <w:sz w:val="20"/>
                <w:szCs w:val="20"/>
              </w:rPr>
            </w:pPr>
            <w:r>
              <w:rPr>
                <w:rFonts w:ascii="Arial" w:hAnsi="Arial" w:cs="Arial"/>
                <w:sz w:val="20"/>
                <w:szCs w:val="20"/>
              </w:rPr>
              <w:t>Konsultacja neurologiczna</w:t>
            </w:r>
          </w:p>
        </w:tc>
        <w:tc>
          <w:tcPr>
            <w:tcW w:w="769" w:type="pct"/>
            <w:tcBorders>
              <w:left w:val="single" w:sz="8" w:space="0" w:color="000000"/>
              <w:bottom w:val="single" w:sz="8" w:space="0" w:color="000000"/>
            </w:tcBorders>
            <w:shd w:val="clear" w:color="auto" w:fill="auto"/>
            <w:vAlign w:val="center"/>
          </w:tcPr>
          <w:p w14:paraId="011EB088" w14:textId="77777777" w:rsidR="001F1CA4" w:rsidRDefault="001F1CA4" w:rsidP="00827E36">
            <w:pPr>
              <w:snapToGrid w:val="0"/>
              <w:jc w:val="center"/>
              <w:rPr>
                <w:rFonts w:ascii="Arial" w:hAnsi="Arial" w:cs="Arial"/>
                <w:sz w:val="20"/>
                <w:szCs w:val="20"/>
              </w:rPr>
            </w:pPr>
            <w:r>
              <w:rPr>
                <w:rFonts w:ascii="Arial" w:hAnsi="Arial" w:cs="Arial"/>
                <w:sz w:val="20"/>
                <w:szCs w:val="20"/>
              </w:rPr>
              <w:t>30</w:t>
            </w:r>
          </w:p>
        </w:tc>
        <w:tc>
          <w:tcPr>
            <w:tcW w:w="449" w:type="pct"/>
            <w:tcBorders>
              <w:left w:val="single" w:sz="8" w:space="0" w:color="000000"/>
              <w:bottom w:val="single" w:sz="8" w:space="0" w:color="000000"/>
            </w:tcBorders>
            <w:shd w:val="clear" w:color="auto" w:fill="auto"/>
          </w:tcPr>
          <w:p w14:paraId="1166F274"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35700397"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54686B8"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DAB0E52" w14:textId="77777777" w:rsidR="001F1CA4" w:rsidRPr="00002441" w:rsidRDefault="001F1CA4" w:rsidP="00827E36">
            <w:pPr>
              <w:snapToGrid w:val="0"/>
              <w:rPr>
                <w:rFonts w:ascii="Arial" w:hAnsi="Arial" w:cs="Arial"/>
                <w:sz w:val="20"/>
                <w:szCs w:val="20"/>
              </w:rPr>
            </w:pPr>
          </w:p>
        </w:tc>
      </w:tr>
      <w:tr w:rsidR="001F1CA4" w:rsidRPr="00002441" w14:paraId="2DB1C2F5"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340E7351"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10</w:t>
            </w:r>
          </w:p>
        </w:tc>
        <w:tc>
          <w:tcPr>
            <w:tcW w:w="1861" w:type="pct"/>
            <w:tcBorders>
              <w:left w:val="single" w:sz="8" w:space="0" w:color="000000"/>
              <w:bottom w:val="single" w:sz="8" w:space="0" w:color="000000"/>
            </w:tcBorders>
            <w:shd w:val="clear" w:color="auto" w:fill="auto"/>
            <w:vAlign w:val="center"/>
          </w:tcPr>
          <w:p w14:paraId="296AC790" w14:textId="3E149408" w:rsidR="001F1CA4" w:rsidRDefault="001F1CA4" w:rsidP="00827E36">
            <w:pPr>
              <w:snapToGrid w:val="0"/>
              <w:jc w:val="both"/>
              <w:rPr>
                <w:rFonts w:ascii="Arial" w:hAnsi="Arial" w:cs="Arial"/>
                <w:sz w:val="20"/>
                <w:szCs w:val="20"/>
              </w:rPr>
            </w:pPr>
            <w:r>
              <w:rPr>
                <w:rFonts w:ascii="Arial" w:hAnsi="Arial" w:cs="Arial"/>
                <w:sz w:val="20"/>
                <w:szCs w:val="20"/>
              </w:rPr>
              <w:t xml:space="preserve">Konsultacja laryngologiczna </w:t>
            </w:r>
          </w:p>
        </w:tc>
        <w:tc>
          <w:tcPr>
            <w:tcW w:w="769" w:type="pct"/>
            <w:tcBorders>
              <w:left w:val="single" w:sz="8" w:space="0" w:color="000000"/>
              <w:bottom w:val="single" w:sz="8" w:space="0" w:color="000000"/>
            </w:tcBorders>
            <w:shd w:val="clear" w:color="auto" w:fill="auto"/>
            <w:vAlign w:val="center"/>
          </w:tcPr>
          <w:p w14:paraId="0076B0B0"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64650D74"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13C1F9DB"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139AF5EB"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3AD8E40E" w14:textId="77777777" w:rsidR="001F1CA4" w:rsidRPr="00002441" w:rsidRDefault="001F1CA4" w:rsidP="00827E36">
            <w:pPr>
              <w:snapToGrid w:val="0"/>
              <w:rPr>
                <w:rFonts w:ascii="Arial" w:hAnsi="Arial" w:cs="Arial"/>
                <w:sz w:val="20"/>
                <w:szCs w:val="20"/>
              </w:rPr>
            </w:pPr>
          </w:p>
        </w:tc>
      </w:tr>
      <w:tr w:rsidR="001F1CA4" w:rsidRPr="00002441" w14:paraId="1A12C27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1790EAA0"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11</w:t>
            </w:r>
          </w:p>
        </w:tc>
        <w:tc>
          <w:tcPr>
            <w:tcW w:w="1861" w:type="pct"/>
            <w:tcBorders>
              <w:left w:val="single" w:sz="8" w:space="0" w:color="000000"/>
              <w:bottom w:val="single" w:sz="8" w:space="0" w:color="000000"/>
            </w:tcBorders>
            <w:shd w:val="clear" w:color="auto" w:fill="auto"/>
            <w:vAlign w:val="center"/>
          </w:tcPr>
          <w:p w14:paraId="2D85C9C1" w14:textId="77777777" w:rsidR="001F1CA4" w:rsidRDefault="001F1CA4" w:rsidP="00827E36">
            <w:pPr>
              <w:snapToGrid w:val="0"/>
              <w:rPr>
                <w:rFonts w:ascii="Arial" w:hAnsi="Arial" w:cs="Arial"/>
                <w:sz w:val="20"/>
                <w:szCs w:val="20"/>
              </w:rPr>
            </w:pPr>
            <w:r>
              <w:rPr>
                <w:rFonts w:ascii="Arial" w:hAnsi="Arial" w:cs="Arial"/>
                <w:sz w:val="20"/>
                <w:szCs w:val="20"/>
              </w:rPr>
              <w:t>Audiometr</w:t>
            </w:r>
          </w:p>
        </w:tc>
        <w:tc>
          <w:tcPr>
            <w:tcW w:w="769" w:type="pct"/>
            <w:tcBorders>
              <w:left w:val="single" w:sz="8" w:space="0" w:color="000000"/>
              <w:bottom w:val="single" w:sz="8" w:space="0" w:color="000000"/>
            </w:tcBorders>
            <w:shd w:val="clear" w:color="auto" w:fill="auto"/>
            <w:vAlign w:val="center"/>
          </w:tcPr>
          <w:p w14:paraId="0099AB7D" w14:textId="77777777" w:rsidR="001F1CA4" w:rsidRDefault="001F1CA4" w:rsidP="00827E36">
            <w:pPr>
              <w:snapToGrid w:val="0"/>
              <w:jc w:val="center"/>
              <w:rPr>
                <w:rFonts w:ascii="Arial" w:hAnsi="Arial" w:cs="Arial"/>
                <w:sz w:val="20"/>
                <w:szCs w:val="20"/>
              </w:rPr>
            </w:pPr>
            <w:r>
              <w:rPr>
                <w:rFonts w:ascii="Arial" w:hAnsi="Arial" w:cs="Arial"/>
                <w:sz w:val="20"/>
                <w:szCs w:val="20"/>
              </w:rPr>
              <w:t>30</w:t>
            </w:r>
          </w:p>
        </w:tc>
        <w:tc>
          <w:tcPr>
            <w:tcW w:w="449" w:type="pct"/>
            <w:tcBorders>
              <w:left w:val="single" w:sz="8" w:space="0" w:color="000000"/>
              <w:bottom w:val="single" w:sz="8" w:space="0" w:color="000000"/>
            </w:tcBorders>
            <w:shd w:val="clear" w:color="auto" w:fill="auto"/>
          </w:tcPr>
          <w:p w14:paraId="22547AA2"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1DF15061"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4DA548B4"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58E31112" w14:textId="77777777" w:rsidR="001F1CA4" w:rsidRPr="00002441" w:rsidRDefault="001F1CA4" w:rsidP="00827E36">
            <w:pPr>
              <w:snapToGrid w:val="0"/>
              <w:rPr>
                <w:rFonts w:ascii="Arial" w:hAnsi="Arial" w:cs="Arial"/>
                <w:sz w:val="20"/>
                <w:szCs w:val="20"/>
              </w:rPr>
            </w:pPr>
          </w:p>
        </w:tc>
      </w:tr>
      <w:tr w:rsidR="001F1CA4" w:rsidRPr="00002441" w14:paraId="5C7DA755"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5CBA6043"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12</w:t>
            </w:r>
          </w:p>
        </w:tc>
        <w:tc>
          <w:tcPr>
            <w:tcW w:w="1861" w:type="pct"/>
            <w:tcBorders>
              <w:left w:val="single" w:sz="8" w:space="0" w:color="000000"/>
              <w:bottom w:val="single" w:sz="8" w:space="0" w:color="000000"/>
            </w:tcBorders>
            <w:shd w:val="clear" w:color="auto" w:fill="auto"/>
            <w:vAlign w:val="center"/>
          </w:tcPr>
          <w:p w14:paraId="750BC3CD" w14:textId="77777777" w:rsidR="001F1CA4" w:rsidRDefault="001F1CA4" w:rsidP="00827E36">
            <w:pPr>
              <w:snapToGrid w:val="0"/>
              <w:jc w:val="both"/>
              <w:rPr>
                <w:rFonts w:ascii="Arial" w:hAnsi="Arial" w:cs="Arial"/>
                <w:sz w:val="20"/>
                <w:szCs w:val="20"/>
              </w:rPr>
            </w:pPr>
            <w:r>
              <w:rPr>
                <w:rFonts w:ascii="Arial" w:hAnsi="Arial" w:cs="Arial"/>
                <w:sz w:val="20"/>
                <w:szCs w:val="20"/>
              </w:rPr>
              <w:t>Psychotechnika (kierowcy, operatorzy maszyn)</w:t>
            </w:r>
          </w:p>
        </w:tc>
        <w:tc>
          <w:tcPr>
            <w:tcW w:w="769" w:type="pct"/>
            <w:tcBorders>
              <w:left w:val="single" w:sz="8" w:space="0" w:color="000000"/>
              <w:bottom w:val="single" w:sz="8" w:space="0" w:color="000000"/>
            </w:tcBorders>
            <w:shd w:val="clear" w:color="auto" w:fill="auto"/>
            <w:vAlign w:val="center"/>
          </w:tcPr>
          <w:p w14:paraId="5F638B07"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08D9799E"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1A1B4F5C"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4C02F4D"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7BE35D42" w14:textId="77777777" w:rsidR="001F1CA4" w:rsidRPr="00002441" w:rsidRDefault="001F1CA4" w:rsidP="00827E36">
            <w:pPr>
              <w:snapToGrid w:val="0"/>
              <w:rPr>
                <w:rFonts w:ascii="Arial" w:hAnsi="Arial" w:cs="Arial"/>
                <w:sz w:val="20"/>
                <w:szCs w:val="20"/>
              </w:rPr>
            </w:pPr>
          </w:p>
        </w:tc>
      </w:tr>
      <w:tr w:rsidR="001F1CA4" w:rsidRPr="00002441" w14:paraId="48F3270C"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5B89598B" w14:textId="7777777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13</w:t>
            </w:r>
          </w:p>
        </w:tc>
        <w:tc>
          <w:tcPr>
            <w:tcW w:w="1861" w:type="pct"/>
            <w:tcBorders>
              <w:left w:val="single" w:sz="8" w:space="0" w:color="000000"/>
              <w:bottom w:val="single" w:sz="8" w:space="0" w:color="000000"/>
            </w:tcBorders>
            <w:shd w:val="clear" w:color="auto" w:fill="auto"/>
            <w:vAlign w:val="center"/>
          </w:tcPr>
          <w:p w14:paraId="3F3D1864" w14:textId="77777777" w:rsidR="001F1CA4" w:rsidRDefault="001F1CA4" w:rsidP="00827E36">
            <w:pPr>
              <w:snapToGrid w:val="0"/>
              <w:jc w:val="both"/>
              <w:rPr>
                <w:rFonts w:ascii="Arial" w:hAnsi="Arial" w:cs="Arial"/>
                <w:sz w:val="20"/>
                <w:szCs w:val="20"/>
              </w:rPr>
            </w:pPr>
            <w:r>
              <w:rPr>
                <w:rFonts w:ascii="Arial" w:hAnsi="Arial" w:cs="Arial"/>
                <w:sz w:val="20"/>
                <w:szCs w:val="20"/>
              </w:rPr>
              <w:t>Konsultacja okulistyczna wraz z badaniem wzroku do pracy przy komputerze i wypisaniem recepty na szkła korekcyjne</w:t>
            </w:r>
          </w:p>
        </w:tc>
        <w:tc>
          <w:tcPr>
            <w:tcW w:w="769" w:type="pct"/>
            <w:tcBorders>
              <w:left w:val="single" w:sz="8" w:space="0" w:color="000000"/>
              <w:bottom w:val="single" w:sz="8" w:space="0" w:color="000000"/>
            </w:tcBorders>
            <w:shd w:val="clear" w:color="auto" w:fill="auto"/>
            <w:vAlign w:val="center"/>
          </w:tcPr>
          <w:p w14:paraId="25DD8793"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3EA6E4AD"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39F8542"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39C80899"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49FEA455" w14:textId="77777777" w:rsidR="001F1CA4" w:rsidRPr="00002441" w:rsidRDefault="001F1CA4" w:rsidP="00827E36">
            <w:pPr>
              <w:snapToGrid w:val="0"/>
              <w:rPr>
                <w:rFonts w:ascii="Arial" w:hAnsi="Arial" w:cs="Arial"/>
                <w:sz w:val="20"/>
                <w:szCs w:val="20"/>
              </w:rPr>
            </w:pPr>
          </w:p>
        </w:tc>
      </w:tr>
      <w:tr w:rsidR="001F1CA4" w:rsidRPr="00002441" w14:paraId="5E1A4DB7"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675C8889" w14:textId="50908525"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14</w:t>
            </w:r>
          </w:p>
        </w:tc>
        <w:tc>
          <w:tcPr>
            <w:tcW w:w="1861" w:type="pct"/>
            <w:tcBorders>
              <w:left w:val="single" w:sz="8" w:space="0" w:color="000000"/>
              <w:bottom w:val="single" w:sz="8" w:space="0" w:color="000000"/>
            </w:tcBorders>
            <w:shd w:val="clear" w:color="auto" w:fill="auto"/>
            <w:vAlign w:val="center"/>
          </w:tcPr>
          <w:p w14:paraId="63EED3DF" w14:textId="346AAC4C" w:rsidR="001F1CA4" w:rsidRDefault="001F1CA4" w:rsidP="00827E36">
            <w:pPr>
              <w:snapToGrid w:val="0"/>
              <w:jc w:val="both"/>
              <w:rPr>
                <w:rFonts w:ascii="Arial" w:hAnsi="Arial" w:cs="Arial"/>
                <w:sz w:val="20"/>
                <w:szCs w:val="20"/>
              </w:rPr>
            </w:pPr>
            <w:r>
              <w:rPr>
                <w:rFonts w:ascii="Arial" w:hAnsi="Arial" w:cs="Arial"/>
                <w:sz w:val="20"/>
                <w:szCs w:val="20"/>
              </w:rPr>
              <w:t>Konsultacja okulistyczna</w:t>
            </w:r>
          </w:p>
        </w:tc>
        <w:tc>
          <w:tcPr>
            <w:tcW w:w="769" w:type="pct"/>
            <w:tcBorders>
              <w:left w:val="single" w:sz="8" w:space="0" w:color="000000"/>
              <w:bottom w:val="single" w:sz="8" w:space="0" w:color="000000"/>
            </w:tcBorders>
            <w:shd w:val="clear" w:color="auto" w:fill="auto"/>
            <w:vAlign w:val="center"/>
          </w:tcPr>
          <w:p w14:paraId="5C4305A0" w14:textId="48B182B5" w:rsidR="001F1CA4" w:rsidRDefault="001F1CA4" w:rsidP="00827E36">
            <w:pPr>
              <w:snapToGrid w:val="0"/>
              <w:jc w:val="center"/>
              <w:rPr>
                <w:rFonts w:ascii="Arial" w:hAnsi="Arial" w:cs="Arial"/>
                <w:sz w:val="20"/>
                <w:szCs w:val="20"/>
              </w:rPr>
            </w:pPr>
            <w:r>
              <w:rPr>
                <w:rFonts w:ascii="Arial" w:hAnsi="Arial" w:cs="Arial"/>
                <w:sz w:val="20"/>
                <w:szCs w:val="20"/>
              </w:rPr>
              <w:t>60</w:t>
            </w:r>
          </w:p>
        </w:tc>
        <w:tc>
          <w:tcPr>
            <w:tcW w:w="449" w:type="pct"/>
            <w:tcBorders>
              <w:left w:val="single" w:sz="8" w:space="0" w:color="000000"/>
              <w:bottom w:val="single" w:sz="8" w:space="0" w:color="000000"/>
            </w:tcBorders>
            <w:shd w:val="clear" w:color="auto" w:fill="auto"/>
          </w:tcPr>
          <w:p w14:paraId="123BAF62"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16C3F76E"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76F7EC9B"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203CF89C" w14:textId="77777777" w:rsidR="001F1CA4" w:rsidRPr="00002441" w:rsidRDefault="001F1CA4" w:rsidP="00827E36">
            <w:pPr>
              <w:snapToGrid w:val="0"/>
              <w:rPr>
                <w:rFonts w:ascii="Arial" w:hAnsi="Arial" w:cs="Arial"/>
                <w:sz w:val="20"/>
                <w:szCs w:val="20"/>
              </w:rPr>
            </w:pPr>
          </w:p>
        </w:tc>
      </w:tr>
      <w:tr w:rsidR="001F1CA4" w:rsidRPr="00002441" w14:paraId="7D210D9E"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332DCCDB" w14:textId="5B1A3211"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15</w:t>
            </w:r>
          </w:p>
        </w:tc>
        <w:tc>
          <w:tcPr>
            <w:tcW w:w="1861" w:type="pct"/>
            <w:tcBorders>
              <w:left w:val="single" w:sz="8" w:space="0" w:color="000000"/>
              <w:bottom w:val="single" w:sz="8" w:space="0" w:color="000000"/>
            </w:tcBorders>
            <w:shd w:val="clear" w:color="auto" w:fill="auto"/>
            <w:vAlign w:val="center"/>
          </w:tcPr>
          <w:p w14:paraId="7F18AAB2" w14:textId="77777777" w:rsidR="001F1CA4" w:rsidRDefault="001F1CA4" w:rsidP="00827E36">
            <w:pPr>
              <w:snapToGrid w:val="0"/>
              <w:rPr>
                <w:rFonts w:ascii="Arial" w:hAnsi="Arial" w:cs="Arial"/>
                <w:sz w:val="20"/>
                <w:szCs w:val="20"/>
              </w:rPr>
            </w:pPr>
            <w:r>
              <w:rPr>
                <w:rFonts w:ascii="Arial" w:hAnsi="Arial" w:cs="Arial"/>
                <w:sz w:val="20"/>
                <w:szCs w:val="20"/>
              </w:rPr>
              <w:t>Bilirubina</w:t>
            </w:r>
          </w:p>
        </w:tc>
        <w:tc>
          <w:tcPr>
            <w:tcW w:w="769" w:type="pct"/>
            <w:tcBorders>
              <w:left w:val="single" w:sz="8" w:space="0" w:color="000000"/>
              <w:bottom w:val="single" w:sz="8" w:space="0" w:color="000000"/>
            </w:tcBorders>
            <w:shd w:val="clear" w:color="auto" w:fill="auto"/>
            <w:vAlign w:val="center"/>
          </w:tcPr>
          <w:p w14:paraId="70597741"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3340FDE9"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5F59B2E0"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0F303669"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47A4175C" w14:textId="77777777" w:rsidR="001F1CA4" w:rsidRPr="00002441" w:rsidRDefault="001F1CA4" w:rsidP="00827E36">
            <w:pPr>
              <w:snapToGrid w:val="0"/>
              <w:rPr>
                <w:rFonts w:ascii="Arial" w:hAnsi="Arial" w:cs="Arial"/>
                <w:sz w:val="20"/>
                <w:szCs w:val="20"/>
              </w:rPr>
            </w:pPr>
          </w:p>
        </w:tc>
      </w:tr>
      <w:tr w:rsidR="001F1CA4" w:rsidRPr="00002441" w14:paraId="2CC3A61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7814677F" w14:textId="6863D72C"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lastRenderedPageBreak/>
              <w:t>16</w:t>
            </w:r>
          </w:p>
        </w:tc>
        <w:tc>
          <w:tcPr>
            <w:tcW w:w="1861" w:type="pct"/>
            <w:tcBorders>
              <w:left w:val="single" w:sz="8" w:space="0" w:color="000000"/>
              <w:bottom w:val="single" w:sz="8" w:space="0" w:color="000000"/>
            </w:tcBorders>
            <w:shd w:val="clear" w:color="auto" w:fill="auto"/>
            <w:vAlign w:val="center"/>
          </w:tcPr>
          <w:p w14:paraId="41D37224" w14:textId="77777777" w:rsidR="001F1CA4" w:rsidRDefault="001F1CA4" w:rsidP="00827E36">
            <w:pPr>
              <w:snapToGrid w:val="0"/>
              <w:rPr>
                <w:rFonts w:ascii="Arial" w:hAnsi="Arial" w:cs="Arial"/>
                <w:sz w:val="20"/>
                <w:szCs w:val="20"/>
              </w:rPr>
            </w:pPr>
            <w:r>
              <w:rPr>
                <w:rFonts w:ascii="Arial" w:hAnsi="Arial" w:cs="Arial"/>
                <w:sz w:val="20"/>
                <w:szCs w:val="20"/>
              </w:rPr>
              <w:t>Wydanie zaświadczenia lekarskiego</w:t>
            </w:r>
          </w:p>
        </w:tc>
        <w:tc>
          <w:tcPr>
            <w:tcW w:w="769" w:type="pct"/>
            <w:tcBorders>
              <w:left w:val="single" w:sz="8" w:space="0" w:color="000000"/>
              <w:bottom w:val="single" w:sz="8" w:space="0" w:color="000000"/>
            </w:tcBorders>
            <w:shd w:val="clear" w:color="auto" w:fill="auto"/>
            <w:vAlign w:val="center"/>
          </w:tcPr>
          <w:p w14:paraId="67CEA46B" w14:textId="77777777" w:rsidR="001F1CA4" w:rsidRDefault="001F1CA4" w:rsidP="00827E36">
            <w:pPr>
              <w:snapToGrid w:val="0"/>
              <w:jc w:val="center"/>
              <w:rPr>
                <w:rFonts w:ascii="Arial" w:hAnsi="Arial" w:cs="Arial"/>
                <w:sz w:val="20"/>
                <w:szCs w:val="20"/>
              </w:rPr>
            </w:pPr>
            <w:r>
              <w:rPr>
                <w:rFonts w:ascii="Arial" w:hAnsi="Arial" w:cs="Arial"/>
                <w:sz w:val="20"/>
                <w:szCs w:val="20"/>
              </w:rPr>
              <w:t>140</w:t>
            </w:r>
          </w:p>
        </w:tc>
        <w:tc>
          <w:tcPr>
            <w:tcW w:w="449" w:type="pct"/>
            <w:tcBorders>
              <w:left w:val="single" w:sz="8" w:space="0" w:color="000000"/>
              <w:bottom w:val="single" w:sz="8" w:space="0" w:color="000000"/>
            </w:tcBorders>
            <w:shd w:val="clear" w:color="auto" w:fill="auto"/>
          </w:tcPr>
          <w:p w14:paraId="7D8698CD"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FA0DAF2"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48FC5419"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333294A" w14:textId="77777777" w:rsidR="001F1CA4" w:rsidRPr="00002441" w:rsidRDefault="001F1CA4" w:rsidP="00827E36">
            <w:pPr>
              <w:snapToGrid w:val="0"/>
              <w:rPr>
                <w:rFonts w:ascii="Arial" w:hAnsi="Arial" w:cs="Arial"/>
                <w:sz w:val="20"/>
                <w:szCs w:val="20"/>
              </w:rPr>
            </w:pPr>
          </w:p>
        </w:tc>
      </w:tr>
      <w:tr w:rsidR="001F1CA4" w:rsidRPr="00002441" w14:paraId="5B9E1201"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68C6BE21" w14:textId="69D9440C"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17</w:t>
            </w:r>
          </w:p>
        </w:tc>
        <w:tc>
          <w:tcPr>
            <w:tcW w:w="1861" w:type="pct"/>
            <w:tcBorders>
              <w:left w:val="single" w:sz="8" w:space="0" w:color="000000"/>
              <w:bottom w:val="single" w:sz="8" w:space="0" w:color="000000"/>
            </w:tcBorders>
            <w:shd w:val="clear" w:color="auto" w:fill="auto"/>
            <w:vAlign w:val="center"/>
          </w:tcPr>
          <w:p w14:paraId="2B78DDAB" w14:textId="77777777" w:rsidR="001F1CA4" w:rsidRDefault="001F1CA4" w:rsidP="00827E36">
            <w:pPr>
              <w:snapToGrid w:val="0"/>
              <w:rPr>
                <w:rFonts w:ascii="Arial" w:hAnsi="Arial" w:cs="Arial"/>
                <w:sz w:val="20"/>
                <w:szCs w:val="20"/>
              </w:rPr>
            </w:pPr>
            <w:r>
              <w:rPr>
                <w:rFonts w:ascii="Arial" w:hAnsi="Arial" w:cs="Arial"/>
                <w:sz w:val="20"/>
                <w:szCs w:val="20"/>
              </w:rPr>
              <w:t>Widzenie zmierzchowe i olśnienie</w:t>
            </w:r>
          </w:p>
        </w:tc>
        <w:tc>
          <w:tcPr>
            <w:tcW w:w="769" w:type="pct"/>
            <w:tcBorders>
              <w:left w:val="single" w:sz="8" w:space="0" w:color="000000"/>
              <w:bottom w:val="single" w:sz="8" w:space="0" w:color="000000"/>
            </w:tcBorders>
            <w:shd w:val="clear" w:color="auto" w:fill="auto"/>
            <w:vAlign w:val="center"/>
          </w:tcPr>
          <w:p w14:paraId="56DCAF41" w14:textId="77777777" w:rsidR="001F1CA4" w:rsidRDefault="001F1CA4" w:rsidP="00827E36">
            <w:pPr>
              <w:snapToGrid w:val="0"/>
              <w:jc w:val="center"/>
              <w:rPr>
                <w:rFonts w:ascii="Arial" w:hAnsi="Arial" w:cs="Arial"/>
                <w:sz w:val="20"/>
                <w:szCs w:val="20"/>
              </w:rPr>
            </w:pPr>
            <w:r>
              <w:rPr>
                <w:rFonts w:ascii="Arial" w:hAnsi="Arial" w:cs="Arial"/>
                <w:sz w:val="20"/>
                <w:szCs w:val="20"/>
              </w:rPr>
              <w:t>40</w:t>
            </w:r>
          </w:p>
        </w:tc>
        <w:tc>
          <w:tcPr>
            <w:tcW w:w="449" w:type="pct"/>
            <w:tcBorders>
              <w:left w:val="single" w:sz="8" w:space="0" w:color="000000"/>
              <w:bottom w:val="single" w:sz="8" w:space="0" w:color="000000"/>
            </w:tcBorders>
            <w:shd w:val="clear" w:color="auto" w:fill="auto"/>
          </w:tcPr>
          <w:p w14:paraId="6B3C2B0D"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7E4C74C6"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5628D53A"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7788F14D" w14:textId="77777777" w:rsidR="001F1CA4" w:rsidRPr="00002441" w:rsidRDefault="001F1CA4" w:rsidP="00827E36">
            <w:pPr>
              <w:snapToGrid w:val="0"/>
              <w:rPr>
                <w:rFonts w:ascii="Arial" w:hAnsi="Arial" w:cs="Arial"/>
                <w:sz w:val="20"/>
                <w:szCs w:val="20"/>
              </w:rPr>
            </w:pPr>
          </w:p>
        </w:tc>
      </w:tr>
      <w:tr w:rsidR="001F1CA4" w:rsidRPr="00002441" w14:paraId="7D6370C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5A259417" w14:textId="5B7BE0B2"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18</w:t>
            </w:r>
          </w:p>
        </w:tc>
        <w:tc>
          <w:tcPr>
            <w:tcW w:w="1861" w:type="pct"/>
            <w:tcBorders>
              <w:left w:val="single" w:sz="8" w:space="0" w:color="000000"/>
              <w:bottom w:val="single" w:sz="8" w:space="0" w:color="000000"/>
            </w:tcBorders>
            <w:shd w:val="clear" w:color="auto" w:fill="auto"/>
            <w:vAlign w:val="center"/>
          </w:tcPr>
          <w:p w14:paraId="6EAF2D7D" w14:textId="77777777" w:rsidR="001F1CA4" w:rsidRDefault="001F1CA4" w:rsidP="00827E36">
            <w:pPr>
              <w:snapToGrid w:val="0"/>
              <w:rPr>
                <w:rFonts w:ascii="Arial" w:hAnsi="Arial" w:cs="Arial"/>
                <w:sz w:val="20"/>
                <w:szCs w:val="20"/>
              </w:rPr>
            </w:pPr>
            <w:r>
              <w:rPr>
                <w:rFonts w:ascii="Arial" w:hAnsi="Arial" w:cs="Arial"/>
                <w:sz w:val="20"/>
                <w:szCs w:val="20"/>
              </w:rPr>
              <w:t>Badanie kreatyniny</w:t>
            </w:r>
          </w:p>
        </w:tc>
        <w:tc>
          <w:tcPr>
            <w:tcW w:w="769" w:type="pct"/>
            <w:tcBorders>
              <w:left w:val="single" w:sz="8" w:space="0" w:color="000000"/>
              <w:bottom w:val="single" w:sz="8" w:space="0" w:color="000000"/>
            </w:tcBorders>
            <w:shd w:val="clear" w:color="auto" w:fill="auto"/>
            <w:vAlign w:val="center"/>
          </w:tcPr>
          <w:p w14:paraId="51710D45" w14:textId="77777777" w:rsidR="001F1CA4" w:rsidRDefault="001F1CA4" w:rsidP="00827E36">
            <w:pPr>
              <w:snapToGrid w:val="0"/>
              <w:jc w:val="center"/>
              <w:rPr>
                <w:rFonts w:ascii="Arial" w:hAnsi="Arial" w:cs="Arial"/>
                <w:sz w:val="20"/>
                <w:szCs w:val="20"/>
              </w:rPr>
            </w:pPr>
            <w:r>
              <w:rPr>
                <w:rFonts w:ascii="Arial" w:hAnsi="Arial" w:cs="Arial"/>
                <w:sz w:val="20"/>
                <w:szCs w:val="20"/>
              </w:rPr>
              <w:t>80</w:t>
            </w:r>
          </w:p>
        </w:tc>
        <w:tc>
          <w:tcPr>
            <w:tcW w:w="449" w:type="pct"/>
            <w:tcBorders>
              <w:left w:val="single" w:sz="8" w:space="0" w:color="000000"/>
              <w:bottom w:val="single" w:sz="8" w:space="0" w:color="000000"/>
            </w:tcBorders>
            <w:shd w:val="clear" w:color="auto" w:fill="auto"/>
          </w:tcPr>
          <w:p w14:paraId="7916E974"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7F06FBBA"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49F400B0"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30CB2BFE" w14:textId="77777777" w:rsidR="001F1CA4" w:rsidRPr="00002441" w:rsidRDefault="001F1CA4" w:rsidP="00827E36">
            <w:pPr>
              <w:snapToGrid w:val="0"/>
              <w:rPr>
                <w:rFonts w:ascii="Arial" w:hAnsi="Arial" w:cs="Arial"/>
                <w:sz w:val="20"/>
                <w:szCs w:val="20"/>
              </w:rPr>
            </w:pPr>
          </w:p>
        </w:tc>
      </w:tr>
      <w:tr w:rsidR="001F1CA4" w:rsidRPr="00002441" w14:paraId="373B285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6AE9B93C" w14:textId="435E025B"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19</w:t>
            </w:r>
          </w:p>
        </w:tc>
        <w:tc>
          <w:tcPr>
            <w:tcW w:w="1861" w:type="pct"/>
            <w:tcBorders>
              <w:left w:val="single" w:sz="8" w:space="0" w:color="000000"/>
              <w:bottom w:val="single" w:sz="8" w:space="0" w:color="000000"/>
            </w:tcBorders>
            <w:shd w:val="clear" w:color="auto" w:fill="auto"/>
            <w:vAlign w:val="center"/>
          </w:tcPr>
          <w:p w14:paraId="23742F41" w14:textId="77777777" w:rsidR="001F1CA4" w:rsidRDefault="001F1CA4" w:rsidP="00827E36">
            <w:pPr>
              <w:snapToGrid w:val="0"/>
              <w:rPr>
                <w:rFonts w:ascii="Arial" w:hAnsi="Arial" w:cs="Arial"/>
                <w:sz w:val="20"/>
                <w:szCs w:val="20"/>
              </w:rPr>
            </w:pPr>
            <w:r>
              <w:rPr>
                <w:rFonts w:ascii="Arial" w:hAnsi="Arial" w:cs="Arial"/>
                <w:sz w:val="20"/>
                <w:szCs w:val="20"/>
              </w:rPr>
              <w:t>Badanie HBC</w:t>
            </w:r>
          </w:p>
        </w:tc>
        <w:tc>
          <w:tcPr>
            <w:tcW w:w="769" w:type="pct"/>
            <w:tcBorders>
              <w:left w:val="single" w:sz="8" w:space="0" w:color="000000"/>
              <w:bottom w:val="single" w:sz="8" w:space="0" w:color="000000"/>
            </w:tcBorders>
            <w:shd w:val="clear" w:color="auto" w:fill="auto"/>
            <w:vAlign w:val="center"/>
          </w:tcPr>
          <w:p w14:paraId="3B459F37" w14:textId="68801950" w:rsidR="001F1CA4" w:rsidRDefault="001F1CA4" w:rsidP="00827E36">
            <w:pPr>
              <w:snapToGrid w:val="0"/>
              <w:jc w:val="center"/>
              <w:rPr>
                <w:rFonts w:ascii="Arial" w:hAnsi="Arial" w:cs="Arial"/>
                <w:sz w:val="20"/>
                <w:szCs w:val="20"/>
              </w:rPr>
            </w:pPr>
            <w:r>
              <w:rPr>
                <w:rFonts w:ascii="Arial" w:hAnsi="Arial" w:cs="Arial"/>
                <w:sz w:val="20"/>
                <w:szCs w:val="20"/>
              </w:rPr>
              <w:t>10</w:t>
            </w:r>
          </w:p>
        </w:tc>
        <w:tc>
          <w:tcPr>
            <w:tcW w:w="449" w:type="pct"/>
            <w:tcBorders>
              <w:left w:val="single" w:sz="8" w:space="0" w:color="000000"/>
              <w:bottom w:val="single" w:sz="8" w:space="0" w:color="000000"/>
            </w:tcBorders>
            <w:shd w:val="clear" w:color="auto" w:fill="auto"/>
          </w:tcPr>
          <w:p w14:paraId="78F9C935"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1A8FA5B"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6A993186"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20DD1ED" w14:textId="77777777" w:rsidR="001F1CA4" w:rsidRPr="00002441" w:rsidRDefault="001F1CA4" w:rsidP="00827E36">
            <w:pPr>
              <w:snapToGrid w:val="0"/>
              <w:rPr>
                <w:rFonts w:ascii="Arial" w:hAnsi="Arial" w:cs="Arial"/>
                <w:sz w:val="20"/>
                <w:szCs w:val="20"/>
              </w:rPr>
            </w:pPr>
          </w:p>
        </w:tc>
      </w:tr>
      <w:tr w:rsidR="001F1CA4" w:rsidRPr="00002441" w14:paraId="3AD6A65C"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7FFCB26C" w14:textId="2E4612CB"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20</w:t>
            </w:r>
          </w:p>
        </w:tc>
        <w:tc>
          <w:tcPr>
            <w:tcW w:w="1861" w:type="pct"/>
            <w:tcBorders>
              <w:left w:val="single" w:sz="8" w:space="0" w:color="000000"/>
              <w:bottom w:val="single" w:sz="8" w:space="0" w:color="000000"/>
            </w:tcBorders>
            <w:shd w:val="clear" w:color="auto" w:fill="auto"/>
            <w:vAlign w:val="center"/>
          </w:tcPr>
          <w:p w14:paraId="1C55E308" w14:textId="5CB0A28C" w:rsidR="001F1CA4" w:rsidRDefault="001F1CA4" w:rsidP="00827E36">
            <w:pPr>
              <w:snapToGrid w:val="0"/>
              <w:rPr>
                <w:rFonts w:ascii="Arial" w:hAnsi="Arial" w:cs="Arial"/>
                <w:sz w:val="20"/>
                <w:szCs w:val="20"/>
              </w:rPr>
            </w:pPr>
            <w:r>
              <w:rPr>
                <w:rFonts w:ascii="Arial" w:hAnsi="Arial" w:cs="Arial"/>
                <w:sz w:val="20"/>
                <w:szCs w:val="20"/>
              </w:rPr>
              <w:t>Badanie HIV</w:t>
            </w:r>
          </w:p>
        </w:tc>
        <w:tc>
          <w:tcPr>
            <w:tcW w:w="769" w:type="pct"/>
            <w:tcBorders>
              <w:left w:val="single" w:sz="8" w:space="0" w:color="000000"/>
              <w:bottom w:val="single" w:sz="8" w:space="0" w:color="000000"/>
            </w:tcBorders>
            <w:shd w:val="clear" w:color="auto" w:fill="auto"/>
            <w:vAlign w:val="center"/>
          </w:tcPr>
          <w:p w14:paraId="25F35EE2" w14:textId="03DC1AAF" w:rsidR="001F1CA4" w:rsidRDefault="001F1CA4" w:rsidP="00827E36">
            <w:pPr>
              <w:snapToGrid w:val="0"/>
              <w:jc w:val="center"/>
              <w:rPr>
                <w:rFonts w:ascii="Arial" w:hAnsi="Arial" w:cs="Arial"/>
                <w:sz w:val="20"/>
                <w:szCs w:val="20"/>
              </w:rPr>
            </w:pPr>
            <w:r>
              <w:rPr>
                <w:rFonts w:ascii="Arial" w:hAnsi="Arial" w:cs="Arial"/>
                <w:sz w:val="20"/>
                <w:szCs w:val="20"/>
              </w:rPr>
              <w:t>10</w:t>
            </w:r>
          </w:p>
        </w:tc>
        <w:tc>
          <w:tcPr>
            <w:tcW w:w="449" w:type="pct"/>
            <w:tcBorders>
              <w:left w:val="single" w:sz="8" w:space="0" w:color="000000"/>
              <w:bottom w:val="single" w:sz="8" w:space="0" w:color="000000"/>
            </w:tcBorders>
            <w:shd w:val="clear" w:color="auto" w:fill="auto"/>
          </w:tcPr>
          <w:p w14:paraId="048BC7B1"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01787EA3"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069EE293"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866CD17" w14:textId="77777777" w:rsidR="001F1CA4" w:rsidRPr="00002441" w:rsidRDefault="001F1CA4" w:rsidP="00827E36">
            <w:pPr>
              <w:snapToGrid w:val="0"/>
              <w:rPr>
                <w:rFonts w:ascii="Arial" w:hAnsi="Arial" w:cs="Arial"/>
                <w:sz w:val="20"/>
                <w:szCs w:val="20"/>
              </w:rPr>
            </w:pPr>
          </w:p>
        </w:tc>
      </w:tr>
      <w:tr w:rsidR="001F1CA4" w:rsidRPr="00002441" w14:paraId="3EF6EFF8"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227DF38D" w14:textId="647E7E21"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21</w:t>
            </w:r>
          </w:p>
        </w:tc>
        <w:tc>
          <w:tcPr>
            <w:tcW w:w="1861" w:type="pct"/>
            <w:tcBorders>
              <w:left w:val="single" w:sz="8" w:space="0" w:color="000000"/>
              <w:bottom w:val="single" w:sz="8" w:space="0" w:color="000000"/>
            </w:tcBorders>
            <w:shd w:val="clear" w:color="auto" w:fill="auto"/>
            <w:vAlign w:val="center"/>
          </w:tcPr>
          <w:p w14:paraId="54F51D45" w14:textId="359B4515" w:rsidR="001F1CA4" w:rsidRDefault="001F1CA4" w:rsidP="00827E36">
            <w:pPr>
              <w:snapToGrid w:val="0"/>
              <w:rPr>
                <w:rFonts w:ascii="Arial" w:hAnsi="Arial" w:cs="Arial"/>
                <w:sz w:val="20"/>
                <w:szCs w:val="20"/>
              </w:rPr>
            </w:pPr>
            <w:r>
              <w:rPr>
                <w:rFonts w:ascii="Arial" w:hAnsi="Arial" w:cs="Arial"/>
                <w:sz w:val="20"/>
                <w:szCs w:val="20"/>
              </w:rPr>
              <w:t>Badanie HCV</w:t>
            </w:r>
          </w:p>
        </w:tc>
        <w:tc>
          <w:tcPr>
            <w:tcW w:w="769" w:type="pct"/>
            <w:tcBorders>
              <w:left w:val="single" w:sz="8" w:space="0" w:color="000000"/>
              <w:bottom w:val="single" w:sz="8" w:space="0" w:color="000000"/>
            </w:tcBorders>
            <w:shd w:val="clear" w:color="auto" w:fill="auto"/>
            <w:vAlign w:val="center"/>
          </w:tcPr>
          <w:p w14:paraId="5A70D0FB" w14:textId="2B779200" w:rsidR="001F1CA4" w:rsidRDefault="001F1CA4" w:rsidP="00827E36">
            <w:pPr>
              <w:snapToGrid w:val="0"/>
              <w:jc w:val="center"/>
              <w:rPr>
                <w:rFonts w:ascii="Arial" w:hAnsi="Arial" w:cs="Arial"/>
                <w:sz w:val="20"/>
                <w:szCs w:val="20"/>
              </w:rPr>
            </w:pPr>
            <w:r>
              <w:rPr>
                <w:rFonts w:ascii="Arial" w:hAnsi="Arial" w:cs="Arial"/>
                <w:sz w:val="20"/>
                <w:szCs w:val="20"/>
              </w:rPr>
              <w:t>10</w:t>
            </w:r>
          </w:p>
        </w:tc>
        <w:tc>
          <w:tcPr>
            <w:tcW w:w="449" w:type="pct"/>
            <w:tcBorders>
              <w:left w:val="single" w:sz="8" w:space="0" w:color="000000"/>
              <w:bottom w:val="single" w:sz="8" w:space="0" w:color="000000"/>
            </w:tcBorders>
            <w:shd w:val="clear" w:color="auto" w:fill="auto"/>
          </w:tcPr>
          <w:p w14:paraId="350E231F"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7A66325A"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3DA69B95"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3BAB8AC1" w14:textId="77777777" w:rsidR="001F1CA4" w:rsidRPr="00002441" w:rsidRDefault="001F1CA4" w:rsidP="00827E36">
            <w:pPr>
              <w:snapToGrid w:val="0"/>
              <w:rPr>
                <w:rFonts w:ascii="Arial" w:hAnsi="Arial" w:cs="Arial"/>
                <w:sz w:val="20"/>
                <w:szCs w:val="20"/>
              </w:rPr>
            </w:pPr>
          </w:p>
        </w:tc>
      </w:tr>
      <w:tr w:rsidR="001F1CA4" w:rsidRPr="00002441" w14:paraId="0E055B91"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7386A69B" w14:textId="61D9FB26"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22</w:t>
            </w:r>
          </w:p>
        </w:tc>
        <w:tc>
          <w:tcPr>
            <w:tcW w:w="1861" w:type="pct"/>
            <w:tcBorders>
              <w:left w:val="single" w:sz="8" w:space="0" w:color="000000"/>
              <w:bottom w:val="single" w:sz="8" w:space="0" w:color="000000"/>
            </w:tcBorders>
            <w:shd w:val="clear" w:color="auto" w:fill="auto"/>
            <w:vAlign w:val="center"/>
          </w:tcPr>
          <w:p w14:paraId="0FB279D4" w14:textId="77777777" w:rsidR="001F1CA4" w:rsidRDefault="001F1CA4" w:rsidP="00827E36">
            <w:pPr>
              <w:snapToGrid w:val="0"/>
              <w:rPr>
                <w:rFonts w:ascii="Arial" w:hAnsi="Arial" w:cs="Arial"/>
                <w:sz w:val="20"/>
                <w:szCs w:val="20"/>
              </w:rPr>
            </w:pPr>
            <w:r>
              <w:rPr>
                <w:rFonts w:ascii="Arial" w:hAnsi="Arial" w:cs="Arial"/>
                <w:sz w:val="20"/>
                <w:szCs w:val="20"/>
              </w:rPr>
              <w:t>Szczepienie p/w tężcowi</w:t>
            </w:r>
          </w:p>
        </w:tc>
        <w:tc>
          <w:tcPr>
            <w:tcW w:w="769" w:type="pct"/>
            <w:tcBorders>
              <w:left w:val="single" w:sz="8" w:space="0" w:color="000000"/>
              <w:bottom w:val="single" w:sz="8" w:space="0" w:color="000000"/>
            </w:tcBorders>
            <w:shd w:val="clear" w:color="auto" w:fill="auto"/>
            <w:vAlign w:val="center"/>
          </w:tcPr>
          <w:p w14:paraId="4CF874AF" w14:textId="77777777" w:rsidR="001F1CA4" w:rsidRDefault="001F1CA4" w:rsidP="00827E36">
            <w:pPr>
              <w:snapToGrid w:val="0"/>
              <w:jc w:val="center"/>
              <w:rPr>
                <w:rFonts w:ascii="Arial" w:hAnsi="Arial" w:cs="Arial"/>
                <w:sz w:val="20"/>
                <w:szCs w:val="20"/>
              </w:rPr>
            </w:pPr>
            <w:r>
              <w:rPr>
                <w:rFonts w:ascii="Arial" w:hAnsi="Arial" w:cs="Arial"/>
                <w:sz w:val="20"/>
                <w:szCs w:val="20"/>
              </w:rPr>
              <w:t>50</w:t>
            </w:r>
          </w:p>
        </w:tc>
        <w:tc>
          <w:tcPr>
            <w:tcW w:w="449" w:type="pct"/>
            <w:tcBorders>
              <w:left w:val="single" w:sz="8" w:space="0" w:color="000000"/>
              <w:bottom w:val="single" w:sz="8" w:space="0" w:color="000000"/>
            </w:tcBorders>
            <w:shd w:val="clear" w:color="auto" w:fill="auto"/>
          </w:tcPr>
          <w:p w14:paraId="72A14007"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2F22404F"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5009E29A"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264707DC" w14:textId="77777777" w:rsidR="001F1CA4" w:rsidRPr="00002441" w:rsidRDefault="001F1CA4" w:rsidP="00827E36">
            <w:pPr>
              <w:snapToGrid w:val="0"/>
              <w:rPr>
                <w:rFonts w:ascii="Arial" w:hAnsi="Arial" w:cs="Arial"/>
                <w:sz w:val="20"/>
                <w:szCs w:val="20"/>
              </w:rPr>
            </w:pPr>
          </w:p>
        </w:tc>
      </w:tr>
      <w:tr w:rsidR="001F1CA4" w:rsidRPr="00002441" w14:paraId="6BB26092"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7E967894" w14:textId="3E236220"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23</w:t>
            </w:r>
          </w:p>
        </w:tc>
        <w:tc>
          <w:tcPr>
            <w:tcW w:w="1861" w:type="pct"/>
            <w:tcBorders>
              <w:left w:val="single" w:sz="8" w:space="0" w:color="000000"/>
              <w:bottom w:val="single" w:sz="8" w:space="0" w:color="000000"/>
            </w:tcBorders>
            <w:shd w:val="clear" w:color="auto" w:fill="auto"/>
            <w:vAlign w:val="center"/>
          </w:tcPr>
          <w:p w14:paraId="6D9CBABA" w14:textId="77777777" w:rsidR="001F1CA4" w:rsidRDefault="001F1CA4" w:rsidP="00827E36">
            <w:pPr>
              <w:snapToGrid w:val="0"/>
              <w:jc w:val="both"/>
              <w:rPr>
                <w:rFonts w:ascii="Arial" w:hAnsi="Arial" w:cs="Arial"/>
                <w:sz w:val="20"/>
                <w:szCs w:val="20"/>
              </w:rPr>
            </w:pPr>
            <w:r>
              <w:rPr>
                <w:rFonts w:ascii="Arial" w:hAnsi="Arial" w:cs="Arial"/>
                <w:sz w:val="20"/>
                <w:szCs w:val="20"/>
              </w:rPr>
              <w:t>Szczepienie p/w odkleszczowemu zapaleniu opon mózgowych</w:t>
            </w:r>
          </w:p>
        </w:tc>
        <w:tc>
          <w:tcPr>
            <w:tcW w:w="769" w:type="pct"/>
            <w:tcBorders>
              <w:left w:val="single" w:sz="8" w:space="0" w:color="000000"/>
              <w:bottom w:val="single" w:sz="8" w:space="0" w:color="000000"/>
            </w:tcBorders>
            <w:shd w:val="clear" w:color="auto" w:fill="auto"/>
            <w:vAlign w:val="center"/>
          </w:tcPr>
          <w:p w14:paraId="30B4603E" w14:textId="77777777" w:rsidR="001F1CA4" w:rsidRDefault="001F1CA4" w:rsidP="00827E36">
            <w:pPr>
              <w:snapToGrid w:val="0"/>
              <w:jc w:val="center"/>
              <w:rPr>
                <w:rFonts w:ascii="Arial" w:hAnsi="Arial" w:cs="Arial"/>
                <w:sz w:val="20"/>
                <w:szCs w:val="20"/>
              </w:rPr>
            </w:pPr>
            <w:r>
              <w:rPr>
                <w:rFonts w:ascii="Arial" w:hAnsi="Arial" w:cs="Arial"/>
                <w:sz w:val="20"/>
                <w:szCs w:val="20"/>
              </w:rPr>
              <w:t>50</w:t>
            </w:r>
          </w:p>
        </w:tc>
        <w:tc>
          <w:tcPr>
            <w:tcW w:w="449" w:type="pct"/>
            <w:tcBorders>
              <w:left w:val="single" w:sz="8" w:space="0" w:color="000000"/>
              <w:bottom w:val="single" w:sz="8" w:space="0" w:color="000000"/>
            </w:tcBorders>
            <w:shd w:val="clear" w:color="auto" w:fill="auto"/>
          </w:tcPr>
          <w:p w14:paraId="12DCE8F1"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3FE124CA"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3B4D3EE9"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1D734F35" w14:textId="77777777" w:rsidR="001F1CA4" w:rsidRPr="00002441" w:rsidRDefault="001F1CA4" w:rsidP="00827E36">
            <w:pPr>
              <w:snapToGrid w:val="0"/>
              <w:rPr>
                <w:rFonts w:ascii="Arial" w:hAnsi="Arial" w:cs="Arial"/>
                <w:sz w:val="20"/>
                <w:szCs w:val="20"/>
              </w:rPr>
            </w:pPr>
          </w:p>
        </w:tc>
      </w:tr>
      <w:tr w:rsidR="001F1CA4" w:rsidRPr="00002441" w14:paraId="105053EA"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352FA359" w14:textId="13B4FD1A"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24</w:t>
            </w:r>
          </w:p>
        </w:tc>
        <w:tc>
          <w:tcPr>
            <w:tcW w:w="1861" w:type="pct"/>
            <w:tcBorders>
              <w:left w:val="single" w:sz="8" w:space="0" w:color="000000"/>
              <w:bottom w:val="single" w:sz="8" w:space="0" w:color="000000"/>
            </w:tcBorders>
            <w:shd w:val="clear" w:color="auto" w:fill="auto"/>
            <w:vAlign w:val="center"/>
          </w:tcPr>
          <w:p w14:paraId="7F9A4CCB" w14:textId="77777777" w:rsidR="001F1CA4" w:rsidRDefault="001F1CA4" w:rsidP="00827E36">
            <w:pPr>
              <w:snapToGrid w:val="0"/>
              <w:rPr>
                <w:rFonts w:ascii="Arial" w:hAnsi="Arial" w:cs="Arial"/>
                <w:sz w:val="20"/>
                <w:szCs w:val="20"/>
              </w:rPr>
            </w:pPr>
            <w:r>
              <w:rPr>
                <w:rFonts w:ascii="Arial" w:hAnsi="Arial" w:cs="Arial"/>
                <w:sz w:val="20"/>
                <w:szCs w:val="20"/>
              </w:rPr>
              <w:t>Szczepienie p/w grypie</w:t>
            </w:r>
          </w:p>
        </w:tc>
        <w:tc>
          <w:tcPr>
            <w:tcW w:w="769" w:type="pct"/>
            <w:tcBorders>
              <w:left w:val="single" w:sz="8" w:space="0" w:color="000000"/>
              <w:bottom w:val="single" w:sz="8" w:space="0" w:color="000000"/>
            </w:tcBorders>
            <w:shd w:val="clear" w:color="auto" w:fill="auto"/>
            <w:vAlign w:val="center"/>
          </w:tcPr>
          <w:p w14:paraId="5D81022D" w14:textId="77777777" w:rsidR="001F1CA4" w:rsidRDefault="001F1CA4" w:rsidP="00827E36">
            <w:pPr>
              <w:snapToGrid w:val="0"/>
              <w:jc w:val="center"/>
              <w:rPr>
                <w:rFonts w:ascii="Arial" w:hAnsi="Arial" w:cs="Arial"/>
                <w:sz w:val="20"/>
                <w:szCs w:val="20"/>
              </w:rPr>
            </w:pPr>
            <w:r>
              <w:rPr>
                <w:rFonts w:ascii="Arial" w:hAnsi="Arial" w:cs="Arial"/>
                <w:sz w:val="20"/>
                <w:szCs w:val="20"/>
              </w:rPr>
              <w:t>100</w:t>
            </w:r>
          </w:p>
        </w:tc>
        <w:tc>
          <w:tcPr>
            <w:tcW w:w="449" w:type="pct"/>
            <w:tcBorders>
              <w:left w:val="single" w:sz="8" w:space="0" w:color="000000"/>
              <w:bottom w:val="single" w:sz="8" w:space="0" w:color="000000"/>
            </w:tcBorders>
            <w:shd w:val="clear" w:color="auto" w:fill="auto"/>
          </w:tcPr>
          <w:p w14:paraId="393D710F"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052717D5"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47C9EF84"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28F66A14" w14:textId="77777777" w:rsidR="001F1CA4" w:rsidRPr="00002441" w:rsidRDefault="001F1CA4" w:rsidP="00827E36">
            <w:pPr>
              <w:snapToGrid w:val="0"/>
              <w:rPr>
                <w:rFonts w:ascii="Arial" w:hAnsi="Arial" w:cs="Arial"/>
                <w:sz w:val="20"/>
                <w:szCs w:val="20"/>
              </w:rPr>
            </w:pPr>
          </w:p>
        </w:tc>
      </w:tr>
      <w:tr w:rsidR="001F1CA4" w:rsidRPr="00002441" w14:paraId="3B71A023"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474B7EE4" w14:textId="42A80107"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25</w:t>
            </w:r>
          </w:p>
        </w:tc>
        <w:tc>
          <w:tcPr>
            <w:tcW w:w="1861" w:type="pct"/>
            <w:tcBorders>
              <w:left w:val="single" w:sz="8" w:space="0" w:color="000000"/>
              <w:bottom w:val="single" w:sz="8" w:space="0" w:color="000000"/>
            </w:tcBorders>
            <w:shd w:val="clear" w:color="auto" w:fill="auto"/>
            <w:vAlign w:val="center"/>
          </w:tcPr>
          <w:p w14:paraId="364FD8D4" w14:textId="42C94E2E" w:rsidR="001F1CA4" w:rsidRDefault="001F1CA4" w:rsidP="00827E36">
            <w:pPr>
              <w:snapToGrid w:val="0"/>
              <w:rPr>
                <w:rFonts w:ascii="Arial" w:hAnsi="Arial" w:cs="Arial"/>
                <w:sz w:val="20"/>
                <w:szCs w:val="20"/>
              </w:rPr>
            </w:pPr>
            <w:r>
              <w:rPr>
                <w:rFonts w:ascii="Arial" w:hAnsi="Arial" w:cs="Arial"/>
                <w:sz w:val="20"/>
                <w:szCs w:val="20"/>
              </w:rPr>
              <w:t>Spirometria dla pracowników pracujących w zmiennych warunkach atmosferycznych</w:t>
            </w:r>
          </w:p>
        </w:tc>
        <w:tc>
          <w:tcPr>
            <w:tcW w:w="769" w:type="pct"/>
            <w:tcBorders>
              <w:left w:val="single" w:sz="8" w:space="0" w:color="000000"/>
              <w:bottom w:val="single" w:sz="8" w:space="0" w:color="000000"/>
            </w:tcBorders>
            <w:shd w:val="clear" w:color="auto" w:fill="auto"/>
            <w:vAlign w:val="center"/>
          </w:tcPr>
          <w:p w14:paraId="303E1B5A" w14:textId="002CD967" w:rsidR="001F1CA4" w:rsidRDefault="001F1CA4" w:rsidP="00827E36">
            <w:pPr>
              <w:snapToGrid w:val="0"/>
              <w:jc w:val="center"/>
              <w:rPr>
                <w:rFonts w:ascii="Arial" w:hAnsi="Arial" w:cs="Arial"/>
                <w:sz w:val="20"/>
                <w:szCs w:val="20"/>
              </w:rPr>
            </w:pPr>
            <w:r>
              <w:rPr>
                <w:rFonts w:ascii="Arial" w:hAnsi="Arial" w:cs="Arial"/>
                <w:sz w:val="20"/>
                <w:szCs w:val="20"/>
              </w:rPr>
              <w:t>85</w:t>
            </w:r>
          </w:p>
        </w:tc>
        <w:tc>
          <w:tcPr>
            <w:tcW w:w="449" w:type="pct"/>
            <w:tcBorders>
              <w:left w:val="single" w:sz="8" w:space="0" w:color="000000"/>
              <w:bottom w:val="single" w:sz="8" w:space="0" w:color="000000"/>
            </w:tcBorders>
            <w:shd w:val="clear" w:color="auto" w:fill="auto"/>
          </w:tcPr>
          <w:p w14:paraId="59AC1978"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3A59FF43"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29A2920C"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5CC98EA1" w14:textId="77777777" w:rsidR="001F1CA4" w:rsidRPr="00002441" w:rsidRDefault="001F1CA4" w:rsidP="00827E36">
            <w:pPr>
              <w:snapToGrid w:val="0"/>
              <w:rPr>
                <w:rFonts w:ascii="Arial" w:hAnsi="Arial" w:cs="Arial"/>
                <w:sz w:val="20"/>
                <w:szCs w:val="20"/>
              </w:rPr>
            </w:pPr>
          </w:p>
        </w:tc>
      </w:tr>
      <w:tr w:rsidR="001F1CA4" w:rsidRPr="00002441" w14:paraId="1465EEB9" w14:textId="77777777" w:rsidTr="00827E36">
        <w:trPr>
          <w:cantSplit/>
          <w:trHeight w:val="589"/>
        </w:trPr>
        <w:tc>
          <w:tcPr>
            <w:tcW w:w="256" w:type="pct"/>
            <w:tcBorders>
              <w:left w:val="single" w:sz="8" w:space="0" w:color="000000"/>
              <w:bottom w:val="single" w:sz="8" w:space="0" w:color="000000"/>
            </w:tcBorders>
            <w:shd w:val="clear" w:color="auto" w:fill="auto"/>
            <w:vAlign w:val="center"/>
          </w:tcPr>
          <w:p w14:paraId="74AFF8E5" w14:textId="1A45B70E" w:rsidR="001F1CA4" w:rsidRDefault="001F1CA4" w:rsidP="00827E36">
            <w:pPr>
              <w:tabs>
                <w:tab w:val="left" w:pos="1182"/>
              </w:tabs>
              <w:snapToGrid w:val="0"/>
              <w:ind w:left="5" w:right="95"/>
              <w:jc w:val="center"/>
              <w:rPr>
                <w:rFonts w:ascii="Arial" w:hAnsi="Arial" w:cs="Arial"/>
                <w:sz w:val="20"/>
                <w:szCs w:val="20"/>
              </w:rPr>
            </w:pPr>
            <w:r>
              <w:rPr>
                <w:rFonts w:ascii="Arial" w:hAnsi="Arial" w:cs="Arial"/>
                <w:sz w:val="20"/>
                <w:szCs w:val="20"/>
              </w:rPr>
              <w:t>26</w:t>
            </w:r>
          </w:p>
        </w:tc>
        <w:tc>
          <w:tcPr>
            <w:tcW w:w="1861" w:type="pct"/>
            <w:tcBorders>
              <w:left w:val="single" w:sz="8" w:space="0" w:color="000000"/>
              <w:bottom w:val="single" w:sz="8" w:space="0" w:color="000000"/>
            </w:tcBorders>
            <w:shd w:val="clear" w:color="auto" w:fill="auto"/>
            <w:vAlign w:val="center"/>
          </w:tcPr>
          <w:p w14:paraId="1DEC4E92" w14:textId="77777777" w:rsidR="001F1CA4" w:rsidRDefault="001F1CA4" w:rsidP="00827E36">
            <w:pPr>
              <w:snapToGrid w:val="0"/>
              <w:jc w:val="both"/>
              <w:rPr>
                <w:rFonts w:ascii="Arial" w:hAnsi="Arial" w:cs="Arial"/>
                <w:sz w:val="20"/>
                <w:szCs w:val="20"/>
              </w:rPr>
            </w:pPr>
            <w:r>
              <w:rPr>
                <w:rFonts w:ascii="Arial" w:hAnsi="Arial" w:cs="Arial"/>
                <w:sz w:val="20"/>
                <w:szCs w:val="20"/>
              </w:rPr>
              <w:t>Przegląd stanowisk pracy w celu dokonania i oceny warunków pracy</w:t>
            </w:r>
          </w:p>
        </w:tc>
        <w:tc>
          <w:tcPr>
            <w:tcW w:w="769" w:type="pct"/>
            <w:tcBorders>
              <w:left w:val="single" w:sz="8" w:space="0" w:color="000000"/>
              <w:bottom w:val="single" w:sz="8" w:space="0" w:color="000000"/>
            </w:tcBorders>
            <w:shd w:val="clear" w:color="auto" w:fill="auto"/>
            <w:vAlign w:val="center"/>
          </w:tcPr>
          <w:p w14:paraId="0D8F07BE" w14:textId="77777777" w:rsidR="001F1CA4" w:rsidRDefault="001F1CA4" w:rsidP="00827E36">
            <w:pPr>
              <w:snapToGrid w:val="0"/>
              <w:jc w:val="center"/>
              <w:rPr>
                <w:rFonts w:ascii="Arial" w:hAnsi="Arial" w:cs="Arial"/>
                <w:sz w:val="20"/>
                <w:szCs w:val="20"/>
              </w:rPr>
            </w:pPr>
            <w:r>
              <w:rPr>
                <w:rFonts w:ascii="Arial" w:hAnsi="Arial" w:cs="Arial"/>
                <w:sz w:val="20"/>
                <w:szCs w:val="20"/>
              </w:rPr>
              <w:t>1</w:t>
            </w:r>
          </w:p>
        </w:tc>
        <w:tc>
          <w:tcPr>
            <w:tcW w:w="449" w:type="pct"/>
            <w:tcBorders>
              <w:left w:val="single" w:sz="8" w:space="0" w:color="000000"/>
              <w:bottom w:val="single" w:sz="8" w:space="0" w:color="000000"/>
            </w:tcBorders>
            <w:shd w:val="clear" w:color="auto" w:fill="auto"/>
          </w:tcPr>
          <w:p w14:paraId="4328A930" w14:textId="77777777" w:rsidR="001F1CA4" w:rsidRPr="00002441" w:rsidRDefault="001F1CA4" w:rsidP="00827E36">
            <w:pPr>
              <w:snapToGrid w:val="0"/>
              <w:rPr>
                <w:rFonts w:ascii="Arial" w:hAnsi="Arial" w:cs="Arial"/>
                <w:sz w:val="20"/>
                <w:szCs w:val="20"/>
              </w:rPr>
            </w:pPr>
          </w:p>
        </w:tc>
        <w:tc>
          <w:tcPr>
            <w:tcW w:w="640" w:type="pct"/>
            <w:tcBorders>
              <w:left w:val="single" w:sz="8" w:space="0" w:color="000000"/>
              <w:bottom w:val="single" w:sz="8" w:space="0" w:color="000000"/>
            </w:tcBorders>
            <w:shd w:val="clear" w:color="auto" w:fill="auto"/>
          </w:tcPr>
          <w:p w14:paraId="09EF73E0" w14:textId="77777777" w:rsidR="001F1CA4" w:rsidRPr="00002441" w:rsidRDefault="001F1CA4" w:rsidP="00827E36">
            <w:pPr>
              <w:snapToGrid w:val="0"/>
              <w:jc w:val="center"/>
              <w:rPr>
                <w:rFonts w:ascii="Arial" w:hAnsi="Arial" w:cs="Arial"/>
                <w:sz w:val="20"/>
                <w:szCs w:val="20"/>
              </w:rPr>
            </w:pPr>
          </w:p>
        </w:tc>
        <w:tc>
          <w:tcPr>
            <w:tcW w:w="384" w:type="pct"/>
            <w:tcBorders>
              <w:left w:val="single" w:sz="8" w:space="0" w:color="000000"/>
              <w:bottom w:val="single" w:sz="8" w:space="0" w:color="000000"/>
            </w:tcBorders>
            <w:shd w:val="clear" w:color="auto" w:fill="auto"/>
          </w:tcPr>
          <w:p w14:paraId="423D1F42" w14:textId="77777777" w:rsidR="001F1CA4" w:rsidRPr="00002441" w:rsidRDefault="001F1CA4" w:rsidP="00827E36">
            <w:pPr>
              <w:snapToGrid w:val="0"/>
              <w:rPr>
                <w:rFonts w:ascii="Arial" w:hAnsi="Arial" w:cs="Arial"/>
                <w:sz w:val="20"/>
                <w:szCs w:val="20"/>
              </w:rPr>
            </w:pPr>
          </w:p>
        </w:tc>
        <w:tc>
          <w:tcPr>
            <w:tcW w:w="641" w:type="pct"/>
            <w:tcBorders>
              <w:left w:val="single" w:sz="8" w:space="0" w:color="000000"/>
              <w:bottom w:val="single" w:sz="8" w:space="0" w:color="000000"/>
              <w:right w:val="single" w:sz="8" w:space="0" w:color="000000"/>
            </w:tcBorders>
            <w:shd w:val="clear" w:color="auto" w:fill="auto"/>
          </w:tcPr>
          <w:p w14:paraId="3DE4FA5F" w14:textId="77777777" w:rsidR="001F1CA4" w:rsidRPr="00002441" w:rsidRDefault="001F1CA4" w:rsidP="00827E36">
            <w:pPr>
              <w:snapToGrid w:val="0"/>
              <w:rPr>
                <w:rFonts w:ascii="Arial" w:hAnsi="Arial" w:cs="Arial"/>
                <w:sz w:val="20"/>
                <w:szCs w:val="20"/>
              </w:rPr>
            </w:pPr>
          </w:p>
        </w:tc>
      </w:tr>
      <w:tr w:rsidR="001F1CA4" w:rsidRPr="00473C76" w14:paraId="45799346" w14:textId="77777777" w:rsidTr="00827E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335" w:type="pct"/>
            <w:gridSpan w:val="4"/>
          </w:tcPr>
          <w:p w14:paraId="2583EB60" w14:textId="77777777" w:rsidR="001F1CA4" w:rsidRDefault="001F1CA4" w:rsidP="00827E36">
            <w:pPr>
              <w:ind w:left="70"/>
              <w:rPr>
                <w:rFonts w:ascii="Arial" w:hAnsi="Arial" w:cs="Arial"/>
              </w:rPr>
            </w:pPr>
          </w:p>
          <w:p w14:paraId="50E9963E" w14:textId="77777777" w:rsidR="001F1CA4" w:rsidRPr="00473C76" w:rsidRDefault="001F1CA4" w:rsidP="00827E36">
            <w:pPr>
              <w:ind w:left="70"/>
              <w:rPr>
                <w:rFonts w:ascii="Arial" w:hAnsi="Arial" w:cs="Arial"/>
                <w:b/>
              </w:rPr>
            </w:pPr>
            <w:r>
              <w:rPr>
                <w:rFonts w:ascii="Arial" w:hAnsi="Arial" w:cs="Arial"/>
                <w:b/>
                <w:sz w:val="22"/>
                <w:szCs w:val="22"/>
              </w:rPr>
              <w:t xml:space="preserve">                                                                                                      </w:t>
            </w:r>
            <w:r w:rsidRPr="00473C76">
              <w:rPr>
                <w:rFonts w:ascii="Arial" w:hAnsi="Arial" w:cs="Arial"/>
                <w:b/>
                <w:sz w:val="22"/>
                <w:szCs w:val="22"/>
              </w:rPr>
              <w:t>RAZEM</w:t>
            </w:r>
          </w:p>
          <w:p w14:paraId="2C35B698" w14:textId="77777777" w:rsidR="001F1CA4" w:rsidRDefault="001F1CA4" w:rsidP="00827E36">
            <w:pPr>
              <w:ind w:left="70"/>
              <w:rPr>
                <w:rFonts w:ascii="Arial" w:hAnsi="Arial" w:cs="Arial"/>
              </w:rPr>
            </w:pPr>
          </w:p>
        </w:tc>
        <w:tc>
          <w:tcPr>
            <w:tcW w:w="640" w:type="pct"/>
          </w:tcPr>
          <w:p w14:paraId="23AAB88B" w14:textId="77777777" w:rsidR="001F1CA4" w:rsidRPr="00473C76" w:rsidRDefault="001F1CA4" w:rsidP="00827E36">
            <w:pPr>
              <w:widowControl/>
              <w:suppressAutoHyphens w:val="0"/>
              <w:spacing w:line="360" w:lineRule="auto"/>
              <w:rPr>
                <w:rFonts w:ascii="Arial" w:hAnsi="Arial" w:cs="Arial"/>
                <w:b/>
              </w:rPr>
            </w:pPr>
          </w:p>
          <w:p w14:paraId="67765F5F" w14:textId="77777777" w:rsidR="001F1CA4" w:rsidRPr="00473C76" w:rsidRDefault="001F1CA4" w:rsidP="00827E36">
            <w:pPr>
              <w:rPr>
                <w:rFonts w:ascii="Arial" w:hAnsi="Arial" w:cs="Arial"/>
                <w:b/>
              </w:rPr>
            </w:pPr>
          </w:p>
        </w:tc>
        <w:tc>
          <w:tcPr>
            <w:tcW w:w="384" w:type="pct"/>
          </w:tcPr>
          <w:p w14:paraId="4335A62A" w14:textId="77777777" w:rsidR="001F1CA4" w:rsidRPr="00473C76" w:rsidRDefault="001F1CA4" w:rsidP="00827E36">
            <w:pPr>
              <w:widowControl/>
              <w:suppressAutoHyphens w:val="0"/>
              <w:spacing w:line="360" w:lineRule="auto"/>
              <w:rPr>
                <w:rFonts w:ascii="Arial" w:hAnsi="Arial" w:cs="Arial"/>
                <w:b/>
              </w:rPr>
            </w:pPr>
          </w:p>
          <w:p w14:paraId="7C346D40" w14:textId="77777777" w:rsidR="001F1CA4" w:rsidRPr="00473C76" w:rsidRDefault="001F1CA4" w:rsidP="00827E36">
            <w:pPr>
              <w:rPr>
                <w:rFonts w:ascii="Arial" w:hAnsi="Arial" w:cs="Arial"/>
                <w:b/>
              </w:rPr>
            </w:pPr>
          </w:p>
        </w:tc>
        <w:tc>
          <w:tcPr>
            <w:tcW w:w="641" w:type="pct"/>
          </w:tcPr>
          <w:p w14:paraId="025021D8" w14:textId="77777777" w:rsidR="001F1CA4" w:rsidRPr="00473C76" w:rsidRDefault="001F1CA4" w:rsidP="00827E36">
            <w:pPr>
              <w:widowControl/>
              <w:suppressAutoHyphens w:val="0"/>
              <w:spacing w:line="360" w:lineRule="auto"/>
              <w:rPr>
                <w:rFonts w:ascii="Arial" w:hAnsi="Arial" w:cs="Arial"/>
                <w:b/>
              </w:rPr>
            </w:pPr>
          </w:p>
          <w:p w14:paraId="572F1D08" w14:textId="77777777" w:rsidR="001F1CA4" w:rsidRPr="00473C76" w:rsidRDefault="001F1CA4" w:rsidP="00827E36">
            <w:pPr>
              <w:rPr>
                <w:rFonts w:ascii="Arial" w:hAnsi="Arial" w:cs="Arial"/>
                <w:b/>
              </w:rPr>
            </w:pPr>
          </w:p>
        </w:tc>
      </w:tr>
    </w:tbl>
    <w:p w14:paraId="6556D737" w14:textId="77777777" w:rsidR="005C322D" w:rsidRDefault="005C322D" w:rsidP="00522095">
      <w:pPr>
        <w:rPr>
          <w:rFonts w:ascii="Arial" w:hAnsi="Arial" w:cs="Arial"/>
          <w:sz w:val="22"/>
          <w:szCs w:val="22"/>
        </w:rPr>
      </w:pPr>
    </w:p>
    <w:p w14:paraId="4F8B3EE2" w14:textId="77777777" w:rsidR="005C322D" w:rsidRDefault="005C322D" w:rsidP="00522095">
      <w:pPr>
        <w:rPr>
          <w:rFonts w:ascii="Arial" w:hAnsi="Arial" w:cs="Arial"/>
          <w:sz w:val="22"/>
          <w:szCs w:val="22"/>
        </w:rPr>
      </w:pPr>
    </w:p>
    <w:p w14:paraId="46D28C41" w14:textId="77777777" w:rsidR="001F1CA4" w:rsidRDefault="001F1CA4" w:rsidP="00522095">
      <w:pPr>
        <w:rPr>
          <w:rFonts w:ascii="Arial" w:hAnsi="Arial" w:cs="Arial"/>
          <w:sz w:val="22"/>
          <w:szCs w:val="22"/>
        </w:rPr>
      </w:pPr>
    </w:p>
    <w:p w14:paraId="5031DABD" w14:textId="77777777" w:rsidR="001F1CA4" w:rsidRPr="003B2750" w:rsidRDefault="001F1CA4" w:rsidP="00522095">
      <w:pPr>
        <w:rPr>
          <w:rFonts w:ascii="Arial" w:hAnsi="Arial" w:cs="Arial"/>
          <w:sz w:val="22"/>
          <w:szCs w:val="22"/>
        </w:rPr>
      </w:pPr>
    </w:p>
    <w:p w14:paraId="71ADBA58" w14:textId="77777777" w:rsidR="00522095" w:rsidRDefault="00473C76" w:rsidP="00522095">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4092967A" w:rsidR="00522095" w:rsidRDefault="00522095" w:rsidP="0014321F">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Pr>
          <w:rFonts w:ascii="Arial" w:hAnsi="Arial" w:cs="Arial"/>
          <w:sz w:val="22"/>
          <w:szCs w:val="22"/>
        </w:rPr>
        <w:t>/p</w:t>
      </w:r>
      <w:r w:rsidR="00D16818">
        <w:rPr>
          <w:rFonts w:ascii="Arial" w:hAnsi="Arial" w:cs="Arial"/>
          <w:sz w:val="22"/>
          <w:szCs w:val="22"/>
        </w:rPr>
        <w:t>odpis i pieczęć osoby umocowanej</w:t>
      </w:r>
      <w:r w:rsidR="00F910D2">
        <w:rPr>
          <w:rFonts w:ascii="Arial" w:hAnsi="Arial" w:cs="Arial"/>
          <w:sz w:val="22"/>
          <w:szCs w:val="22"/>
        </w:rPr>
        <w:t>/</w:t>
      </w:r>
    </w:p>
    <w:p w14:paraId="1F25C162" w14:textId="77777777" w:rsidR="00912793" w:rsidRDefault="00912793" w:rsidP="00D16818">
      <w:pPr>
        <w:rPr>
          <w:rFonts w:ascii="Arial" w:hAnsi="Arial" w:cs="Arial"/>
          <w:sz w:val="22"/>
          <w:szCs w:val="22"/>
        </w:rPr>
      </w:pPr>
    </w:p>
    <w:p w14:paraId="0678A159" w14:textId="77777777" w:rsidR="00912793" w:rsidRDefault="00912793" w:rsidP="00D16818">
      <w:pPr>
        <w:rPr>
          <w:rFonts w:ascii="Arial" w:hAnsi="Arial" w:cs="Arial"/>
          <w:sz w:val="22"/>
          <w:szCs w:val="22"/>
        </w:rPr>
      </w:pPr>
    </w:p>
    <w:p w14:paraId="02B2CF28" w14:textId="77777777" w:rsidR="001F1CA4" w:rsidRDefault="001F1CA4" w:rsidP="00D16818">
      <w:pPr>
        <w:rPr>
          <w:rFonts w:ascii="Arial" w:hAnsi="Arial" w:cs="Arial"/>
          <w:sz w:val="22"/>
          <w:szCs w:val="22"/>
        </w:rPr>
      </w:pPr>
    </w:p>
    <w:p w14:paraId="48B7D832" w14:textId="77777777" w:rsidR="001F1CA4" w:rsidRDefault="001F1CA4" w:rsidP="00D16818">
      <w:pPr>
        <w:rPr>
          <w:rFonts w:ascii="Arial" w:hAnsi="Arial" w:cs="Arial"/>
          <w:sz w:val="22"/>
          <w:szCs w:val="22"/>
        </w:rPr>
      </w:pPr>
    </w:p>
    <w:p w14:paraId="70B36F25" w14:textId="77777777" w:rsidR="001F1CA4" w:rsidRDefault="001F1CA4" w:rsidP="00D16818">
      <w:pPr>
        <w:rPr>
          <w:rFonts w:ascii="Arial" w:hAnsi="Arial" w:cs="Arial"/>
          <w:sz w:val="22"/>
          <w:szCs w:val="22"/>
        </w:rPr>
      </w:pPr>
    </w:p>
    <w:p w14:paraId="47CB23D1" w14:textId="77777777" w:rsidR="00BA4EE1" w:rsidRDefault="00BA4EE1" w:rsidP="00BA4EE1">
      <w:pPr>
        <w:spacing w:line="360" w:lineRule="auto"/>
        <w:rPr>
          <w:rFonts w:ascii="Arial" w:hAnsi="Arial" w:cs="Arial"/>
          <w:i/>
          <w:iCs/>
          <w:sz w:val="22"/>
          <w:szCs w:val="22"/>
          <w:u w:val="single"/>
        </w:rPr>
      </w:pPr>
    </w:p>
    <w:p w14:paraId="7D7A2489" w14:textId="77777777" w:rsidR="00BA4EE1" w:rsidRDefault="00BA4EE1" w:rsidP="00BA4EE1">
      <w:pPr>
        <w:spacing w:line="360" w:lineRule="auto"/>
        <w:rPr>
          <w:rFonts w:ascii="Arial" w:hAnsi="Arial" w:cs="Arial"/>
          <w:i/>
          <w:iCs/>
          <w:sz w:val="22"/>
          <w:szCs w:val="22"/>
          <w:u w:val="single"/>
        </w:rPr>
      </w:pPr>
    </w:p>
    <w:p w14:paraId="7C4F2383" w14:textId="77777777" w:rsidR="00BA4EE1" w:rsidRDefault="00BA4EE1" w:rsidP="00BA4EE1">
      <w:pPr>
        <w:spacing w:line="360" w:lineRule="auto"/>
        <w:rPr>
          <w:rFonts w:ascii="Arial" w:hAnsi="Arial" w:cs="Arial"/>
          <w:i/>
          <w:iCs/>
          <w:sz w:val="22"/>
          <w:szCs w:val="22"/>
          <w:u w:val="single"/>
        </w:rPr>
      </w:pPr>
    </w:p>
    <w:p w14:paraId="77C0D89D" w14:textId="51D89168" w:rsidR="001F1CA4" w:rsidRPr="00BA4EE1" w:rsidRDefault="00BA4EE1" w:rsidP="00BA4EE1">
      <w:pPr>
        <w:spacing w:line="360" w:lineRule="auto"/>
        <w:rPr>
          <w:rFonts w:ascii="Arial" w:hAnsi="Arial" w:cs="Arial"/>
          <w:i/>
          <w:iCs/>
          <w:sz w:val="22"/>
          <w:szCs w:val="22"/>
          <w:u w:val="single"/>
        </w:rPr>
      </w:pPr>
      <w:r w:rsidRPr="00BA4EE1">
        <w:rPr>
          <w:rFonts w:ascii="Arial" w:hAnsi="Arial" w:cs="Arial"/>
          <w:i/>
          <w:iCs/>
          <w:sz w:val="22"/>
          <w:szCs w:val="22"/>
          <w:u w:val="single"/>
        </w:rPr>
        <w:t>Uwaga:</w:t>
      </w:r>
    </w:p>
    <w:p w14:paraId="7188B601" w14:textId="6A8C95B6" w:rsidR="001F1CA4" w:rsidRPr="00BA4EE1" w:rsidRDefault="00745AE8" w:rsidP="00BA4EE1">
      <w:pPr>
        <w:spacing w:line="360" w:lineRule="auto"/>
        <w:rPr>
          <w:rFonts w:ascii="Arial" w:hAnsi="Arial" w:cs="Arial"/>
          <w:i/>
          <w:iCs/>
          <w:sz w:val="22"/>
          <w:szCs w:val="22"/>
        </w:rPr>
      </w:pPr>
      <w:r w:rsidRPr="00BA4EE1">
        <w:rPr>
          <w:rFonts w:ascii="Arial" w:hAnsi="Arial" w:cs="Arial"/>
          <w:i/>
          <w:iCs/>
          <w:sz w:val="22"/>
          <w:szCs w:val="22"/>
        </w:rPr>
        <w:t xml:space="preserve">Mocz, morfologia, OB, glukoza </w:t>
      </w:r>
      <w:r w:rsidR="00BA4EE1" w:rsidRPr="00BA4EE1">
        <w:rPr>
          <w:rFonts w:ascii="Arial" w:hAnsi="Arial" w:cs="Arial"/>
          <w:i/>
          <w:iCs/>
          <w:sz w:val="22"/>
          <w:szCs w:val="22"/>
        </w:rPr>
        <w:t>–</w:t>
      </w:r>
      <w:r w:rsidRPr="00BA4EE1">
        <w:rPr>
          <w:rFonts w:ascii="Arial" w:hAnsi="Arial" w:cs="Arial"/>
          <w:i/>
          <w:iCs/>
          <w:sz w:val="22"/>
          <w:szCs w:val="22"/>
        </w:rPr>
        <w:t xml:space="preserve"> </w:t>
      </w:r>
      <w:r w:rsidR="00BA4EE1" w:rsidRPr="00BA4EE1">
        <w:rPr>
          <w:rFonts w:ascii="Arial" w:hAnsi="Arial" w:cs="Arial"/>
          <w:i/>
          <w:iCs/>
          <w:sz w:val="22"/>
          <w:szCs w:val="22"/>
        </w:rPr>
        <w:t>na życzenie Zamawiającego</w:t>
      </w:r>
    </w:p>
    <w:p w14:paraId="3E92E863" w14:textId="77777777" w:rsidR="001F1CA4" w:rsidRDefault="001F1CA4" w:rsidP="00D16818">
      <w:pPr>
        <w:rPr>
          <w:rFonts w:ascii="Arial" w:hAnsi="Arial" w:cs="Arial"/>
          <w:sz w:val="22"/>
          <w:szCs w:val="22"/>
        </w:rPr>
      </w:pPr>
    </w:p>
    <w:p w14:paraId="3E4791D8" w14:textId="77777777" w:rsidR="001F1CA4" w:rsidRDefault="001F1CA4" w:rsidP="00D16818">
      <w:pPr>
        <w:rPr>
          <w:rFonts w:ascii="Arial" w:hAnsi="Arial" w:cs="Arial"/>
          <w:sz w:val="22"/>
          <w:szCs w:val="22"/>
        </w:rPr>
      </w:pPr>
    </w:p>
    <w:p w14:paraId="1D86A8B1" w14:textId="77777777" w:rsidR="001F1CA4" w:rsidRDefault="001F1CA4" w:rsidP="00D16818">
      <w:pPr>
        <w:rPr>
          <w:rFonts w:ascii="Arial" w:hAnsi="Arial" w:cs="Arial"/>
          <w:sz w:val="22"/>
          <w:szCs w:val="22"/>
        </w:rPr>
      </w:pPr>
    </w:p>
    <w:p w14:paraId="3C62D84D" w14:textId="77777777" w:rsidR="001F1CA4" w:rsidRDefault="001F1CA4" w:rsidP="00D16818">
      <w:pPr>
        <w:rPr>
          <w:rFonts w:ascii="Arial" w:hAnsi="Arial" w:cs="Arial"/>
          <w:sz w:val="22"/>
          <w:szCs w:val="22"/>
        </w:rPr>
      </w:pPr>
    </w:p>
    <w:p w14:paraId="1B99FA13" w14:textId="77777777" w:rsidR="001F1CA4" w:rsidRDefault="001F1CA4" w:rsidP="00D16818">
      <w:pPr>
        <w:rPr>
          <w:rFonts w:ascii="Arial" w:hAnsi="Arial" w:cs="Arial"/>
          <w:sz w:val="22"/>
          <w:szCs w:val="22"/>
        </w:rPr>
      </w:pPr>
    </w:p>
    <w:p w14:paraId="0230625B" w14:textId="77777777" w:rsidR="000F0277" w:rsidRPr="00F23AEB"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1539F3AF" w14:textId="77777777" w:rsidR="000F0277" w:rsidRDefault="000F0277" w:rsidP="000F0277">
      <w:pPr>
        <w:spacing w:line="360" w:lineRule="auto"/>
        <w:jc w:val="center"/>
        <w:rPr>
          <w:rFonts w:ascii="Arial" w:hAnsi="Arial" w:cs="Arial"/>
          <w:b/>
          <w:sz w:val="22"/>
          <w:szCs w:val="22"/>
        </w:rPr>
      </w:pPr>
    </w:p>
    <w:p w14:paraId="01AC03DB" w14:textId="739EE023"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1F1CA4">
        <w:rPr>
          <w:rFonts w:ascii="Arial" w:hAnsi="Arial" w:cs="Arial"/>
          <w:b/>
          <w:sz w:val="22"/>
          <w:szCs w:val="22"/>
        </w:rPr>
        <w:t>12</w:t>
      </w:r>
      <w:r w:rsidR="00290CB4" w:rsidRPr="00290CB4">
        <w:rPr>
          <w:rFonts w:ascii="Arial" w:hAnsi="Arial" w:cs="Arial"/>
          <w:b/>
          <w:sz w:val="22"/>
          <w:szCs w:val="22"/>
        </w:rPr>
        <w:t>/202</w:t>
      </w:r>
      <w:r w:rsidR="00AE18AB">
        <w:rPr>
          <w:rFonts w:ascii="Arial" w:hAnsi="Arial" w:cs="Arial"/>
          <w:b/>
          <w:sz w:val="22"/>
          <w:szCs w:val="22"/>
        </w:rPr>
        <w:t>5</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294DE27D"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1429854C" w:rsidR="000F0277" w:rsidRDefault="000F0277" w:rsidP="00F23AEB">
      <w:pPr>
        <w:spacing w:line="360" w:lineRule="auto"/>
        <w:jc w:val="both"/>
        <w:rPr>
          <w:rFonts w:ascii="Arial" w:hAnsi="Arial" w:cs="Arial"/>
          <w:sz w:val="22"/>
          <w:szCs w:val="22"/>
        </w:rPr>
      </w:pPr>
      <w:r>
        <w:rPr>
          <w:rFonts w:ascii="Arial" w:hAnsi="Arial" w:cs="Arial"/>
          <w:sz w:val="22"/>
          <w:szCs w:val="22"/>
        </w:rPr>
        <w:t>....................................................................................................................................................</w:t>
      </w:r>
    </w:p>
    <w:p w14:paraId="6DD9E1F0" w14:textId="0A6584F5" w:rsidR="000F0277" w:rsidRDefault="000F0277" w:rsidP="00F23AEB">
      <w:pPr>
        <w:spacing w:line="360" w:lineRule="auto"/>
        <w:jc w:val="both"/>
        <w:rPr>
          <w:rFonts w:ascii="Arial" w:hAnsi="Arial" w:cs="Arial"/>
          <w:color w:val="000000"/>
          <w:sz w:val="22"/>
          <w:szCs w:val="22"/>
        </w:rPr>
      </w:pPr>
      <w:r>
        <w:rPr>
          <w:rFonts w:ascii="Arial" w:hAnsi="Arial" w:cs="Arial"/>
          <w:sz w:val="22"/>
          <w:szCs w:val="22"/>
        </w:rPr>
        <w:t>reprezentowaną przez:</w:t>
      </w:r>
      <w:r w:rsidR="00084B88">
        <w:rPr>
          <w:rFonts w:ascii="Arial" w:hAnsi="Arial" w:cs="Arial"/>
          <w:sz w:val="22"/>
          <w:szCs w:val="22"/>
        </w:rPr>
        <w:t>……………………</w:t>
      </w:r>
      <w:r w:rsidR="00C6136C">
        <w:rPr>
          <w:rFonts w:ascii="Arial" w:hAnsi="Arial" w:cs="Arial"/>
          <w:sz w:val="22"/>
          <w:szCs w:val="22"/>
        </w:rPr>
        <w:t>…………………………………………………………..</w:t>
      </w:r>
      <w:r w:rsidR="00084B88">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7D1D7578" w14:textId="77777777" w:rsidR="001F1CA4" w:rsidRDefault="000175C7" w:rsidP="001F1CA4">
      <w:pPr>
        <w:pStyle w:val="Akapitzlist"/>
        <w:numPr>
          <w:ilvl w:val="2"/>
          <w:numId w:val="5"/>
        </w:numPr>
        <w:spacing w:after="0" w:line="360" w:lineRule="auto"/>
        <w:ind w:left="357" w:hanging="357"/>
        <w:jc w:val="both"/>
        <w:rPr>
          <w:rFonts w:ascii="Arial" w:hAnsi="Arial" w:cs="Arial"/>
        </w:rPr>
      </w:pPr>
      <w:r w:rsidRPr="001F1CA4">
        <w:rPr>
          <w:rFonts w:ascii="Arial" w:hAnsi="Arial" w:cs="Arial"/>
          <w:color w:val="000000"/>
        </w:rPr>
        <w:t>Przedmiotem Umowy</w:t>
      </w:r>
      <w:r w:rsidR="005D707F" w:rsidRPr="001F1CA4">
        <w:rPr>
          <w:rFonts w:ascii="Arial" w:hAnsi="Arial" w:cs="Arial"/>
          <w:color w:val="000000"/>
        </w:rPr>
        <w:t xml:space="preserve"> </w:t>
      </w:r>
      <w:r w:rsidRPr="001F1CA4">
        <w:rPr>
          <w:rFonts w:ascii="Arial" w:hAnsi="Arial" w:cs="Arial"/>
          <w:color w:val="000000"/>
        </w:rPr>
        <w:t xml:space="preserve">jest </w:t>
      </w:r>
      <w:r w:rsidR="001F1CA4" w:rsidRPr="005003D0">
        <w:rPr>
          <w:rFonts w:ascii="Arial" w:hAnsi="Arial" w:cs="Arial"/>
        </w:rPr>
        <w:t>świadczenie usług z zakresu medycyny pracy, tzn. przeprowadzenie wymaganych badań lekarskich, badań laboratoryjnych, badań konsultacyjnych zakończonych wydaniem odpowiedniego orzeczenia w przedmiocie zdolności do pracy pracowników lub odpowiednio zleceniobiorców Zamawiającego.</w:t>
      </w:r>
    </w:p>
    <w:p w14:paraId="6E3074ED" w14:textId="77777777" w:rsidR="001F1CA4" w:rsidRPr="005003D0" w:rsidRDefault="001F1CA4" w:rsidP="001F1CA4">
      <w:pPr>
        <w:pStyle w:val="Akapitzlist"/>
        <w:numPr>
          <w:ilvl w:val="2"/>
          <w:numId w:val="5"/>
        </w:numPr>
        <w:spacing w:after="0" w:line="360" w:lineRule="auto"/>
        <w:ind w:left="357" w:hanging="357"/>
        <w:jc w:val="both"/>
        <w:rPr>
          <w:rFonts w:ascii="Arial" w:hAnsi="Arial" w:cs="Arial"/>
        </w:rPr>
      </w:pPr>
      <w:r w:rsidRPr="005003D0">
        <w:rPr>
          <w:rFonts w:ascii="Arial" w:hAnsi="Arial" w:cs="Arial"/>
        </w:rPr>
        <w:t>Szczegółowy zakres usług obejmuje:</w:t>
      </w:r>
    </w:p>
    <w:p w14:paraId="54029D82" w14:textId="77777777" w:rsidR="001F1CA4" w:rsidRDefault="001F1CA4" w:rsidP="001F1CA4">
      <w:pPr>
        <w:pStyle w:val="Akapitzlist"/>
        <w:numPr>
          <w:ilvl w:val="0"/>
          <w:numId w:val="63"/>
        </w:numPr>
        <w:spacing w:after="0" w:line="360" w:lineRule="auto"/>
        <w:ind w:left="714" w:hanging="357"/>
        <w:jc w:val="both"/>
        <w:rPr>
          <w:rFonts w:ascii="Arial" w:hAnsi="Arial" w:cs="Arial"/>
        </w:rPr>
      </w:pPr>
      <w:r w:rsidRPr="005003D0">
        <w:rPr>
          <w:rFonts w:ascii="Arial" w:hAnsi="Arial" w:cs="Arial"/>
        </w:rPr>
        <w:t>badania profilaktyczne (wstępne, okresowe, kontrolne, okulistyczne, analityczne) pracowników Zamawiającego zatrudnionych oraz kandydatów do pracy;</w:t>
      </w:r>
    </w:p>
    <w:p w14:paraId="03617659" w14:textId="77777777" w:rsidR="001F1CA4" w:rsidRDefault="001F1CA4" w:rsidP="001F1CA4">
      <w:pPr>
        <w:pStyle w:val="Akapitzlist"/>
        <w:numPr>
          <w:ilvl w:val="0"/>
          <w:numId w:val="63"/>
        </w:numPr>
        <w:spacing w:after="0" w:line="360" w:lineRule="auto"/>
        <w:ind w:left="714" w:hanging="357"/>
        <w:jc w:val="both"/>
        <w:rPr>
          <w:rFonts w:ascii="Arial" w:hAnsi="Arial" w:cs="Arial"/>
        </w:rPr>
      </w:pPr>
      <w:r w:rsidRPr="005003D0">
        <w:rPr>
          <w:rFonts w:ascii="Arial" w:hAnsi="Arial" w:cs="Arial"/>
        </w:rPr>
        <w:t>badania dla osób ubiegających się o uprawnienia do kierowania pojazdami i kierowców;</w:t>
      </w:r>
    </w:p>
    <w:p w14:paraId="4D05D9F2" w14:textId="77777777" w:rsidR="001F1CA4" w:rsidRDefault="001F1CA4" w:rsidP="001F1CA4">
      <w:pPr>
        <w:pStyle w:val="Akapitzlist"/>
        <w:numPr>
          <w:ilvl w:val="0"/>
          <w:numId w:val="63"/>
        </w:numPr>
        <w:spacing w:after="0" w:line="360" w:lineRule="auto"/>
        <w:ind w:left="714" w:hanging="357"/>
        <w:jc w:val="both"/>
        <w:rPr>
          <w:rFonts w:ascii="Arial" w:hAnsi="Arial" w:cs="Arial"/>
        </w:rPr>
      </w:pPr>
      <w:r w:rsidRPr="005003D0">
        <w:rPr>
          <w:rFonts w:ascii="Arial" w:hAnsi="Arial" w:cs="Arial"/>
        </w:rPr>
        <w:t>badani</w:t>
      </w:r>
      <w:r>
        <w:rPr>
          <w:rFonts w:ascii="Arial" w:hAnsi="Arial" w:cs="Arial"/>
        </w:rPr>
        <w:t>a</w:t>
      </w:r>
      <w:r w:rsidRPr="005003D0">
        <w:rPr>
          <w:rFonts w:ascii="Arial" w:hAnsi="Arial" w:cs="Arial"/>
        </w:rPr>
        <w:t xml:space="preserve"> przy zmianie warunków pracy;</w:t>
      </w:r>
    </w:p>
    <w:p w14:paraId="7486F9CB" w14:textId="77777777" w:rsidR="001F1CA4" w:rsidRDefault="001F1CA4" w:rsidP="001F1CA4">
      <w:pPr>
        <w:pStyle w:val="Akapitzlist"/>
        <w:numPr>
          <w:ilvl w:val="0"/>
          <w:numId w:val="63"/>
        </w:numPr>
        <w:spacing w:after="0" w:line="360" w:lineRule="auto"/>
        <w:ind w:left="714" w:hanging="357"/>
        <w:jc w:val="both"/>
        <w:rPr>
          <w:rFonts w:ascii="Arial" w:hAnsi="Arial" w:cs="Arial"/>
        </w:rPr>
      </w:pPr>
      <w:r w:rsidRPr="005003D0">
        <w:rPr>
          <w:rFonts w:ascii="Arial" w:hAnsi="Arial" w:cs="Arial"/>
        </w:rPr>
        <w:t>badania lekarskie pracowników lub odpowiednio zleceniobiorców Zamawiającego, wykonanych poza terminami okresowych badań profilaktycznych, w razie zgłoszenia przez pracownika Zamawiającego lub odpowiednio zleceniobiorców niemożności wykonywania dotychczasowej pracy z powodu:</w:t>
      </w:r>
    </w:p>
    <w:p w14:paraId="7929DBA0" w14:textId="3C227106" w:rsidR="001F1CA4" w:rsidRDefault="001F1CA4" w:rsidP="001F1CA4">
      <w:pPr>
        <w:pStyle w:val="Akapitzlist"/>
        <w:spacing w:after="0" w:line="360" w:lineRule="auto"/>
        <w:ind w:left="851" w:hanging="142"/>
        <w:jc w:val="both"/>
        <w:rPr>
          <w:rFonts w:ascii="Arial" w:hAnsi="Arial" w:cs="Arial"/>
        </w:rPr>
      </w:pPr>
      <w:r>
        <w:rPr>
          <w:rFonts w:ascii="Arial" w:hAnsi="Arial" w:cs="Arial"/>
        </w:rPr>
        <w:lastRenderedPageBreak/>
        <w:t xml:space="preserve">- </w:t>
      </w:r>
      <w:r w:rsidRPr="005003D0">
        <w:rPr>
          <w:rFonts w:ascii="Arial" w:hAnsi="Arial" w:cs="Arial"/>
        </w:rPr>
        <w:t>szkodliwego wpływu wykonywanej pracy na zdrowie pracowników lub odpowiednio zleceniobiorców Zamawiającego;</w:t>
      </w:r>
    </w:p>
    <w:p w14:paraId="55DB8521" w14:textId="695534E8" w:rsidR="001F1CA4" w:rsidRDefault="001F1CA4" w:rsidP="001F1CA4">
      <w:pPr>
        <w:pStyle w:val="Akapitzlist"/>
        <w:spacing w:after="0" w:line="360" w:lineRule="auto"/>
        <w:ind w:left="1066" w:hanging="357"/>
        <w:jc w:val="both"/>
        <w:rPr>
          <w:rFonts w:ascii="Arial" w:hAnsi="Arial" w:cs="Arial"/>
        </w:rPr>
      </w:pPr>
      <w:r>
        <w:rPr>
          <w:rFonts w:ascii="Arial" w:hAnsi="Arial" w:cs="Arial"/>
        </w:rPr>
        <w:t xml:space="preserve">- </w:t>
      </w:r>
      <w:r w:rsidRPr="005003D0">
        <w:rPr>
          <w:rFonts w:ascii="Arial" w:hAnsi="Arial" w:cs="Arial"/>
        </w:rPr>
        <w:t>ciąży;</w:t>
      </w:r>
    </w:p>
    <w:p w14:paraId="618F3481" w14:textId="1FCF014B" w:rsidR="001F1CA4" w:rsidRPr="005003D0" w:rsidRDefault="001F1CA4" w:rsidP="001F1CA4">
      <w:pPr>
        <w:pStyle w:val="Akapitzlist"/>
        <w:spacing w:after="0" w:line="360" w:lineRule="auto"/>
        <w:ind w:left="851" w:hanging="142"/>
        <w:jc w:val="both"/>
        <w:rPr>
          <w:rFonts w:ascii="Arial" w:hAnsi="Arial" w:cs="Arial"/>
        </w:rPr>
      </w:pPr>
      <w:r>
        <w:rPr>
          <w:rFonts w:ascii="Arial" w:hAnsi="Arial" w:cs="Arial"/>
        </w:rPr>
        <w:t xml:space="preserve">- </w:t>
      </w:r>
      <w:r w:rsidRPr="005003D0">
        <w:rPr>
          <w:rFonts w:ascii="Arial" w:hAnsi="Arial" w:cs="Arial"/>
        </w:rPr>
        <w:t>wystąpienia objawów wskazujących na powstanie choroby zawodowej, wypadku przy pracy lub stwierdzenia choroby zawodowej pracownika lub odpowiednio zleceniobiorcy nie zaliczonego do żadnej z grup inwalidów;</w:t>
      </w:r>
    </w:p>
    <w:p w14:paraId="4DDE19D2" w14:textId="77777777" w:rsidR="001F1CA4" w:rsidRPr="005003D0" w:rsidRDefault="001F1CA4" w:rsidP="001F1CA4">
      <w:pPr>
        <w:pStyle w:val="Akapitzlist"/>
        <w:numPr>
          <w:ilvl w:val="0"/>
          <w:numId w:val="63"/>
        </w:numPr>
        <w:spacing w:after="0" w:line="360" w:lineRule="auto"/>
        <w:ind w:left="714" w:hanging="357"/>
        <w:jc w:val="both"/>
        <w:rPr>
          <w:rFonts w:ascii="Arial" w:hAnsi="Arial" w:cs="Arial"/>
        </w:rPr>
      </w:pPr>
      <w:r w:rsidRPr="005003D0">
        <w:rPr>
          <w:rFonts w:ascii="Arial" w:hAnsi="Arial" w:cs="Arial"/>
        </w:rPr>
        <w:t>wykonywanie szczepień ochronnych p/w tężcowi, grypie, odkleszczowemu zapaleniu opon mózgowych poprzedzonych kwalifikacyjnym badaniem lekarskim oraz informowanie zainteresowanego o terminach kolejnych dawek szczepionki.</w:t>
      </w:r>
    </w:p>
    <w:p w14:paraId="5C9168C6" w14:textId="77777777"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W ramach przedmiotu Umowy Wykonawca dokona przeglądu stanowisk pracy w celu dokonania oceny warunków pracy.</w:t>
      </w:r>
    </w:p>
    <w:p w14:paraId="516D6BD0" w14:textId="77777777" w:rsidR="001F1CA4" w:rsidRPr="005003D0"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Badanie musi obejmować badanie lekarza uprawnionego i wydanie aktualnego orzeczenia lekarskiego:</w:t>
      </w:r>
    </w:p>
    <w:p w14:paraId="6DCDFC60" w14:textId="77777777" w:rsidR="001F1CA4" w:rsidRDefault="001F1CA4" w:rsidP="001F1CA4">
      <w:pPr>
        <w:pStyle w:val="Bezodstpw"/>
        <w:numPr>
          <w:ilvl w:val="0"/>
          <w:numId w:val="65"/>
        </w:numPr>
        <w:spacing w:line="360" w:lineRule="auto"/>
        <w:jc w:val="both"/>
        <w:rPr>
          <w:rFonts w:ascii="Arial" w:hAnsi="Arial" w:cs="Arial"/>
        </w:rPr>
      </w:pPr>
      <w:r>
        <w:rPr>
          <w:rFonts w:ascii="Arial" w:hAnsi="Arial" w:cs="Arial"/>
        </w:rPr>
        <w:t>o utracie przez pracownika lub odpowiednio zleceniobiorcy Zamawiającego zdolności do wykonywania dotychczasowej pracy;</w:t>
      </w:r>
    </w:p>
    <w:p w14:paraId="1257EBB5" w14:textId="77777777" w:rsidR="001F1CA4" w:rsidRDefault="001F1CA4" w:rsidP="001F1CA4">
      <w:pPr>
        <w:pStyle w:val="Bezodstpw"/>
        <w:numPr>
          <w:ilvl w:val="0"/>
          <w:numId w:val="65"/>
        </w:numPr>
        <w:spacing w:line="360" w:lineRule="auto"/>
        <w:jc w:val="both"/>
        <w:rPr>
          <w:rFonts w:ascii="Arial" w:hAnsi="Arial" w:cs="Arial"/>
        </w:rPr>
      </w:pPr>
      <w:r w:rsidRPr="005003D0">
        <w:rPr>
          <w:rFonts w:ascii="Arial" w:hAnsi="Arial" w:cs="Arial"/>
        </w:rPr>
        <w:t>o konieczności przeniesienia pracownika lub odpowiednio zleceniobiorcy Zamawiającego do innej pracy ze względu na stwierdzenie szkodliwego wpływu wykonywanej pracy na zdrowie tej osoby;</w:t>
      </w:r>
    </w:p>
    <w:p w14:paraId="51FA49E8" w14:textId="77777777" w:rsidR="001F1CA4" w:rsidRDefault="001F1CA4" w:rsidP="001F1CA4">
      <w:pPr>
        <w:pStyle w:val="Bezodstpw"/>
        <w:numPr>
          <w:ilvl w:val="0"/>
          <w:numId w:val="65"/>
        </w:numPr>
        <w:spacing w:line="360" w:lineRule="auto"/>
        <w:jc w:val="both"/>
        <w:rPr>
          <w:rFonts w:ascii="Arial" w:hAnsi="Arial" w:cs="Arial"/>
        </w:rPr>
      </w:pPr>
      <w:r w:rsidRPr="005003D0">
        <w:rPr>
          <w:rFonts w:ascii="Arial" w:hAnsi="Arial" w:cs="Arial"/>
        </w:rPr>
        <w:t>o braku przeciwwskazań do wykonywania pracy na określonym stanowisku;</w:t>
      </w:r>
    </w:p>
    <w:p w14:paraId="09F22A3E" w14:textId="77777777" w:rsidR="001F1CA4" w:rsidRDefault="001F1CA4" w:rsidP="001F1CA4">
      <w:pPr>
        <w:pStyle w:val="Bezodstpw"/>
        <w:numPr>
          <w:ilvl w:val="0"/>
          <w:numId w:val="65"/>
        </w:numPr>
        <w:spacing w:line="360" w:lineRule="auto"/>
        <w:jc w:val="both"/>
        <w:rPr>
          <w:rFonts w:ascii="Arial" w:hAnsi="Arial" w:cs="Arial"/>
        </w:rPr>
      </w:pPr>
      <w:r w:rsidRPr="005003D0">
        <w:rPr>
          <w:rFonts w:ascii="Arial" w:hAnsi="Arial" w:cs="Arial"/>
        </w:rPr>
        <w:t>stwierdzającego u pracownika lub odpowiednio zleceniobiorcy Zamawiającego objawów wskazujących na powstawanie choroby zawodowej;</w:t>
      </w:r>
    </w:p>
    <w:p w14:paraId="2A4B41A6" w14:textId="049C71B4" w:rsidR="001F1CA4" w:rsidRDefault="001F1CA4" w:rsidP="001F1CA4">
      <w:pPr>
        <w:pStyle w:val="Bezodstpw"/>
        <w:numPr>
          <w:ilvl w:val="0"/>
          <w:numId w:val="65"/>
        </w:numPr>
        <w:spacing w:line="360" w:lineRule="auto"/>
        <w:jc w:val="both"/>
        <w:rPr>
          <w:rFonts w:ascii="Arial" w:hAnsi="Arial" w:cs="Arial"/>
        </w:rPr>
      </w:pPr>
      <w:r w:rsidRPr="005003D0">
        <w:rPr>
          <w:rFonts w:ascii="Arial" w:hAnsi="Arial" w:cs="Arial"/>
        </w:rPr>
        <w:t>stwierdzającego niezdolność do wykonywania dotychczasowej pracy pracownika lub odpowiednio zleceniobiorcy Zamawiającego, który uległ wypadkowi przy pracy lub u</w:t>
      </w:r>
      <w:r w:rsidR="00B44C9F">
        <w:rPr>
          <w:rFonts w:ascii="Arial" w:hAnsi="Arial" w:cs="Arial"/>
        </w:rPr>
        <w:t> </w:t>
      </w:r>
      <w:r w:rsidRPr="005003D0">
        <w:rPr>
          <w:rFonts w:ascii="Arial" w:hAnsi="Arial" w:cs="Arial"/>
        </w:rPr>
        <w:t>którego stwierdzono chorobę zawodową, lecz nie zaliczono go do żadnej z grup inwalidów;</w:t>
      </w:r>
    </w:p>
    <w:p w14:paraId="24224ED4" w14:textId="77777777" w:rsidR="001F1CA4" w:rsidRPr="005003D0" w:rsidRDefault="001F1CA4" w:rsidP="001F1CA4">
      <w:pPr>
        <w:pStyle w:val="Bezodstpw"/>
        <w:numPr>
          <w:ilvl w:val="0"/>
          <w:numId w:val="65"/>
        </w:numPr>
        <w:spacing w:line="360" w:lineRule="auto"/>
        <w:jc w:val="both"/>
        <w:rPr>
          <w:rFonts w:ascii="Arial" w:hAnsi="Arial" w:cs="Arial"/>
        </w:rPr>
      </w:pPr>
      <w:r w:rsidRPr="005003D0">
        <w:rPr>
          <w:rFonts w:ascii="Arial" w:hAnsi="Arial" w:cs="Arial"/>
        </w:rPr>
        <w:t>o braku/istnieniu przeciwskazań zdrowotnych do kierowania pojazdami.</w:t>
      </w:r>
    </w:p>
    <w:p w14:paraId="5336E678" w14:textId="77777777"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Badania będą wykonywane sukcesywnie na podstawie bieżących skierowań wydawanych przez Zamawiającego. Pracownicy lub zleceniobiorcy Zamawiającego ze skierowaniem będą kierowani do miejsca wykonywania badań przez Wykonawcę.</w:t>
      </w:r>
    </w:p>
    <w:p w14:paraId="7C34600F" w14:textId="77777777" w:rsidR="001F1CA4" w:rsidRPr="005003D0"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Skierowanie wystawione przez Zamawiającego zawierać będzie:</w:t>
      </w:r>
    </w:p>
    <w:p w14:paraId="005610D2" w14:textId="77777777" w:rsidR="001F1CA4" w:rsidRDefault="001F1CA4" w:rsidP="001F1CA4">
      <w:pPr>
        <w:pStyle w:val="Bezodstpw"/>
        <w:numPr>
          <w:ilvl w:val="0"/>
          <w:numId w:val="66"/>
        </w:numPr>
        <w:spacing w:line="360" w:lineRule="auto"/>
        <w:ind w:left="714" w:hanging="357"/>
        <w:jc w:val="both"/>
        <w:rPr>
          <w:rFonts w:ascii="Arial" w:hAnsi="Arial" w:cs="Arial"/>
        </w:rPr>
      </w:pPr>
      <w:r>
        <w:rPr>
          <w:rFonts w:ascii="Arial" w:hAnsi="Arial" w:cs="Arial"/>
        </w:rPr>
        <w:t>dokładne dane osoby kierowanej na badanie (imię i nazwisko, data urodzenia, adres zamieszkania);</w:t>
      </w:r>
    </w:p>
    <w:p w14:paraId="00CFF507" w14:textId="77777777" w:rsidR="001F1CA4" w:rsidRDefault="001F1CA4" w:rsidP="001F1CA4">
      <w:pPr>
        <w:pStyle w:val="Bezodstpw"/>
        <w:numPr>
          <w:ilvl w:val="0"/>
          <w:numId w:val="66"/>
        </w:numPr>
        <w:spacing w:line="360" w:lineRule="auto"/>
        <w:ind w:left="714" w:hanging="357"/>
        <w:jc w:val="both"/>
        <w:rPr>
          <w:rFonts w:ascii="Arial" w:hAnsi="Arial" w:cs="Arial"/>
        </w:rPr>
      </w:pPr>
      <w:r w:rsidRPr="005003D0">
        <w:rPr>
          <w:rFonts w:ascii="Arial" w:hAnsi="Arial" w:cs="Arial"/>
        </w:rPr>
        <w:t xml:space="preserve">dane identyfikacyjne miejsca pracy osoby objętej badaniem (nazwa, adres, </w:t>
      </w:r>
      <w:r>
        <w:rPr>
          <w:rFonts w:ascii="Arial" w:hAnsi="Arial" w:cs="Arial"/>
        </w:rPr>
        <w:t xml:space="preserve">                    </w:t>
      </w:r>
      <w:r w:rsidRPr="005003D0">
        <w:rPr>
          <w:rFonts w:ascii="Arial" w:hAnsi="Arial" w:cs="Arial"/>
        </w:rPr>
        <w:t>NIP i REGON);</w:t>
      </w:r>
    </w:p>
    <w:p w14:paraId="44F7AB84" w14:textId="77777777" w:rsidR="001F1CA4" w:rsidRDefault="001F1CA4" w:rsidP="001F1CA4">
      <w:pPr>
        <w:pStyle w:val="Bezodstpw"/>
        <w:numPr>
          <w:ilvl w:val="0"/>
          <w:numId w:val="66"/>
        </w:numPr>
        <w:spacing w:line="360" w:lineRule="auto"/>
        <w:ind w:left="714" w:hanging="357"/>
        <w:jc w:val="both"/>
        <w:rPr>
          <w:rFonts w:ascii="Arial" w:hAnsi="Arial" w:cs="Arial"/>
        </w:rPr>
      </w:pPr>
      <w:r w:rsidRPr="005003D0">
        <w:rPr>
          <w:rFonts w:ascii="Arial" w:hAnsi="Arial" w:cs="Arial"/>
        </w:rPr>
        <w:t>określenie stanowiska pracy, na którym osoba ma być lub jest zatrudniona;</w:t>
      </w:r>
    </w:p>
    <w:p w14:paraId="6C7BC1FA" w14:textId="77777777" w:rsidR="001F1CA4" w:rsidRDefault="001F1CA4" w:rsidP="001F1CA4">
      <w:pPr>
        <w:pStyle w:val="Bezodstpw"/>
        <w:numPr>
          <w:ilvl w:val="0"/>
          <w:numId w:val="66"/>
        </w:numPr>
        <w:spacing w:line="360" w:lineRule="auto"/>
        <w:ind w:left="714" w:hanging="357"/>
        <w:jc w:val="both"/>
        <w:rPr>
          <w:rFonts w:ascii="Arial" w:hAnsi="Arial" w:cs="Arial"/>
        </w:rPr>
      </w:pPr>
      <w:r w:rsidRPr="005003D0">
        <w:rPr>
          <w:rFonts w:ascii="Arial" w:hAnsi="Arial" w:cs="Arial"/>
        </w:rPr>
        <w:lastRenderedPageBreak/>
        <w:t>rodzaj badania;</w:t>
      </w:r>
    </w:p>
    <w:p w14:paraId="62CD7CDE" w14:textId="77777777" w:rsidR="001F1CA4" w:rsidRPr="005003D0" w:rsidRDefault="001F1CA4" w:rsidP="001F1CA4">
      <w:pPr>
        <w:pStyle w:val="Bezodstpw"/>
        <w:numPr>
          <w:ilvl w:val="0"/>
          <w:numId w:val="66"/>
        </w:numPr>
        <w:spacing w:line="360" w:lineRule="auto"/>
        <w:ind w:left="714" w:hanging="357"/>
        <w:jc w:val="both"/>
        <w:rPr>
          <w:rFonts w:ascii="Arial" w:hAnsi="Arial" w:cs="Arial"/>
        </w:rPr>
      </w:pPr>
      <w:r w:rsidRPr="005003D0">
        <w:rPr>
          <w:rFonts w:ascii="Arial" w:hAnsi="Arial" w:cs="Arial"/>
        </w:rPr>
        <w:t>informacje o występowaniu na stanowisku lub stanowiskach pracy, czynników szkodliwych dla zdrowia lub warunków uciążliwych.</w:t>
      </w:r>
    </w:p>
    <w:p w14:paraId="003C43F8" w14:textId="77777777"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Wykonawca wykona badania będące przedmiotem Umowy i wyda orzeczenie/zaświadczenie o zdolności pracownika do pracy w terminie:</w:t>
      </w:r>
    </w:p>
    <w:p w14:paraId="2308231D" w14:textId="77777777" w:rsidR="001F1CA4" w:rsidRDefault="001F1CA4" w:rsidP="001F1CA4">
      <w:pPr>
        <w:pStyle w:val="Bezodstpw"/>
        <w:numPr>
          <w:ilvl w:val="0"/>
          <w:numId w:val="67"/>
        </w:numPr>
        <w:spacing w:line="360" w:lineRule="auto"/>
        <w:jc w:val="both"/>
        <w:rPr>
          <w:rFonts w:ascii="Arial" w:hAnsi="Arial" w:cs="Arial"/>
        </w:rPr>
      </w:pPr>
      <w:r>
        <w:rPr>
          <w:rFonts w:ascii="Arial" w:hAnsi="Arial" w:cs="Arial"/>
        </w:rPr>
        <w:t>do 5 dni (z pominięciem niedziel, świąt i dni ustawowo wolnych od pracy) liczonych od daty zgłoszenia się pracownika ze skierowaniem do Wykonawcy – w przypadku skierowania na badania wstępne i okresowe;</w:t>
      </w:r>
    </w:p>
    <w:p w14:paraId="0A37D4D9" w14:textId="77777777" w:rsidR="001F1CA4" w:rsidRPr="005003D0" w:rsidRDefault="001F1CA4" w:rsidP="001F1CA4">
      <w:pPr>
        <w:pStyle w:val="Bezodstpw"/>
        <w:numPr>
          <w:ilvl w:val="0"/>
          <w:numId w:val="67"/>
        </w:numPr>
        <w:spacing w:line="360" w:lineRule="auto"/>
        <w:jc w:val="both"/>
        <w:rPr>
          <w:rFonts w:ascii="Arial" w:hAnsi="Arial" w:cs="Arial"/>
        </w:rPr>
      </w:pPr>
      <w:r w:rsidRPr="005003D0">
        <w:rPr>
          <w:rFonts w:ascii="Arial" w:hAnsi="Arial" w:cs="Arial"/>
        </w:rPr>
        <w:t>bez zbędnej zwłoki przeprowadzi badania kontrolne pracownika – w przypadku skierowania na badania kontrolne.</w:t>
      </w:r>
    </w:p>
    <w:p w14:paraId="1AED4B5F" w14:textId="3ACF8662"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Na badania wstępne i kontrolne rejestracja będzie prowadzona na bieżąco</w:t>
      </w:r>
      <w:r w:rsidR="0099705A">
        <w:rPr>
          <w:rFonts w:ascii="Arial" w:hAnsi="Arial" w:cs="Arial"/>
        </w:rPr>
        <w:t>,</w:t>
      </w:r>
      <w:r>
        <w:rPr>
          <w:rFonts w:ascii="Arial" w:hAnsi="Arial" w:cs="Arial"/>
        </w:rPr>
        <w:t xml:space="preserve"> bezpośrednio na podstawie zgłoszeń osób posiadających odpowiednie skierowania od Zamawiającego. W przypadku badań okresowych Zamawiający zobowiązuje się do przesłania listy pracowników na badania okresowe na 14 dni przed upływem ważności orzeczenia lekarskiego.</w:t>
      </w:r>
    </w:p>
    <w:p w14:paraId="1C713A61" w14:textId="77777777" w:rsidR="001F1CA4"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W przypadku, gdy w wyniku badań okulistycznych przeprowadzonych w ramach badań profilaktycznych zajdzie potrzeba stosowania przez osobę badaną okularów korygujących wzrok, lekarz okulista przeprowadzający badanie, wystawi receptę określającą parametry odpowiednich szkieł korygujących wzrok.</w:t>
      </w:r>
    </w:p>
    <w:p w14:paraId="3ED95DED" w14:textId="77777777" w:rsidR="001F1CA4"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Orzeczenia lekarskie wydawane będą w formie stosownych zaświadczeń w dwóch egzemplarzach oraz sporządzane i wydawane pracownikowi/zleceniobiorcy Zamawiającego</w:t>
      </w:r>
      <w:r>
        <w:rPr>
          <w:rFonts w:ascii="Arial" w:hAnsi="Arial" w:cs="Arial"/>
        </w:rPr>
        <w:t xml:space="preserve"> oraz </w:t>
      </w:r>
      <w:r w:rsidRPr="005003D0">
        <w:rPr>
          <w:rFonts w:ascii="Arial" w:hAnsi="Arial" w:cs="Arial"/>
        </w:rPr>
        <w:t>Zamawiającemu za pokwitowaniem lub w korespondencji pocztowej z</w:t>
      </w:r>
      <w:r>
        <w:rPr>
          <w:rFonts w:ascii="Arial" w:hAnsi="Arial" w:cs="Arial"/>
        </w:rPr>
        <w:t> </w:t>
      </w:r>
      <w:r w:rsidRPr="005003D0">
        <w:rPr>
          <w:rFonts w:ascii="Arial" w:hAnsi="Arial" w:cs="Arial"/>
        </w:rPr>
        <w:t>zaznaczeniem na kopercie – „WYNIKI BADAŃ”. Orzeczenia muszą zawierać informacje o braku przeciwwskazań lub przeciwwskazaniu do pracy na określonym stanowisku pracy lub określeniu celowości stosowania skróconej normy czasu pracy w</w:t>
      </w:r>
      <w:r>
        <w:rPr>
          <w:rFonts w:ascii="Arial" w:hAnsi="Arial" w:cs="Arial"/>
        </w:rPr>
        <w:t> </w:t>
      </w:r>
      <w:r w:rsidRPr="005003D0">
        <w:rPr>
          <w:rFonts w:ascii="Arial" w:hAnsi="Arial" w:cs="Arial"/>
        </w:rPr>
        <w:t>przypadku osób ze stwierdzonym umiarkowanym lub znacznym stopniu niepełnosprawności.</w:t>
      </w:r>
    </w:p>
    <w:p w14:paraId="33F519E6" w14:textId="417A2743" w:rsidR="001F1CA4"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 xml:space="preserve">Badanie pracowników Zamawiającego winno zakończyć się wydaniem orzeczenia lekarskiego o którym mowa w  § 2 ust. 5 rozporządzenia Ministra Zdrowia i Opieki Społecznej </w:t>
      </w:r>
      <w:r w:rsidR="00FA2DC0">
        <w:rPr>
          <w:rFonts w:ascii="Arial" w:hAnsi="Arial" w:cs="Arial"/>
        </w:rPr>
        <w:t xml:space="preserve">z dnia 30 maja 1996 r. </w:t>
      </w:r>
      <w:r w:rsidRPr="005003D0">
        <w:rPr>
          <w:rFonts w:ascii="Arial" w:hAnsi="Arial" w:cs="Arial"/>
        </w:rPr>
        <w:t>w sprawie przeprowadzania badań lekarskich pracowników, zakresu profilaktycznej opieki zdrowotnej nad pracownikami oraz orzeczeń lekarskich wydawanych do celów przewidzianych w Kodeksie Pracy (Dz. U. 2023 poz.</w:t>
      </w:r>
      <w:r w:rsidR="005A37B4">
        <w:rPr>
          <w:rFonts w:ascii="Arial" w:hAnsi="Arial" w:cs="Arial"/>
        </w:rPr>
        <w:t> </w:t>
      </w:r>
      <w:r w:rsidRPr="005003D0">
        <w:rPr>
          <w:rFonts w:ascii="Arial" w:hAnsi="Arial" w:cs="Arial"/>
        </w:rPr>
        <w:t>607), zawierającego termin kolejnego badania profilaktycznego.</w:t>
      </w:r>
    </w:p>
    <w:p w14:paraId="5CEF6D5C" w14:textId="77777777" w:rsidR="001F1CA4"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Szczepienia będą wykonywane w terminie do 14 dni od dnia przekazania przez Zamawiającego liczby osób, które zostaną im poddane.</w:t>
      </w:r>
    </w:p>
    <w:p w14:paraId="68435655" w14:textId="77777777" w:rsidR="001F1CA4"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lastRenderedPageBreak/>
        <w:t>Przegląd stanowisk pracy w celu dokonania i oceny warunków pracy będzie realizowany w terminie do 14 dni od dnia zgłoszenia takiego zapotrzebowania.</w:t>
      </w:r>
    </w:p>
    <w:p w14:paraId="7A53FB01" w14:textId="77777777" w:rsidR="001F1CA4" w:rsidRPr="005003D0" w:rsidRDefault="001F1CA4" w:rsidP="001F1CA4">
      <w:pPr>
        <w:pStyle w:val="Bezodstpw"/>
        <w:numPr>
          <w:ilvl w:val="2"/>
          <w:numId w:val="5"/>
        </w:numPr>
        <w:spacing w:line="360" w:lineRule="auto"/>
        <w:ind w:left="357" w:hanging="357"/>
        <w:jc w:val="both"/>
        <w:rPr>
          <w:rFonts w:ascii="Arial" w:hAnsi="Arial" w:cs="Arial"/>
        </w:rPr>
      </w:pPr>
      <w:r w:rsidRPr="005003D0">
        <w:rPr>
          <w:rFonts w:ascii="Arial" w:hAnsi="Arial" w:cs="Arial"/>
        </w:rPr>
        <w:t>Zamawiający zatrudnia średnio 100 pracowników, w tym:</w:t>
      </w:r>
    </w:p>
    <w:p w14:paraId="02D1466F" w14:textId="77777777" w:rsidR="001F1CA4" w:rsidRDefault="001F1CA4" w:rsidP="001F1CA4">
      <w:pPr>
        <w:pStyle w:val="Bezodstpw"/>
        <w:numPr>
          <w:ilvl w:val="0"/>
          <w:numId w:val="68"/>
        </w:numPr>
        <w:spacing w:line="360" w:lineRule="auto"/>
        <w:jc w:val="both"/>
        <w:rPr>
          <w:rFonts w:ascii="Arial" w:hAnsi="Arial" w:cs="Arial"/>
        </w:rPr>
      </w:pPr>
      <w:r>
        <w:rPr>
          <w:rFonts w:ascii="Arial" w:hAnsi="Arial" w:cs="Arial"/>
        </w:rPr>
        <w:t>tzw. umysłowych/administracyjnych, pracujących na stanowiskach komputerowych;</w:t>
      </w:r>
    </w:p>
    <w:p w14:paraId="3187C78C" w14:textId="77777777" w:rsidR="001F1CA4" w:rsidRDefault="001F1CA4" w:rsidP="001F1CA4">
      <w:pPr>
        <w:pStyle w:val="Bezodstpw"/>
        <w:numPr>
          <w:ilvl w:val="0"/>
          <w:numId w:val="68"/>
        </w:numPr>
        <w:spacing w:line="360" w:lineRule="auto"/>
        <w:jc w:val="both"/>
        <w:rPr>
          <w:rFonts w:ascii="Arial" w:hAnsi="Arial" w:cs="Arial"/>
        </w:rPr>
      </w:pPr>
      <w:r w:rsidRPr="005003D0">
        <w:rPr>
          <w:rFonts w:ascii="Arial" w:hAnsi="Arial" w:cs="Arial"/>
        </w:rPr>
        <w:t>na stanowiskach robotniczych;</w:t>
      </w:r>
    </w:p>
    <w:p w14:paraId="40FF1AAE" w14:textId="77777777" w:rsidR="001F1CA4" w:rsidRDefault="001F1CA4" w:rsidP="001F1CA4">
      <w:pPr>
        <w:pStyle w:val="Bezodstpw"/>
        <w:numPr>
          <w:ilvl w:val="0"/>
          <w:numId w:val="68"/>
        </w:numPr>
        <w:spacing w:line="360" w:lineRule="auto"/>
        <w:jc w:val="both"/>
        <w:rPr>
          <w:rFonts w:ascii="Arial" w:hAnsi="Arial" w:cs="Arial"/>
        </w:rPr>
      </w:pPr>
      <w:r w:rsidRPr="005003D0">
        <w:rPr>
          <w:rFonts w:ascii="Arial" w:hAnsi="Arial" w:cs="Arial"/>
        </w:rPr>
        <w:t>na stanowiskach związanych z zagrożeniem wynikającym z pracy na stanowiskach decyzyjnych i związanych odpowiedzialnością (stanowiska kierownicze);</w:t>
      </w:r>
    </w:p>
    <w:p w14:paraId="15AF675F" w14:textId="77777777" w:rsidR="001F1CA4" w:rsidRDefault="001F1CA4" w:rsidP="001F1CA4">
      <w:pPr>
        <w:pStyle w:val="Bezodstpw"/>
        <w:numPr>
          <w:ilvl w:val="0"/>
          <w:numId w:val="68"/>
        </w:numPr>
        <w:spacing w:line="360" w:lineRule="auto"/>
        <w:jc w:val="both"/>
        <w:rPr>
          <w:rFonts w:ascii="Arial" w:hAnsi="Arial" w:cs="Arial"/>
        </w:rPr>
      </w:pPr>
      <w:r w:rsidRPr="005003D0">
        <w:rPr>
          <w:rFonts w:ascii="Arial" w:hAnsi="Arial" w:cs="Arial"/>
        </w:rPr>
        <w:t>pracowników wykonujących pracę na wysokości powyżej 3 metrów;</w:t>
      </w:r>
    </w:p>
    <w:p w14:paraId="051D590B" w14:textId="77777777" w:rsidR="001F1CA4" w:rsidRDefault="001F1CA4" w:rsidP="001F1CA4">
      <w:pPr>
        <w:pStyle w:val="Bezodstpw"/>
        <w:numPr>
          <w:ilvl w:val="0"/>
          <w:numId w:val="68"/>
        </w:numPr>
        <w:spacing w:line="360" w:lineRule="auto"/>
        <w:jc w:val="both"/>
        <w:rPr>
          <w:rFonts w:ascii="Arial" w:hAnsi="Arial" w:cs="Arial"/>
        </w:rPr>
      </w:pPr>
      <w:r w:rsidRPr="005003D0">
        <w:rPr>
          <w:rFonts w:ascii="Arial" w:hAnsi="Arial" w:cs="Arial"/>
        </w:rPr>
        <w:t>kierowców oraz operatorów sprzętu i maszyn budowlanych;</w:t>
      </w:r>
    </w:p>
    <w:p w14:paraId="51EDB0F2" w14:textId="77777777" w:rsidR="001F1CA4" w:rsidRPr="005003D0" w:rsidRDefault="001F1CA4" w:rsidP="001F1CA4">
      <w:pPr>
        <w:pStyle w:val="Bezodstpw"/>
        <w:numPr>
          <w:ilvl w:val="0"/>
          <w:numId w:val="68"/>
        </w:numPr>
        <w:spacing w:line="360" w:lineRule="auto"/>
        <w:jc w:val="both"/>
        <w:rPr>
          <w:rFonts w:ascii="Arial" w:hAnsi="Arial" w:cs="Arial"/>
        </w:rPr>
      </w:pPr>
      <w:r w:rsidRPr="005003D0">
        <w:rPr>
          <w:rFonts w:ascii="Arial" w:hAnsi="Arial" w:cs="Arial"/>
        </w:rPr>
        <w:t>elektryków.</w:t>
      </w:r>
    </w:p>
    <w:p w14:paraId="26AA055D" w14:textId="77777777" w:rsidR="001F1CA4" w:rsidRPr="00745AE8"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 xml:space="preserve">Wykonawca będzie świadczył usługi objęte przedmiotem Umowy zgodnie </w:t>
      </w:r>
      <w:r w:rsidRPr="00745AE8">
        <w:rPr>
          <w:rFonts w:ascii="Arial" w:hAnsi="Arial" w:cs="Arial"/>
        </w:rPr>
        <w:t>z obowiązującymi przepisami, a w szczególności:</w:t>
      </w:r>
    </w:p>
    <w:p w14:paraId="639C8545" w14:textId="46A77BD9" w:rsidR="001F1CA4" w:rsidRPr="00745AE8" w:rsidRDefault="001F1CA4" w:rsidP="001F1CA4">
      <w:pPr>
        <w:pStyle w:val="Bezodstpw"/>
        <w:numPr>
          <w:ilvl w:val="0"/>
          <w:numId w:val="69"/>
        </w:numPr>
        <w:spacing w:line="360" w:lineRule="auto"/>
        <w:jc w:val="both"/>
        <w:rPr>
          <w:rFonts w:ascii="Arial" w:hAnsi="Arial" w:cs="Arial"/>
        </w:rPr>
      </w:pPr>
      <w:r w:rsidRPr="00745AE8">
        <w:rPr>
          <w:rFonts w:ascii="Arial" w:hAnsi="Arial" w:cs="Arial"/>
        </w:rPr>
        <w:t xml:space="preserve">rozporządzeniem Ministra Zdrowia i Opieki Społecznej </w:t>
      </w:r>
      <w:r w:rsidR="00890C5E">
        <w:rPr>
          <w:rFonts w:ascii="Arial" w:hAnsi="Arial" w:cs="Arial"/>
        </w:rPr>
        <w:t xml:space="preserve">z dnia 30 maja 1996 r. </w:t>
      </w:r>
      <w:r w:rsidRPr="00745AE8">
        <w:rPr>
          <w:rFonts w:ascii="Arial" w:hAnsi="Arial" w:cs="Arial"/>
        </w:rPr>
        <w:t>w</w:t>
      </w:r>
      <w:r w:rsidR="003D55A1">
        <w:rPr>
          <w:rFonts w:ascii="Arial" w:hAnsi="Arial" w:cs="Arial"/>
        </w:rPr>
        <w:t> </w:t>
      </w:r>
      <w:r w:rsidRPr="00745AE8">
        <w:rPr>
          <w:rFonts w:ascii="Arial" w:hAnsi="Arial" w:cs="Arial"/>
        </w:rPr>
        <w:t>sprawie przeprowadzania badań lekarskich pracowników, zakresu profilaktycznej opieki zdrowotnej nad pracownikami oraz orzeczeń lekarskich wydawanych do celów przewidzianych w Kodeksie Pracy (Dz. U. 2023 poz. 607);</w:t>
      </w:r>
    </w:p>
    <w:p w14:paraId="06B182A9" w14:textId="77777777" w:rsidR="001F1CA4" w:rsidRPr="00745AE8" w:rsidRDefault="001F1CA4" w:rsidP="001F1CA4">
      <w:pPr>
        <w:pStyle w:val="Bezodstpw"/>
        <w:numPr>
          <w:ilvl w:val="0"/>
          <w:numId w:val="69"/>
        </w:numPr>
        <w:spacing w:line="360" w:lineRule="auto"/>
        <w:jc w:val="both"/>
        <w:rPr>
          <w:rFonts w:ascii="Arial" w:hAnsi="Arial" w:cs="Arial"/>
        </w:rPr>
      </w:pPr>
      <w:r w:rsidRPr="00745AE8">
        <w:rPr>
          <w:rFonts w:ascii="Arial" w:hAnsi="Arial" w:cs="Arial"/>
        </w:rPr>
        <w:t xml:space="preserve">ustawą z dnia 27 czerwca 1997 r. o służbie medycyny pracy (Dz. U. 2022 poz. 437); </w:t>
      </w:r>
    </w:p>
    <w:p w14:paraId="62EE31A8" w14:textId="3C670403" w:rsidR="001F1CA4" w:rsidRPr="00745AE8" w:rsidRDefault="001F1CA4" w:rsidP="001F1CA4">
      <w:pPr>
        <w:pStyle w:val="Bezodstpw"/>
        <w:numPr>
          <w:ilvl w:val="0"/>
          <w:numId w:val="69"/>
        </w:numPr>
        <w:spacing w:line="360" w:lineRule="auto"/>
        <w:jc w:val="both"/>
        <w:rPr>
          <w:rFonts w:ascii="Arial" w:hAnsi="Arial" w:cs="Arial"/>
        </w:rPr>
      </w:pPr>
      <w:r w:rsidRPr="00745AE8">
        <w:rPr>
          <w:rFonts w:ascii="Arial" w:hAnsi="Arial" w:cs="Arial"/>
        </w:rPr>
        <w:t>ustawą z dnia 25 września 2015 r. o działalności leczniczej (Dz. U. 20</w:t>
      </w:r>
      <w:r w:rsidR="00890C5E">
        <w:rPr>
          <w:rFonts w:ascii="Arial" w:hAnsi="Arial" w:cs="Arial"/>
        </w:rPr>
        <w:t>2</w:t>
      </w:r>
      <w:r w:rsidRPr="00745AE8">
        <w:rPr>
          <w:rFonts w:ascii="Arial" w:hAnsi="Arial" w:cs="Arial"/>
        </w:rPr>
        <w:t xml:space="preserve">5 poz. </w:t>
      </w:r>
      <w:r w:rsidR="00890C5E">
        <w:rPr>
          <w:rFonts w:ascii="Arial" w:hAnsi="Arial" w:cs="Arial"/>
        </w:rPr>
        <w:t>450</w:t>
      </w:r>
      <w:r w:rsidRPr="00745AE8">
        <w:rPr>
          <w:rFonts w:ascii="Arial" w:hAnsi="Arial" w:cs="Arial"/>
        </w:rPr>
        <w:t>) i aktami wykonawczymi wydanymi na jej podstawie;</w:t>
      </w:r>
    </w:p>
    <w:p w14:paraId="66F3F6EF" w14:textId="0FD3C398" w:rsidR="001F1CA4" w:rsidRPr="00745AE8" w:rsidRDefault="001F1CA4" w:rsidP="001F1CA4">
      <w:pPr>
        <w:pStyle w:val="Bezodstpw"/>
        <w:numPr>
          <w:ilvl w:val="0"/>
          <w:numId w:val="69"/>
        </w:numPr>
        <w:spacing w:line="360" w:lineRule="auto"/>
        <w:jc w:val="both"/>
        <w:rPr>
          <w:rFonts w:ascii="Arial" w:hAnsi="Arial" w:cs="Arial"/>
        </w:rPr>
      </w:pPr>
      <w:r w:rsidRPr="00745AE8">
        <w:rPr>
          <w:rFonts w:ascii="Arial" w:hAnsi="Arial" w:cs="Arial"/>
        </w:rPr>
        <w:t>ustawą z dnia 5 stycznia 2011 r. o kierujących pojazdami (Dz. U. 202</w:t>
      </w:r>
      <w:r w:rsidR="00890C5E">
        <w:rPr>
          <w:rFonts w:ascii="Arial" w:hAnsi="Arial" w:cs="Arial"/>
        </w:rPr>
        <w:t>4</w:t>
      </w:r>
      <w:r w:rsidRPr="00745AE8">
        <w:rPr>
          <w:rFonts w:ascii="Arial" w:hAnsi="Arial" w:cs="Arial"/>
        </w:rPr>
        <w:t xml:space="preserve"> poz. </w:t>
      </w:r>
      <w:r w:rsidR="00890C5E">
        <w:rPr>
          <w:rFonts w:ascii="Arial" w:hAnsi="Arial" w:cs="Arial"/>
        </w:rPr>
        <w:t>1210 z</w:t>
      </w:r>
      <w:r w:rsidR="003D55A1">
        <w:rPr>
          <w:rFonts w:ascii="Arial" w:hAnsi="Arial" w:cs="Arial"/>
        </w:rPr>
        <w:t> </w:t>
      </w:r>
      <w:r w:rsidR="00890C5E">
        <w:rPr>
          <w:rFonts w:ascii="Arial" w:hAnsi="Arial" w:cs="Arial"/>
        </w:rPr>
        <w:t>późn. zm.</w:t>
      </w:r>
      <w:r w:rsidRPr="00745AE8">
        <w:rPr>
          <w:rFonts w:ascii="Arial" w:hAnsi="Arial" w:cs="Arial"/>
        </w:rPr>
        <w:t>) i aktami wykonawczymi wydanymi na jej podstawie, w tym w</w:t>
      </w:r>
      <w:r w:rsidR="003D55A1">
        <w:rPr>
          <w:rFonts w:ascii="Arial" w:hAnsi="Arial" w:cs="Arial"/>
        </w:rPr>
        <w:t> </w:t>
      </w:r>
      <w:r w:rsidRPr="00745AE8">
        <w:rPr>
          <w:rFonts w:ascii="Arial" w:hAnsi="Arial" w:cs="Arial"/>
        </w:rPr>
        <w:t xml:space="preserve">szczególności na podstawie rozporządzenia Ministra Zdrowia </w:t>
      </w:r>
      <w:r w:rsidR="00890C5E">
        <w:rPr>
          <w:rFonts w:ascii="Arial" w:hAnsi="Arial" w:cs="Arial"/>
        </w:rPr>
        <w:t xml:space="preserve">z dnia 5 grudnia 2022 r. </w:t>
      </w:r>
      <w:r w:rsidRPr="00745AE8">
        <w:rPr>
          <w:rFonts w:ascii="Arial" w:hAnsi="Arial" w:cs="Arial"/>
        </w:rPr>
        <w:t>w sprawie badań lekarskich osób ubiegających się o uprawnienia do kierowania pojazdami i kierowców (Dz. U. 2022 poz. 2503).</w:t>
      </w:r>
    </w:p>
    <w:p w14:paraId="38552729" w14:textId="77777777"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Wykonawca zobowiązany jest zapewnić:</w:t>
      </w:r>
    </w:p>
    <w:p w14:paraId="35CC1ECC" w14:textId="77777777" w:rsidR="001F1CA4" w:rsidRDefault="001F1CA4" w:rsidP="001F1CA4">
      <w:pPr>
        <w:pStyle w:val="Bezodstpw"/>
        <w:numPr>
          <w:ilvl w:val="0"/>
          <w:numId w:val="70"/>
        </w:numPr>
        <w:spacing w:line="360" w:lineRule="auto"/>
        <w:jc w:val="both"/>
        <w:rPr>
          <w:rFonts w:ascii="Arial" w:hAnsi="Arial" w:cs="Arial"/>
        </w:rPr>
      </w:pPr>
      <w:r>
        <w:rPr>
          <w:rFonts w:ascii="Arial" w:hAnsi="Arial" w:cs="Arial"/>
        </w:rPr>
        <w:t>przyjęcia na badania od poniedziałku do piątku w godzinach od 08:00 do co najmniej godziny 15:00;</w:t>
      </w:r>
    </w:p>
    <w:p w14:paraId="72C635D9" w14:textId="77777777" w:rsidR="001F1CA4" w:rsidRPr="005003D0" w:rsidRDefault="001F1CA4" w:rsidP="001F1CA4">
      <w:pPr>
        <w:pStyle w:val="Bezodstpw"/>
        <w:numPr>
          <w:ilvl w:val="0"/>
          <w:numId w:val="70"/>
        </w:numPr>
        <w:spacing w:line="360" w:lineRule="auto"/>
        <w:jc w:val="both"/>
        <w:rPr>
          <w:rFonts w:ascii="Arial" w:hAnsi="Arial" w:cs="Arial"/>
        </w:rPr>
      </w:pPr>
      <w:r w:rsidRPr="005003D0">
        <w:rPr>
          <w:rFonts w:ascii="Arial" w:hAnsi="Arial" w:cs="Arial"/>
        </w:rPr>
        <w:t>telefoniczną rejestrację pracowników/zleceniobiorców Zamawiającego w wyznaczonych godzinach, tak aby usługa mogła być wykonana maksymalnie w terminie 5 dni roboczych, liczonych od dnia rejestracji lub bez zbędnej zwłoki w przypadku skierowania na badania kontrolne.</w:t>
      </w:r>
    </w:p>
    <w:p w14:paraId="390CB972" w14:textId="77777777" w:rsidR="001F1CA4" w:rsidRDefault="001F1CA4" w:rsidP="001F1CA4">
      <w:pPr>
        <w:pStyle w:val="Bezodstpw"/>
        <w:numPr>
          <w:ilvl w:val="2"/>
          <w:numId w:val="5"/>
        </w:numPr>
        <w:spacing w:line="360" w:lineRule="auto"/>
        <w:ind w:left="357" w:hanging="357"/>
        <w:jc w:val="both"/>
        <w:rPr>
          <w:rFonts w:ascii="Arial" w:hAnsi="Arial" w:cs="Arial"/>
        </w:rPr>
      </w:pPr>
      <w:r>
        <w:rPr>
          <w:rFonts w:ascii="Arial" w:hAnsi="Arial" w:cs="Arial"/>
        </w:rPr>
        <w:t>Wykonawca za świadczone usługi będzie wystawiał miesięczne faktury VAT. Do każdej faktury VAT dołączy wykaz badanych pracowników/zleceniobiorców Zamawiającego wraz z rodzajem wykonanych badań i ich ceną.</w:t>
      </w:r>
    </w:p>
    <w:p w14:paraId="551EABBE" w14:textId="77777777" w:rsidR="00745AE8" w:rsidRDefault="001F1CA4" w:rsidP="00745AE8">
      <w:pPr>
        <w:pStyle w:val="Bezodstpw"/>
        <w:numPr>
          <w:ilvl w:val="2"/>
          <w:numId w:val="5"/>
        </w:numPr>
        <w:spacing w:line="360" w:lineRule="auto"/>
        <w:ind w:left="357" w:hanging="357"/>
        <w:jc w:val="both"/>
        <w:rPr>
          <w:rFonts w:ascii="Arial" w:hAnsi="Arial" w:cs="Arial"/>
        </w:rPr>
      </w:pPr>
      <w:r w:rsidRPr="005003D0">
        <w:rPr>
          <w:rFonts w:ascii="Arial" w:hAnsi="Arial" w:cs="Arial"/>
        </w:rPr>
        <w:lastRenderedPageBreak/>
        <w:t xml:space="preserve">Miejsce przeprowadzania badań, szczepień oraz wydawania orzeczeń:                             </w:t>
      </w:r>
      <w:r w:rsidR="00745AE8">
        <w:rPr>
          <w:rFonts w:ascii="Arial" w:hAnsi="Arial" w:cs="Arial"/>
        </w:rPr>
        <w:t>……………………………………………………………………………………………………</w:t>
      </w:r>
    </w:p>
    <w:p w14:paraId="22E2E02B" w14:textId="4DC9E338" w:rsidR="000175C7" w:rsidRPr="00745AE8" w:rsidRDefault="000175C7" w:rsidP="00745AE8">
      <w:pPr>
        <w:pStyle w:val="Bezodstpw"/>
        <w:numPr>
          <w:ilvl w:val="2"/>
          <w:numId w:val="5"/>
        </w:numPr>
        <w:spacing w:line="360" w:lineRule="auto"/>
        <w:ind w:left="357" w:hanging="357"/>
        <w:jc w:val="both"/>
        <w:rPr>
          <w:rFonts w:ascii="Arial" w:hAnsi="Arial" w:cs="Arial"/>
        </w:rPr>
      </w:pPr>
      <w:r w:rsidRPr="00745AE8">
        <w:rPr>
          <w:rFonts w:ascii="Arial" w:hAnsi="Arial" w:cs="Arial"/>
        </w:rPr>
        <w:t xml:space="preserve">Umowa zostaje zawarta na czas określony od dnia </w:t>
      </w:r>
      <w:r w:rsidR="00745AE8" w:rsidRPr="00745AE8">
        <w:rPr>
          <w:rFonts w:ascii="Arial" w:hAnsi="Arial" w:cs="Arial"/>
        </w:rPr>
        <w:t>01.09.2025</w:t>
      </w:r>
      <w:r w:rsidRPr="00745AE8">
        <w:rPr>
          <w:rFonts w:ascii="Arial" w:hAnsi="Arial" w:cs="Arial"/>
        </w:rPr>
        <w:t xml:space="preserve"> r. do dnia </w:t>
      </w:r>
      <w:r w:rsidR="00745AE8" w:rsidRPr="00745AE8">
        <w:rPr>
          <w:rFonts w:ascii="Arial" w:hAnsi="Arial" w:cs="Arial"/>
        </w:rPr>
        <w:t xml:space="preserve">31.08.2027 </w:t>
      </w:r>
      <w:r w:rsidRPr="00745AE8">
        <w:rPr>
          <w:rFonts w:ascii="Arial" w:hAnsi="Arial" w:cs="Arial"/>
        </w:rPr>
        <w:t xml:space="preserve">r. </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5545AACB"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Zamawiający zobowiązany jest do współpracy z Wykonawcą przy realizacji przedmiotu Umowy, a w szczególności do:</w:t>
      </w:r>
    </w:p>
    <w:p w14:paraId="6CB60CD4" w14:textId="77777777" w:rsidR="00745AE8" w:rsidRDefault="00745AE8" w:rsidP="00745AE8">
      <w:pPr>
        <w:pStyle w:val="Akapitzlist"/>
        <w:numPr>
          <w:ilvl w:val="0"/>
          <w:numId w:val="71"/>
        </w:numPr>
        <w:tabs>
          <w:tab w:val="left" w:pos="-1985"/>
        </w:tabs>
        <w:suppressAutoHyphens w:val="0"/>
        <w:spacing w:after="0" w:line="360" w:lineRule="auto"/>
        <w:ind w:left="714" w:hanging="357"/>
        <w:jc w:val="both"/>
        <w:rPr>
          <w:rFonts w:ascii="Arial" w:hAnsi="Arial" w:cs="Arial"/>
        </w:rPr>
      </w:pPr>
      <w:r>
        <w:rPr>
          <w:rFonts w:ascii="Arial" w:hAnsi="Arial" w:cs="Arial"/>
        </w:rPr>
        <w:t>prowadzenia i przechowywania dokumentacji zawierających orzeczenia wydane w wyniku przeprowadzonych badań, zgodnie z wymogami dotyczącymi dokumentacji osobowej;</w:t>
      </w:r>
    </w:p>
    <w:p w14:paraId="1F170E1D" w14:textId="77777777" w:rsidR="00745AE8" w:rsidRDefault="00745AE8" w:rsidP="00745AE8">
      <w:pPr>
        <w:pStyle w:val="Akapitzlist"/>
        <w:numPr>
          <w:ilvl w:val="0"/>
          <w:numId w:val="71"/>
        </w:numPr>
        <w:tabs>
          <w:tab w:val="left" w:pos="-1985"/>
        </w:tabs>
        <w:suppressAutoHyphens w:val="0"/>
        <w:spacing w:after="0" w:line="360" w:lineRule="auto"/>
        <w:ind w:left="714" w:hanging="357"/>
        <w:jc w:val="both"/>
        <w:rPr>
          <w:rFonts w:ascii="Arial" w:hAnsi="Arial" w:cs="Arial"/>
        </w:rPr>
      </w:pPr>
      <w:r>
        <w:rPr>
          <w:rFonts w:ascii="Arial" w:hAnsi="Arial" w:cs="Arial"/>
        </w:rPr>
        <w:t>przekazywania informacji o występowaniu czynników szkodliwych dla zdrowia lub warunków uciążliwych wraz z aktualnymi wynikami badań i pomiarów tych czynników;</w:t>
      </w:r>
    </w:p>
    <w:p w14:paraId="528533FE" w14:textId="77777777" w:rsidR="00745AE8" w:rsidRDefault="00745AE8" w:rsidP="00745AE8">
      <w:pPr>
        <w:pStyle w:val="Akapitzlist"/>
        <w:numPr>
          <w:ilvl w:val="0"/>
          <w:numId w:val="71"/>
        </w:numPr>
        <w:tabs>
          <w:tab w:val="left" w:pos="-1985"/>
        </w:tabs>
        <w:suppressAutoHyphens w:val="0"/>
        <w:spacing w:after="0" w:line="360" w:lineRule="auto"/>
        <w:ind w:left="714" w:hanging="357"/>
        <w:jc w:val="both"/>
        <w:rPr>
          <w:rFonts w:ascii="Arial" w:hAnsi="Arial" w:cs="Arial"/>
        </w:rPr>
      </w:pPr>
      <w:r>
        <w:rPr>
          <w:rFonts w:ascii="Arial" w:hAnsi="Arial" w:cs="Arial"/>
        </w:rPr>
        <w:t>zapewnienia możliwości przeglądu stanowisk pracy w celu dokonania oceny warunków pracy;</w:t>
      </w:r>
    </w:p>
    <w:p w14:paraId="5B287FB9" w14:textId="77777777" w:rsidR="00745AE8" w:rsidRPr="00E4264E" w:rsidRDefault="00745AE8" w:rsidP="00745AE8">
      <w:pPr>
        <w:pStyle w:val="Akapitzlist"/>
        <w:numPr>
          <w:ilvl w:val="0"/>
          <w:numId w:val="71"/>
        </w:numPr>
        <w:tabs>
          <w:tab w:val="left" w:pos="-1985"/>
        </w:tabs>
        <w:suppressAutoHyphens w:val="0"/>
        <w:spacing w:after="0" w:line="360" w:lineRule="auto"/>
        <w:ind w:left="714" w:hanging="357"/>
        <w:jc w:val="both"/>
        <w:rPr>
          <w:rFonts w:ascii="Arial" w:hAnsi="Arial" w:cs="Arial"/>
        </w:rPr>
      </w:pPr>
      <w:r>
        <w:rPr>
          <w:rFonts w:ascii="Arial" w:hAnsi="Arial" w:cs="Arial"/>
        </w:rPr>
        <w:t>udostępniania dokumentacji wyników kontroli warunków pracy w części odnoszącej się do ochrony zdrowia.</w:t>
      </w:r>
    </w:p>
    <w:p w14:paraId="3BB8BDFD"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Podstawę rejestracji pracowników Zamawiającego u Wykonawcy, stanowić będzie indywidualne skierowanie wydane osobom zatrudnionym lub mającym podjąć pracę u Zamawiającego.</w:t>
      </w:r>
    </w:p>
    <w:p w14:paraId="395D6E53"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zobowiązuje się podać Zamawiającemu ustalone przez siebie terminy przeprowadzenia badań, a Zamawiający zobowiązuje się, aby jego pracownicy oraz zleceniobiorcy zgłaszali się w wyznaczonych terminach.</w:t>
      </w:r>
    </w:p>
    <w:p w14:paraId="505E30B5"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Na badania wstępne i kontrolne rejestracja prowadzona jest na bieżąco. W przypadku badań okresowych Zamawiający zobowiązuje się do przesłania listy pracowników na badania okresowe na 14 dni przed upływem ważności orzeczenia lekarskiego. Wykonawca zobowiązuje się w ciągu 3 dni roboczych do odesłania terminów badań do Zamawiającego. Rejestracja odbywa się codziennie od poniedziałku do piątku w godzinach od 08:00 do co najmniej godziny 15:00.</w:t>
      </w:r>
    </w:p>
    <w:p w14:paraId="487F5F54"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Orzeczenia lekarskie będą wydawane w formie stosownych zaświadczeń w dwóch egzemplarzach oraz sporządzane i wydawane pracownikowi/zleceniobiorcy Zamawiającego oraz Zamawiającemu za pokwitowaniem lub w korespondencji pocztowej z zaznaczeniem na kopercie – „WYNIKI BADAŃ”.</w:t>
      </w:r>
    </w:p>
    <w:p w14:paraId="5978EF9B" w14:textId="70194420"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 xml:space="preserve">W uzasadnionych przypadkach Wykonawca może zlecić wykonanie świadczeń (badań diagnostycznych i specjalistycznych lekarskich) innym podmiotom wykonującym te świadczenia, o czym powiadomi i uzyska </w:t>
      </w:r>
      <w:r w:rsidR="00C83F24">
        <w:rPr>
          <w:rFonts w:ascii="Arial" w:hAnsi="Arial" w:cs="Arial"/>
          <w:sz w:val="22"/>
          <w:szCs w:val="22"/>
        </w:rPr>
        <w:t xml:space="preserve">uprzednią </w:t>
      </w:r>
      <w:r>
        <w:rPr>
          <w:rFonts w:ascii="Arial" w:hAnsi="Arial" w:cs="Arial"/>
          <w:sz w:val="22"/>
          <w:szCs w:val="22"/>
        </w:rPr>
        <w:t>zgodę Zamawiającego.</w:t>
      </w:r>
    </w:p>
    <w:p w14:paraId="0F8D0233" w14:textId="77777777" w:rsidR="00745AE8" w:rsidRDefault="00745AE8" w:rsidP="00745AE8">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Kosztem świadczeń o których mowa w ust. 7, Wykonawca obciąży Zamawiającego.</w:t>
      </w:r>
    </w:p>
    <w:p w14:paraId="56E517B9" w14:textId="77777777" w:rsidR="000175C7" w:rsidRDefault="000175C7" w:rsidP="00174213">
      <w:pPr>
        <w:widowControl/>
        <w:numPr>
          <w:ilvl w:val="0"/>
          <w:numId w:val="26"/>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47690646" w:rsidR="000175C7" w:rsidRPr="00745AE8" w:rsidRDefault="000175C7" w:rsidP="0072655E">
      <w:pPr>
        <w:numPr>
          <w:ilvl w:val="0"/>
          <w:numId w:val="27"/>
        </w:numPr>
        <w:shd w:val="clear" w:color="auto" w:fill="FFFFFF"/>
        <w:autoSpaceDE w:val="0"/>
        <w:spacing w:line="360" w:lineRule="auto"/>
        <w:ind w:left="357" w:hanging="357"/>
        <w:jc w:val="both"/>
        <w:rPr>
          <w:rFonts w:ascii="Arial" w:hAnsi="Arial" w:cs="Arial"/>
          <w:color w:val="000000"/>
          <w:sz w:val="22"/>
          <w:szCs w:val="22"/>
        </w:rPr>
      </w:pPr>
      <w:r w:rsidRPr="00745AE8">
        <w:rPr>
          <w:rFonts w:ascii="Arial" w:hAnsi="Arial" w:cs="Arial"/>
          <w:color w:val="000000"/>
          <w:sz w:val="22"/>
          <w:szCs w:val="22"/>
        </w:rPr>
        <w:t>Całkowita maksymalna wartość Umowy</w:t>
      </w:r>
      <w:r w:rsidR="00AA2911" w:rsidRPr="00745AE8">
        <w:rPr>
          <w:rFonts w:ascii="Arial" w:hAnsi="Arial" w:cs="Arial"/>
          <w:color w:val="000000"/>
          <w:sz w:val="22"/>
          <w:szCs w:val="22"/>
        </w:rPr>
        <w:t xml:space="preserve"> </w:t>
      </w:r>
      <w:r w:rsidRPr="00745AE8">
        <w:rPr>
          <w:rFonts w:ascii="Arial" w:hAnsi="Arial" w:cs="Arial"/>
          <w:color w:val="000000"/>
          <w:sz w:val="22"/>
          <w:szCs w:val="22"/>
        </w:rPr>
        <w:t xml:space="preserve">wynosi netto: </w:t>
      </w:r>
      <w:r w:rsidR="00EC4567" w:rsidRPr="00745AE8">
        <w:rPr>
          <w:rFonts w:ascii="Arial" w:hAnsi="Arial" w:cs="Arial"/>
          <w:color w:val="000000"/>
          <w:sz w:val="22"/>
          <w:szCs w:val="22"/>
        </w:rPr>
        <w:t>………</w:t>
      </w:r>
      <w:r w:rsidRPr="00745AE8">
        <w:rPr>
          <w:rFonts w:ascii="Arial" w:hAnsi="Arial" w:cs="Arial"/>
          <w:color w:val="000000"/>
          <w:sz w:val="22"/>
          <w:szCs w:val="22"/>
        </w:rPr>
        <w:t xml:space="preserve"> zł, co po doliczeniu podatku VAT wynikającego</w:t>
      </w:r>
      <w:r w:rsidR="00AA2911" w:rsidRPr="00745AE8">
        <w:rPr>
          <w:rFonts w:ascii="Arial" w:hAnsi="Arial" w:cs="Arial"/>
          <w:color w:val="000000"/>
          <w:sz w:val="22"/>
          <w:szCs w:val="22"/>
        </w:rPr>
        <w:t xml:space="preserve"> </w:t>
      </w:r>
      <w:r w:rsidRPr="00745AE8">
        <w:rPr>
          <w:rFonts w:ascii="Arial" w:hAnsi="Arial" w:cs="Arial"/>
          <w:color w:val="000000"/>
          <w:sz w:val="22"/>
          <w:szCs w:val="22"/>
        </w:rPr>
        <w:t xml:space="preserve">z zastosowanej </w:t>
      </w:r>
      <w:r w:rsidR="00EC4567" w:rsidRPr="00745AE8">
        <w:rPr>
          <w:rFonts w:ascii="Arial" w:hAnsi="Arial" w:cs="Arial"/>
          <w:color w:val="000000"/>
          <w:sz w:val="22"/>
          <w:szCs w:val="22"/>
        </w:rPr>
        <w:t>……</w:t>
      </w:r>
      <w:r w:rsidRPr="00745AE8">
        <w:rPr>
          <w:rFonts w:ascii="Arial" w:hAnsi="Arial" w:cs="Arial"/>
          <w:color w:val="000000"/>
          <w:sz w:val="22"/>
          <w:szCs w:val="22"/>
        </w:rPr>
        <w:t xml:space="preserve"> % stawki wynosi brutto: </w:t>
      </w:r>
      <w:r w:rsidR="00EC4567" w:rsidRPr="00745AE8">
        <w:rPr>
          <w:rFonts w:ascii="Arial" w:hAnsi="Arial" w:cs="Arial"/>
          <w:color w:val="000000"/>
          <w:sz w:val="22"/>
          <w:szCs w:val="22"/>
        </w:rPr>
        <w:t>………….</w:t>
      </w:r>
      <w:r w:rsidRPr="00745AE8">
        <w:rPr>
          <w:rFonts w:ascii="Arial" w:hAnsi="Arial" w:cs="Arial"/>
          <w:color w:val="000000"/>
          <w:sz w:val="22"/>
          <w:szCs w:val="22"/>
        </w:rPr>
        <w:t xml:space="preserve"> </w:t>
      </w:r>
      <w:r w:rsidR="008717B9" w:rsidRPr="00745AE8">
        <w:rPr>
          <w:rFonts w:ascii="Arial" w:hAnsi="Arial" w:cs="Arial"/>
          <w:color w:val="000000"/>
          <w:sz w:val="22"/>
          <w:szCs w:val="22"/>
        </w:rPr>
        <w:t>z</w:t>
      </w:r>
      <w:r w:rsidRPr="00745AE8">
        <w:rPr>
          <w:rFonts w:ascii="Arial" w:hAnsi="Arial" w:cs="Arial"/>
          <w:color w:val="000000"/>
          <w:sz w:val="22"/>
          <w:szCs w:val="22"/>
        </w:rPr>
        <w:t>ł</w:t>
      </w:r>
      <w:r w:rsidR="008717B9" w:rsidRPr="00745AE8">
        <w:rPr>
          <w:rFonts w:ascii="Arial" w:hAnsi="Arial" w:cs="Arial"/>
          <w:color w:val="000000"/>
          <w:sz w:val="22"/>
          <w:szCs w:val="22"/>
        </w:rPr>
        <w:t xml:space="preserve"> </w:t>
      </w:r>
      <w:r w:rsidRPr="00745AE8">
        <w:rPr>
          <w:rFonts w:ascii="Arial" w:hAnsi="Arial" w:cs="Arial"/>
          <w:color w:val="000000"/>
          <w:sz w:val="22"/>
          <w:szCs w:val="22"/>
        </w:rPr>
        <w:t xml:space="preserve">(słownie: </w:t>
      </w:r>
      <w:r w:rsidR="00EC4567" w:rsidRPr="00745AE8">
        <w:rPr>
          <w:rFonts w:ascii="Arial" w:hAnsi="Arial" w:cs="Arial"/>
          <w:color w:val="000000"/>
          <w:sz w:val="22"/>
          <w:szCs w:val="22"/>
        </w:rPr>
        <w:t>……………………………………</w:t>
      </w:r>
      <w:r w:rsidR="00745AE8">
        <w:rPr>
          <w:rFonts w:ascii="Arial" w:hAnsi="Arial" w:cs="Arial"/>
          <w:color w:val="000000"/>
          <w:sz w:val="22"/>
          <w:szCs w:val="22"/>
        </w:rPr>
        <w:t>……………………………………………………</w:t>
      </w:r>
      <w:r w:rsidR="00EC4567" w:rsidRPr="00745AE8">
        <w:rPr>
          <w:rFonts w:ascii="Arial" w:hAnsi="Arial" w:cs="Arial"/>
          <w:color w:val="000000"/>
          <w:sz w:val="22"/>
          <w:szCs w:val="22"/>
        </w:rPr>
        <w:t>………….</w:t>
      </w:r>
      <w:r w:rsidRPr="00745AE8">
        <w:rPr>
          <w:rFonts w:ascii="Arial" w:hAnsi="Arial" w:cs="Arial"/>
          <w:color w:val="000000"/>
          <w:sz w:val="22"/>
          <w:szCs w:val="22"/>
        </w:rPr>
        <w:t>).</w:t>
      </w:r>
    </w:p>
    <w:p w14:paraId="7FB58A58" w14:textId="721C7CDE" w:rsidR="00745AE8" w:rsidRDefault="00745AE8"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Usługi stanowiące przedmiot Umowy świadczone będą zgodnie z rzeczywistymi potrzebami Zamawiającego.</w:t>
      </w:r>
    </w:p>
    <w:p w14:paraId="7E1D0002" w14:textId="6339A2C2" w:rsidR="00745AE8" w:rsidRDefault="00745AE8"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Wynagrodzenie za wykonanie badań wymienionych w załączniku nr 1 do Umowy, będzie stanowić iloczyn wykonanych badań oraz cen jednostkowych.</w:t>
      </w:r>
    </w:p>
    <w:p w14:paraId="05ABBDCD" w14:textId="3292BAC9" w:rsidR="00745AE8" w:rsidRDefault="00745AE8"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wystawiane jeden raz w miesiącu. Do każdej faktury VAT Wykonawca zobowiązany jest załączyć wykaz przebadanych osób z określeniem rodzaju wykonywanych badań wraz z ich ceną.</w:t>
      </w:r>
    </w:p>
    <w:p w14:paraId="0BC8939E" w14:textId="23228E30"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198C7C7C" w:rsidR="000175C7" w:rsidRDefault="000175C7" w:rsidP="00174213">
      <w:pPr>
        <w:pStyle w:val="Akapitzlist"/>
        <w:numPr>
          <w:ilvl w:val="0"/>
          <w:numId w:val="27"/>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lastRenderedPageBreak/>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13 z późn. zm</w:t>
      </w:r>
      <w:r>
        <w:rPr>
          <w:rFonts w:ascii="Arial" w:hAnsi="Arial" w:cs="Arial"/>
          <w:color w:val="000000"/>
        </w:rPr>
        <w:t>), dalej jako „Wykaz”. Wykonawca jest zobowiązany do zawiadomienia Zamawiającego o</w:t>
      </w:r>
      <w:r w:rsidR="003D55A1">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8"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3D55A1">
        <w:rPr>
          <w:rFonts w:ascii="Arial" w:hAnsi="Arial" w:cs="Arial"/>
          <w:color w:val="000000"/>
        </w:rPr>
        <w:t> </w:t>
      </w:r>
      <w:r>
        <w:rPr>
          <w:rFonts w:ascii="Arial" w:hAnsi="Arial" w:cs="Arial"/>
          <w:color w:val="000000"/>
        </w:rPr>
        <w:t>transakcjach handlowych, na co Wykonawca wyraża zgodę.</w:t>
      </w:r>
    </w:p>
    <w:p w14:paraId="1CEE980E" w14:textId="03BDA858" w:rsidR="0054598F" w:rsidRPr="0054598F" w:rsidRDefault="0054598F" w:rsidP="00174213">
      <w:pPr>
        <w:numPr>
          <w:ilvl w:val="0"/>
          <w:numId w:val="27"/>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745AE8">
        <w:rPr>
          <w:rFonts w:ascii="Arial" w:hAnsi="Arial" w:cs="Arial"/>
          <w:sz w:val="22"/>
          <w:szCs w:val="22"/>
        </w:rPr>
        <w:t>10</w:t>
      </w:r>
      <w:r>
        <w:rPr>
          <w:rFonts w:ascii="Arial" w:hAnsi="Arial" w:cs="Arial"/>
          <w:sz w:val="22"/>
          <w:szCs w:val="22"/>
        </w:rPr>
        <w:t xml:space="preserve"> odnosi się do czynnych podatników VAT.</w:t>
      </w:r>
    </w:p>
    <w:p w14:paraId="084C0205" w14:textId="4894563F" w:rsidR="000175C7" w:rsidRDefault="000175C7" w:rsidP="00174213">
      <w:pPr>
        <w:numPr>
          <w:ilvl w:val="0"/>
          <w:numId w:val="27"/>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 xml:space="preserve">Zakład Gospodarki Komunalnej w Grodzisku Mazowieckim Sp. z o.o. oświadcza, że posiada status dużego przedsiębiorcy w rozumieniu art. 4c Ustawy z dnia 8 marca 2013 r. o przeciwdziałaniu nadmiernym opóźnieniom w transakcjach handlowych </w:t>
      </w:r>
      <w:r w:rsidR="003D55A1">
        <w:rPr>
          <w:rFonts w:ascii="Arial" w:hAnsi="Arial" w:cs="Arial"/>
          <w:sz w:val="22"/>
          <w:szCs w:val="22"/>
        </w:rPr>
        <w:t xml:space="preserve">                          </w:t>
      </w:r>
      <w:r>
        <w:rPr>
          <w:rFonts w:ascii="Arial" w:hAnsi="Arial" w:cs="Arial"/>
          <w:sz w:val="22"/>
          <w:szCs w:val="22"/>
        </w:rPr>
        <w:t>(Dz. U. 202</w:t>
      </w:r>
      <w:r w:rsidR="00A440F5">
        <w:rPr>
          <w:rFonts w:ascii="Arial" w:hAnsi="Arial" w:cs="Arial"/>
          <w:sz w:val="22"/>
          <w:szCs w:val="22"/>
        </w:rPr>
        <w:t>3</w:t>
      </w:r>
      <w:r>
        <w:rPr>
          <w:rFonts w:ascii="Arial" w:hAnsi="Arial" w:cs="Arial"/>
          <w:sz w:val="22"/>
          <w:szCs w:val="22"/>
        </w:rPr>
        <w:t>.</w:t>
      </w:r>
      <w:r w:rsidR="00A440F5">
        <w:rPr>
          <w:rFonts w:ascii="Arial" w:hAnsi="Arial" w:cs="Arial"/>
          <w:sz w:val="22"/>
          <w:szCs w:val="22"/>
        </w:rPr>
        <w:t>1790</w:t>
      </w:r>
      <w:r>
        <w:rPr>
          <w:rFonts w:ascii="Arial" w:hAnsi="Arial" w:cs="Arial"/>
          <w:sz w:val="22"/>
          <w:szCs w:val="22"/>
        </w:rPr>
        <w:t xml:space="preserve"> tj. z dnia 202</w:t>
      </w:r>
      <w:r w:rsidR="00A440F5">
        <w:rPr>
          <w:rFonts w:ascii="Arial" w:hAnsi="Arial" w:cs="Arial"/>
          <w:sz w:val="22"/>
          <w:szCs w:val="22"/>
        </w:rPr>
        <w:t>3</w:t>
      </w:r>
      <w:r>
        <w:rPr>
          <w:rFonts w:ascii="Arial" w:hAnsi="Arial" w:cs="Arial"/>
          <w:sz w:val="22"/>
          <w:szCs w:val="22"/>
        </w:rPr>
        <w:t>.0</w:t>
      </w:r>
      <w:r w:rsidR="00A440F5">
        <w:rPr>
          <w:rFonts w:ascii="Arial" w:hAnsi="Arial" w:cs="Arial"/>
          <w:sz w:val="22"/>
          <w:szCs w:val="22"/>
        </w:rPr>
        <w:t>9</w:t>
      </w:r>
      <w:r>
        <w:rPr>
          <w:rFonts w:ascii="Arial" w:hAnsi="Arial" w:cs="Arial"/>
          <w:sz w:val="22"/>
          <w:szCs w:val="22"/>
        </w:rPr>
        <w:t>.</w:t>
      </w:r>
      <w:r w:rsidR="00A440F5">
        <w:rPr>
          <w:rFonts w:ascii="Arial" w:hAnsi="Arial" w:cs="Arial"/>
          <w:sz w:val="22"/>
          <w:szCs w:val="22"/>
        </w:rPr>
        <w:t>05</w:t>
      </w:r>
      <w:r>
        <w:rPr>
          <w:rFonts w:ascii="Arial" w:hAnsi="Arial" w:cs="Arial"/>
          <w:sz w:val="22"/>
          <w:szCs w:val="22"/>
        </w:rPr>
        <w:t>)</w:t>
      </w:r>
      <w:r w:rsidR="00AE18AB">
        <w:rPr>
          <w:rFonts w:ascii="Arial" w:hAnsi="Arial" w:cs="Arial"/>
          <w:sz w:val="22"/>
          <w:szCs w:val="22"/>
        </w:rPr>
        <w:t>.</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77777777"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Kary umowne. Odstąpienie</w:t>
      </w:r>
    </w:p>
    <w:p w14:paraId="74DD5DB6" w14:textId="77777777" w:rsidR="000175C7" w:rsidRDefault="000175C7" w:rsidP="00174213">
      <w:pPr>
        <w:numPr>
          <w:ilvl w:val="0"/>
          <w:numId w:val="28"/>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7982664F" w14:textId="77777777" w:rsidR="00745AE8" w:rsidRDefault="000107C7" w:rsidP="00745AE8">
      <w:pPr>
        <w:numPr>
          <w:ilvl w:val="0"/>
          <w:numId w:val="29"/>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w:t>
      </w:r>
      <w:r w:rsidR="00745AE8">
        <w:rPr>
          <w:rFonts w:ascii="Arial" w:hAnsi="Arial" w:cs="Arial"/>
          <w:color w:val="000000"/>
          <w:sz w:val="22"/>
          <w:szCs w:val="22"/>
        </w:rPr>
        <w:t xml:space="preserve">1 i § </w:t>
      </w:r>
      <w:r w:rsidR="000175C7">
        <w:rPr>
          <w:rFonts w:ascii="Arial" w:hAnsi="Arial" w:cs="Arial"/>
          <w:color w:val="000000"/>
          <w:sz w:val="22"/>
          <w:szCs w:val="22"/>
        </w:rPr>
        <w:t>2</w:t>
      </w:r>
      <w:r w:rsidR="00745AE8">
        <w:rPr>
          <w:rFonts w:ascii="Arial" w:hAnsi="Arial" w:cs="Arial"/>
          <w:color w:val="000000"/>
          <w:sz w:val="22"/>
          <w:szCs w:val="22"/>
        </w:rPr>
        <w:t>,</w:t>
      </w:r>
      <w:r w:rsidR="000175C7">
        <w:rPr>
          <w:rFonts w:ascii="Arial" w:hAnsi="Arial" w:cs="Arial"/>
          <w:color w:val="000000"/>
          <w:sz w:val="22"/>
          <w:szCs w:val="22"/>
        </w:rPr>
        <w:t xml:space="preserve"> Wykonawca zobowiązuje się zapłacić karę umowną w wysokości 2% wartości </w:t>
      </w:r>
      <w:r w:rsidR="00745AE8">
        <w:rPr>
          <w:rFonts w:ascii="Arial" w:hAnsi="Arial" w:cs="Arial"/>
          <w:color w:val="000000"/>
          <w:sz w:val="22"/>
          <w:szCs w:val="22"/>
        </w:rPr>
        <w:t>Umowy</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68BF4529" w14:textId="6C248E60" w:rsidR="002011B2" w:rsidRPr="00745AE8" w:rsidRDefault="002011B2" w:rsidP="00745AE8">
      <w:pPr>
        <w:numPr>
          <w:ilvl w:val="0"/>
          <w:numId w:val="29"/>
        </w:numPr>
        <w:spacing w:line="360" w:lineRule="auto"/>
        <w:ind w:left="714" w:hanging="357"/>
        <w:jc w:val="both"/>
        <w:rPr>
          <w:rFonts w:ascii="Arial" w:hAnsi="Arial" w:cs="Arial"/>
          <w:color w:val="000000"/>
          <w:sz w:val="22"/>
          <w:szCs w:val="22"/>
        </w:rPr>
      </w:pPr>
      <w:r w:rsidRPr="00745AE8">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3D55A1">
        <w:rPr>
          <w:rFonts w:ascii="Arial" w:hAnsi="Arial" w:cs="Arial"/>
          <w:sz w:val="22"/>
          <w:szCs w:val="22"/>
        </w:rPr>
        <w:t> </w:t>
      </w:r>
      <w:r w:rsidRPr="00745AE8">
        <w:rPr>
          <w:rFonts w:ascii="Arial" w:hAnsi="Arial" w:cs="Arial"/>
          <w:sz w:val="22"/>
          <w:szCs w:val="22"/>
        </w:rPr>
        <w:t>wysokości  400,00 zł  za każdy stwierdzony przypadek;</w:t>
      </w:r>
    </w:p>
    <w:p w14:paraId="4BC94FAB" w14:textId="4D29DF73" w:rsidR="000175C7" w:rsidRPr="00745AE8" w:rsidRDefault="000175C7" w:rsidP="00174213">
      <w:pPr>
        <w:numPr>
          <w:ilvl w:val="0"/>
          <w:numId w:val="29"/>
        </w:numPr>
        <w:spacing w:line="360" w:lineRule="auto"/>
        <w:ind w:left="714" w:hanging="357"/>
        <w:jc w:val="both"/>
        <w:rPr>
          <w:rFonts w:ascii="Arial" w:hAnsi="Arial" w:cs="Arial"/>
          <w:color w:val="000000"/>
          <w:sz w:val="22"/>
          <w:szCs w:val="22"/>
        </w:rPr>
      </w:pPr>
      <w:r w:rsidRPr="00745AE8">
        <w:rPr>
          <w:rFonts w:ascii="Arial" w:hAnsi="Arial" w:cs="Arial"/>
          <w:color w:val="000000"/>
          <w:sz w:val="22"/>
          <w:szCs w:val="22"/>
        </w:rPr>
        <w:t>za każdy inny przypadek nienależytego wykonania Umowy</w:t>
      </w:r>
      <w:r w:rsidR="00515197" w:rsidRPr="00745AE8">
        <w:rPr>
          <w:rFonts w:ascii="Arial" w:hAnsi="Arial" w:cs="Arial"/>
          <w:color w:val="000000"/>
          <w:sz w:val="22"/>
          <w:szCs w:val="22"/>
        </w:rPr>
        <w:t>,</w:t>
      </w:r>
      <w:r w:rsidRPr="00745AE8">
        <w:rPr>
          <w:rFonts w:ascii="Arial" w:hAnsi="Arial" w:cs="Arial"/>
          <w:color w:val="000000"/>
          <w:sz w:val="22"/>
          <w:szCs w:val="22"/>
        </w:rPr>
        <w:t xml:space="preserve"> Wykonawca zobowiązuje się zapłacić karę umowną w wysokości 5% wartości </w:t>
      </w:r>
      <w:r w:rsidR="00B738E9" w:rsidRPr="00745AE8">
        <w:rPr>
          <w:rFonts w:ascii="Arial" w:hAnsi="Arial" w:cs="Arial"/>
          <w:color w:val="000000"/>
          <w:sz w:val="22"/>
          <w:szCs w:val="22"/>
        </w:rPr>
        <w:t>zamówienia</w:t>
      </w:r>
      <w:r w:rsidRPr="00745AE8">
        <w:rPr>
          <w:rFonts w:ascii="Arial" w:hAnsi="Arial" w:cs="Arial"/>
          <w:color w:val="000000"/>
          <w:sz w:val="22"/>
          <w:szCs w:val="22"/>
        </w:rPr>
        <w:t xml:space="preserve"> </w:t>
      </w:r>
      <w:r w:rsidR="00D0687B" w:rsidRPr="00745AE8">
        <w:rPr>
          <w:rFonts w:ascii="Arial" w:hAnsi="Arial" w:cs="Arial"/>
          <w:color w:val="000000"/>
          <w:sz w:val="22"/>
          <w:szCs w:val="22"/>
        </w:rPr>
        <w:t>netto bez VAT</w:t>
      </w:r>
      <w:r w:rsidRPr="00745AE8">
        <w:rPr>
          <w:rFonts w:ascii="Arial" w:hAnsi="Arial" w:cs="Arial"/>
          <w:color w:val="000000"/>
          <w:sz w:val="22"/>
          <w:szCs w:val="22"/>
        </w:rPr>
        <w:t xml:space="preserve"> za każdy taki przypadek.</w:t>
      </w:r>
    </w:p>
    <w:p w14:paraId="050237D4" w14:textId="77777777" w:rsidR="00D0687B" w:rsidRDefault="00D0687B"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rsidP="00174213">
      <w:pPr>
        <w:numPr>
          <w:ilvl w:val="0"/>
          <w:numId w:val="28"/>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Strony mają prawo dochodzić odszkodowania uzupełniającego na zasadach określonych w Kodeksie cywilnym.</w:t>
      </w:r>
    </w:p>
    <w:p w14:paraId="1753B9CF" w14:textId="0742C543" w:rsidR="006674D2" w:rsidRDefault="003C633B" w:rsidP="006674D2">
      <w:pPr>
        <w:numPr>
          <w:ilvl w:val="0"/>
          <w:numId w:val="28"/>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odstąpić od Umowy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t>
      </w:r>
      <w:r w:rsidR="000175C7">
        <w:rPr>
          <w:rFonts w:ascii="Arial" w:hAnsi="Arial" w:cs="Arial"/>
          <w:color w:val="000000"/>
          <w:sz w:val="22"/>
          <w:szCs w:val="22"/>
        </w:rPr>
        <w:lastRenderedPageBreak/>
        <w:t>w</w:t>
      </w:r>
      <w:r w:rsidR="003D55A1">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 w</w:t>
      </w:r>
      <w:r w:rsidR="003D55A1">
        <w:rPr>
          <w:rFonts w:ascii="Arial" w:hAnsi="Arial" w:cs="Arial"/>
          <w:color w:val="000000"/>
          <w:sz w:val="22"/>
          <w:szCs w:val="22"/>
        </w:rPr>
        <w:t> </w:t>
      </w:r>
      <w:r w:rsidR="000175C7">
        <w:rPr>
          <w:rFonts w:ascii="Arial" w:hAnsi="Arial" w:cs="Arial"/>
          <w:color w:val="000000"/>
          <w:sz w:val="22"/>
          <w:szCs w:val="22"/>
        </w:rPr>
        <w:t>§</w:t>
      </w:r>
      <w:r w:rsidR="003D55A1">
        <w:rPr>
          <w:rFonts w:ascii="Arial" w:hAnsi="Arial" w:cs="Arial"/>
          <w:color w:val="000000"/>
          <w:sz w:val="22"/>
          <w:szCs w:val="22"/>
        </w:rPr>
        <w:t> </w:t>
      </w:r>
      <w:r w:rsidR="000175C7">
        <w:rPr>
          <w:rFonts w:ascii="Arial" w:hAnsi="Arial" w:cs="Arial"/>
          <w:color w:val="000000"/>
          <w:sz w:val="22"/>
          <w:szCs w:val="22"/>
        </w:rPr>
        <w:t xml:space="preserve">2, bez wyznaczania dodatkowego terminu. W takiej sytuacji Zamawiający jest uprawniony do złożenia oświadczenia o odstąpieniu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9"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rsidP="00174213">
      <w:pPr>
        <w:widowControl/>
        <w:numPr>
          <w:ilvl w:val="0"/>
          <w:numId w:val="30"/>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rsidP="00174213">
      <w:pPr>
        <w:widowControl/>
        <w:numPr>
          <w:ilvl w:val="0"/>
          <w:numId w:val="30"/>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informacja o podwykonawcach została wskazana w ofercie</w:t>
      </w:r>
    </w:p>
    <w:p w14:paraId="4E5DF9BA" w14:textId="77777777" w:rsidR="008E4296" w:rsidRPr="00745AE8" w:rsidRDefault="008E4296" w:rsidP="008E4296">
      <w:pPr>
        <w:jc w:val="center"/>
        <w:rPr>
          <w:rFonts w:ascii="Arial" w:hAnsi="Arial" w:cs="Arial"/>
          <w:b/>
          <w:bCs/>
          <w:sz w:val="22"/>
          <w:szCs w:val="22"/>
        </w:rPr>
      </w:pPr>
      <w:r w:rsidRPr="00745AE8">
        <w:rPr>
          <w:rFonts w:ascii="Arial" w:hAnsi="Arial" w:cs="Arial"/>
          <w:b/>
          <w:bCs/>
          <w:sz w:val="22"/>
          <w:szCs w:val="22"/>
        </w:rPr>
        <w:t xml:space="preserve">§ 6 </w:t>
      </w:r>
    </w:p>
    <w:p w14:paraId="5B41C488" w14:textId="4B7E3DBA" w:rsidR="001621C8" w:rsidRDefault="001621C8" w:rsidP="00AE18AB">
      <w:pPr>
        <w:spacing w:after="120"/>
        <w:ind w:hanging="284"/>
        <w:jc w:val="center"/>
        <w:rPr>
          <w:rFonts w:ascii="Arial" w:hAnsi="Arial" w:cs="Arial"/>
          <w:b/>
          <w:sz w:val="22"/>
          <w:szCs w:val="22"/>
        </w:rPr>
      </w:pPr>
      <w:r w:rsidRPr="00745AE8">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zasad podlegania ubezpieczeniom społecznym lub ubezpieczeniu zdrowotnemu lub wysokości stawki składki na ubezpieczenia społeczne lub zdrowotne</w:t>
      </w:r>
      <w:r>
        <w:rPr>
          <w:rFonts w:ascii="Arial" w:hAnsi="Arial" w:cs="Arial"/>
          <w:color w:val="000000"/>
        </w:rPr>
        <w:t>;</w:t>
      </w:r>
    </w:p>
    <w:p w14:paraId="13500D06" w14:textId="4AF609A2" w:rsidR="001621C8" w:rsidRDefault="001621C8" w:rsidP="001621C8">
      <w:pPr>
        <w:pStyle w:val="Akapitzlist"/>
        <w:numPr>
          <w:ilvl w:val="2"/>
          <w:numId w:val="44"/>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 xml:space="preserve"> w przypadku zmiany zasad gromadzenia i wysokości wpłat do pracowniczych planów kapitałowych, o których mowa w ustawie z dnia 4 października 2018 r. o</w:t>
      </w:r>
      <w:r w:rsidR="003D55A1">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76EA0017" w:rsidR="001621C8"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lastRenderedPageBreak/>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3D55A1">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3D55A1">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rsidP="001621C8">
      <w:pPr>
        <w:pStyle w:val="Akapitzlist"/>
        <w:numPr>
          <w:ilvl w:val="2"/>
          <w:numId w:val="45"/>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017F612A" w:rsidR="001621C8" w:rsidRPr="007E70F3" w:rsidRDefault="001621C8" w:rsidP="001621C8">
      <w:pPr>
        <w:pStyle w:val="Akapitzlist"/>
        <w:numPr>
          <w:ilvl w:val="0"/>
          <w:numId w:val="43"/>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3D55A1">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rsidP="001621C8">
      <w:pPr>
        <w:pStyle w:val="Akapitzlist"/>
        <w:numPr>
          <w:ilvl w:val="3"/>
          <w:numId w:val="46"/>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rsidP="001621C8">
      <w:pPr>
        <w:pStyle w:val="Akapitzlist"/>
        <w:numPr>
          <w:ilvl w:val="3"/>
          <w:numId w:val="46"/>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rsidP="001621C8">
      <w:pPr>
        <w:pStyle w:val="Akapitzlist"/>
        <w:numPr>
          <w:ilvl w:val="0"/>
          <w:numId w:val="43"/>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rsidP="001621C8">
      <w:pPr>
        <w:pStyle w:val="Akapitzlist"/>
        <w:numPr>
          <w:ilvl w:val="0"/>
          <w:numId w:val="43"/>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t xml:space="preserve">Wynagrodzenie Wykonawcy, o którym mowa </w:t>
      </w:r>
      <w:r w:rsidRPr="00745AE8">
        <w:rPr>
          <w:rFonts w:ascii="Arial" w:hAnsi="Arial" w:cs="Arial"/>
          <w:color w:val="000000"/>
        </w:rPr>
        <w:t xml:space="preserve">w § </w:t>
      </w:r>
      <w:r w:rsidR="00453002" w:rsidRPr="00745AE8">
        <w:rPr>
          <w:rFonts w:ascii="Arial" w:hAnsi="Arial" w:cs="Arial"/>
          <w:color w:val="000000"/>
        </w:rPr>
        <w:t>3</w:t>
      </w:r>
      <w:r>
        <w:rPr>
          <w:rFonts w:ascii="Arial" w:hAnsi="Arial" w:cs="Arial"/>
          <w:color w:val="000000"/>
        </w:rPr>
        <w:t xml:space="preserve"> </w:t>
      </w:r>
      <w:r w:rsidRPr="006F46CB">
        <w:rPr>
          <w:rFonts w:ascii="Arial" w:hAnsi="Arial" w:cs="Arial"/>
          <w:color w:val="000000"/>
        </w:rPr>
        <w:t xml:space="preserve">ust.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lastRenderedPageBreak/>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59D947AB"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Strony przewidują możliwość zmiany wynagrodzenia na podstawie ust. </w:t>
      </w:r>
      <w:r>
        <w:rPr>
          <w:rFonts w:ascii="Arial" w:hAnsi="Arial" w:cs="Arial"/>
          <w:color w:val="000000"/>
        </w:rPr>
        <w:t>6-8</w:t>
      </w:r>
      <w:r w:rsidRPr="006F46CB">
        <w:rPr>
          <w:rFonts w:ascii="Arial" w:hAnsi="Arial" w:cs="Arial"/>
          <w:color w:val="000000"/>
        </w:rPr>
        <w:t xml:space="preserve"> po upływie 6</w:t>
      </w:r>
      <w:r w:rsidR="003D55A1">
        <w:rPr>
          <w:rFonts w:ascii="Arial" w:hAnsi="Arial" w:cs="Arial"/>
          <w:color w:val="000000"/>
        </w:rPr>
        <w:t> </w:t>
      </w:r>
      <w:r w:rsidRPr="006F46CB">
        <w:rPr>
          <w:rFonts w:ascii="Arial" w:hAnsi="Arial" w:cs="Arial"/>
          <w:color w:val="000000"/>
        </w:rPr>
        <w:t xml:space="preserve">miesięcy </w:t>
      </w:r>
      <w:r w:rsidRPr="00745AE8">
        <w:rPr>
          <w:rFonts w:ascii="Arial" w:hAnsi="Arial" w:cs="Arial"/>
          <w:color w:val="000000"/>
        </w:rPr>
        <w:t>wykonywania</w:t>
      </w:r>
      <w:r w:rsidR="00AE18AB" w:rsidRPr="00745AE8">
        <w:rPr>
          <w:rFonts w:ascii="Arial" w:hAnsi="Arial" w:cs="Arial"/>
          <w:color w:val="000000"/>
        </w:rPr>
        <w:t xml:space="preserve"> </w:t>
      </w:r>
      <w:r w:rsidRPr="00745AE8">
        <w:rPr>
          <w:rFonts w:ascii="Arial" w:hAnsi="Arial" w:cs="Arial"/>
          <w:color w:val="000000"/>
        </w:rPr>
        <w:t>usług.</w:t>
      </w:r>
      <w:r w:rsidRPr="006F46CB">
        <w:rPr>
          <w:rFonts w:ascii="Arial" w:hAnsi="Arial" w:cs="Arial"/>
          <w:color w:val="000000"/>
        </w:rPr>
        <w:t xml:space="preserve"> </w:t>
      </w:r>
    </w:p>
    <w:p w14:paraId="74F97F37" w14:textId="592F42F6" w:rsidR="001621C8" w:rsidRPr="006F46CB"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745AE8">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rsidP="001621C8">
      <w:pPr>
        <w:pStyle w:val="Akapitzlist"/>
        <w:numPr>
          <w:ilvl w:val="0"/>
          <w:numId w:val="43"/>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0AA2A573"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745AE8">
        <w:rPr>
          <w:rFonts w:ascii="Arial" w:hAnsi="Arial" w:cs="Arial"/>
          <w:b/>
          <w:sz w:val="22"/>
          <w:szCs w:val="22"/>
        </w:rPr>
        <w:t>7</w:t>
      </w:r>
    </w:p>
    <w:p w14:paraId="62BC8F24" w14:textId="77777777" w:rsidR="000175C7" w:rsidRDefault="000175C7" w:rsidP="0085540D">
      <w:pPr>
        <w:spacing w:after="120"/>
        <w:ind w:hanging="284"/>
        <w:jc w:val="center"/>
        <w:rPr>
          <w:rFonts w:ascii="Arial" w:hAnsi="Arial" w:cs="Arial"/>
          <w:b/>
          <w:sz w:val="22"/>
          <w:szCs w:val="22"/>
        </w:rPr>
      </w:pPr>
      <w:r>
        <w:rPr>
          <w:rFonts w:ascii="Arial" w:hAnsi="Arial" w:cs="Arial"/>
          <w:b/>
          <w:sz w:val="22"/>
          <w:szCs w:val="22"/>
        </w:rPr>
        <w:t>Przetwarzane danych osobowych Wykonawcy jako osoby fizycznej</w:t>
      </w:r>
      <w:r>
        <w:rPr>
          <w:rStyle w:val="Odwoanieprzypisudolnego"/>
          <w:rFonts w:ascii="Arial" w:hAnsi="Arial" w:cs="Arial"/>
          <w:b/>
          <w:sz w:val="22"/>
          <w:szCs w:val="22"/>
        </w:rPr>
        <w:footnoteReference w:id="2"/>
      </w:r>
      <w:r>
        <w:rPr>
          <w:rFonts w:ascii="Arial" w:hAnsi="Arial" w:cs="Arial"/>
          <w:b/>
          <w:sz w:val="22"/>
          <w:szCs w:val="22"/>
        </w:rPr>
        <w:t>, odpowiednio osób reprezentujących Wykonawcę lub osób realizujących umowę ze strony Wykonawcy.</w:t>
      </w:r>
    </w:p>
    <w:p w14:paraId="76CC540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5EA582B4"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dotyczących prowadzonych pomiędzy Zamawiającym, a Wykonawcą rozliczeń oraz w celach wynikających z prawnie uzasadnionych interesów administratora tj. w celach kontaktowych oraz w celu ewentualnego dochodzenia roszczeń lub obrony przed </w:t>
      </w:r>
      <w:r>
        <w:rPr>
          <w:rFonts w:ascii="Arial" w:hAnsi="Arial" w:cs="Arial"/>
          <w:lang w:eastAsia="pl-PL"/>
        </w:rPr>
        <w:lastRenderedPageBreak/>
        <w:t>roszczeniami.</w:t>
      </w:r>
      <w:r w:rsidR="00C83F24">
        <w:rPr>
          <w:rFonts w:ascii="Arial" w:hAnsi="Arial" w:cs="Arial"/>
          <w:lang w:eastAsia="pl-PL"/>
        </w:rPr>
        <w:t xml:space="preserve"> W przypadku, gdy Wykonawca jest osobą fizyczną dodatkową podstawę przetwarzania danych osobowych stanowi art. 6 ust. 1 lit. B RODO.</w:t>
      </w:r>
    </w:p>
    <w:p w14:paraId="34803952"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658BEB65"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3D55A1">
        <w:rPr>
          <w:rFonts w:ascii="Arial" w:hAnsi="Arial" w:cs="Arial"/>
          <w:lang w:eastAsia="pl-PL"/>
        </w:rPr>
        <w:t> </w:t>
      </w:r>
      <w:r w:rsidR="00A8594D">
        <w:rPr>
          <w:rFonts w:ascii="Arial" w:hAnsi="Arial" w:cs="Arial"/>
          <w:lang w:eastAsia="pl-PL"/>
        </w:rPr>
        <w:t>Administratora przez okres 10 lat. Okres przechowywania liczony jest od dnia 1</w:t>
      </w:r>
      <w:r w:rsidR="003D55A1">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1CBB8CEF"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C83F24">
        <w:rPr>
          <w:rFonts w:ascii="Arial" w:hAnsi="Arial" w:cs="Arial"/>
          <w:lang w:eastAsia="pl-PL"/>
        </w:rPr>
        <w:t xml:space="preserve">, gdy podstawą przetwarzania danych osobowych jest art. 6 ust. 1 lit. </w:t>
      </w:r>
      <w:r w:rsidR="00310E35">
        <w:rPr>
          <w:rFonts w:ascii="Arial" w:hAnsi="Arial" w:cs="Arial"/>
          <w:lang w:eastAsia="pl-PL"/>
        </w:rPr>
        <w:t>b</w:t>
      </w:r>
      <w:r w:rsidR="00C83F24">
        <w:rPr>
          <w:rFonts w:ascii="Arial" w:hAnsi="Arial" w:cs="Arial"/>
          <w:lang w:eastAsia="pl-PL"/>
        </w:rPr>
        <w:t xml:space="preserve"> RODO</w:t>
      </w:r>
      <w:r>
        <w:rPr>
          <w:rFonts w:ascii="Arial" w:hAnsi="Arial" w:cs="Arial"/>
          <w:lang w:eastAsia="pl-PL"/>
        </w:rPr>
        <w:t>;</w:t>
      </w:r>
    </w:p>
    <w:p w14:paraId="3B578AC0" w14:textId="77777777" w:rsidR="00F851BA" w:rsidRDefault="00F851BA" w:rsidP="00F851BA">
      <w:pPr>
        <w:pStyle w:val="Akapitzlist"/>
        <w:numPr>
          <w:ilvl w:val="0"/>
          <w:numId w:val="32"/>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wniesienia skargi do Prezesa Urzędu Ochrony Danych Osobowych, gdy uzna Pani/Pan, że przetwarzanie danych osobowych Pani/Pana dotyczących narusza przepisy RODO.</w:t>
      </w:r>
    </w:p>
    <w:p w14:paraId="2872A857" w14:textId="77777777" w:rsidR="00F851BA" w:rsidRDefault="00F851BA" w:rsidP="00F851BA">
      <w:pPr>
        <w:pStyle w:val="Akapitzlist"/>
        <w:numPr>
          <w:ilvl w:val="0"/>
          <w:numId w:val="31"/>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rsidP="00F851BA">
      <w:pPr>
        <w:pStyle w:val="Akapitzlist"/>
        <w:numPr>
          <w:ilvl w:val="0"/>
          <w:numId w:val="33"/>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lastRenderedPageBreak/>
        <w:t>w związku z art. 17 ust. 3 lit. b, d lub e RODO prawo do usunięcia danych osobowych;</w:t>
      </w:r>
    </w:p>
    <w:p w14:paraId="08D2A248" w14:textId="6EF823E2" w:rsidR="00F851BA" w:rsidRPr="00D63F6D" w:rsidRDefault="00F851BA" w:rsidP="00F851BA">
      <w:pPr>
        <w:pStyle w:val="Akapitzlist"/>
        <w:numPr>
          <w:ilvl w:val="0"/>
          <w:numId w:val="33"/>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C83F24">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rsidP="00D63F6D">
      <w:pPr>
        <w:pStyle w:val="Akapitzlist"/>
        <w:numPr>
          <w:ilvl w:val="0"/>
          <w:numId w:val="31"/>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6F456BA9"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745AE8">
        <w:rPr>
          <w:rFonts w:ascii="Arial" w:hAnsi="Arial" w:cs="Arial"/>
          <w:b/>
          <w:bCs/>
          <w:sz w:val="22"/>
          <w:szCs w:val="22"/>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rsidP="00B61D27">
      <w:pPr>
        <w:pStyle w:val="ListParagraph1"/>
        <w:numPr>
          <w:ilvl w:val="0"/>
          <w:numId w:val="34"/>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rsidP="00B61D27">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rsidP="006760E6">
      <w:pPr>
        <w:pStyle w:val="ListParagraph1"/>
        <w:numPr>
          <w:ilvl w:val="0"/>
          <w:numId w:val="34"/>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78927C20" w:rsidR="000175C7" w:rsidRDefault="000175C7" w:rsidP="002E233C">
      <w:pPr>
        <w:pStyle w:val="ListParagraph1"/>
        <w:numPr>
          <w:ilvl w:val="0"/>
          <w:numId w:val="34"/>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3D55A1">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rsidP="00C85CB9">
      <w:pPr>
        <w:pStyle w:val="ListParagraph1"/>
        <w:numPr>
          <w:ilvl w:val="0"/>
          <w:numId w:val="34"/>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6A515E5B" w:rsidR="00C85CB9" w:rsidRPr="00C85CB9" w:rsidRDefault="00C85CB9" w:rsidP="00C85CB9">
      <w:pPr>
        <w:pStyle w:val="ListParagraph1"/>
        <w:numPr>
          <w:ilvl w:val="0"/>
          <w:numId w:val="34"/>
        </w:numPr>
        <w:spacing w:after="0" w:line="360" w:lineRule="auto"/>
        <w:ind w:left="357" w:hanging="357"/>
        <w:jc w:val="both"/>
        <w:rPr>
          <w:rFonts w:ascii="Arial" w:hAnsi="Arial" w:cs="Arial"/>
          <w:i/>
          <w:iCs/>
          <w:color w:val="000000"/>
          <w:w w:val="103"/>
        </w:rPr>
      </w:pPr>
      <w:r w:rsidRPr="00C85CB9">
        <w:rPr>
          <w:rFonts w:ascii="Arial" w:hAnsi="Arial" w:cs="Arial"/>
          <w:w w:val="103"/>
        </w:rPr>
        <w:t>W przypadku, gdy Umowa zostanie zawarta w formie elektronicznej, to za datę jej zawarcia uznaje się złożenie podpisu przez ostatnią osobę ze strony Zamawiającego lub odpowiednio Wykonawcy.</w:t>
      </w:r>
    </w:p>
    <w:p w14:paraId="67C6538F" w14:textId="79C1BAC8" w:rsidR="000175C7" w:rsidRDefault="000175C7" w:rsidP="002E233C">
      <w:pPr>
        <w:pStyle w:val="ListParagraph1"/>
        <w:numPr>
          <w:ilvl w:val="0"/>
          <w:numId w:val="34"/>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1AC52AA0" w:rsidR="00515197"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Załącznik nr 1 – formularz asortymentowo-cenowy</w:t>
      </w:r>
      <w:r w:rsidR="00745AE8">
        <w:rPr>
          <w:rFonts w:ascii="Arial" w:hAnsi="Arial" w:cs="Arial"/>
        </w:rPr>
        <w:t>.</w:t>
      </w:r>
    </w:p>
    <w:p w14:paraId="613540E5" w14:textId="77777777" w:rsidR="000175C7" w:rsidRDefault="000175C7" w:rsidP="000175C7">
      <w:pPr>
        <w:pStyle w:val="ListParagraph1"/>
        <w:spacing w:after="0" w:line="360" w:lineRule="auto"/>
        <w:ind w:left="360"/>
        <w:jc w:val="both"/>
        <w:rPr>
          <w:rFonts w:ascii="Arial" w:hAnsi="Arial" w:cs="Arial"/>
        </w:rPr>
      </w:pPr>
    </w:p>
    <w:p w14:paraId="53078D32" w14:textId="77777777" w:rsidR="000175C7" w:rsidRDefault="000175C7" w:rsidP="000175C7">
      <w:pPr>
        <w:pStyle w:val="ListParagraph1"/>
        <w:spacing w:after="0" w:line="360" w:lineRule="auto"/>
        <w:ind w:left="360"/>
        <w:jc w:val="both"/>
        <w:rPr>
          <w:rFonts w:ascii="Arial" w:hAnsi="Arial" w:cs="Arial"/>
          <w:b/>
          <w:bCs/>
          <w:i/>
          <w:iCs/>
          <w:color w:val="000000"/>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WYKONAWCA:</w:t>
      </w:r>
    </w:p>
    <w:p w14:paraId="63C0A89B" w14:textId="77777777" w:rsidR="000175C7" w:rsidRDefault="000175C7" w:rsidP="005C322D">
      <w:pPr>
        <w:shd w:val="clear" w:color="auto" w:fill="FFFFFF"/>
        <w:autoSpaceDE w:val="0"/>
        <w:rPr>
          <w:rFonts w:ascii="Arial" w:hAnsi="Arial" w:cs="Arial"/>
          <w:sz w:val="22"/>
          <w:szCs w:val="22"/>
        </w:rPr>
      </w:pPr>
    </w:p>
    <w:sectPr w:rsidR="000175C7" w:rsidSect="00212A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50A20" w14:textId="77777777" w:rsidR="00F2568C" w:rsidRDefault="00F2568C" w:rsidP="000F0277">
      <w:r>
        <w:separator/>
      </w:r>
    </w:p>
  </w:endnote>
  <w:endnote w:type="continuationSeparator" w:id="0">
    <w:p w14:paraId="6F3F6253" w14:textId="77777777" w:rsidR="00F2568C" w:rsidRDefault="00F2568C"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DB30" w14:textId="77777777" w:rsidR="00F2568C" w:rsidRDefault="00F2568C" w:rsidP="000F0277">
      <w:r>
        <w:separator/>
      </w:r>
    </w:p>
  </w:footnote>
  <w:footnote w:type="continuationSeparator" w:id="0">
    <w:p w14:paraId="2615AC2F" w14:textId="77777777" w:rsidR="00F2568C" w:rsidRDefault="00F2568C"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3B98BBAB"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5A37B4">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B75CF59C"/>
    <w:lvl w:ilvl="0">
      <w:start w:val="1"/>
      <w:numFmt w:val="upperRoman"/>
      <w:lvlText w:val="%1."/>
      <w:lvlJc w:val="right"/>
      <w:pPr>
        <w:tabs>
          <w:tab w:val="num" w:pos="348"/>
        </w:tabs>
        <w:ind w:left="360" w:hanging="360"/>
      </w:pPr>
      <w:rPr>
        <w:b/>
        <w:lang w:val="pl-PL"/>
      </w:rPr>
    </w:lvl>
    <w:lvl w:ilvl="1">
      <w:start w:val="1"/>
      <w:numFmt w:val="decimal"/>
      <w:lvlText w:val="%1.%2."/>
      <w:lvlJc w:val="left"/>
      <w:pPr>
        <w:tabs>
          <w:tab w:val="num" w:pos="-360"/>
        </w:tabs>
        <w:ind w:left="786" w:hanging="720"/>
      </w:pPr>
      <w:rPr>
        <w:rFonts w:cs="Arial"/>
      </w:rPr>
    </w:lvl>
    <w:lvl w:ilvl="2">
      <w:start w:val="1"/>
      <w:numFmt w:val="decimal"/>
      <w:lvlText w:val="%1.%2.%3."/>
      <w:lvlJc w:val="left"/>
      <w:pPr>
        <w:tabs>
          <w:tab w:val="num" w:pos="-360"/>
        </w:tabs>
        <w:ind w:left="852" w:hanging="720"/>
      </w:pPr>
      <w:rPr>
        <w:rFonts w:cs="Arial"/>
      </w:rPr>
    </w:lvl>
    <w:lvl w:ilvl="3">
      <w:start w:val="1"/>
      <w:numFmt w:val="decimal"/>
      <w:lvlText w:val="%1.%2.%3.%4."/>
      <w:lvlJc w:val="left"/>
      <w:pPr>
        <w:tabs>
          <w:tab w:val="num" w:pos="-360"/>
        </w:tabs>
        <w:ind w:left="1278" w:hanging="1080"/>
      </w:pPr>
      <w:rPr>
        <w:rFonts w:cs="Arial"/>
      </w:rPr>
    </w:lvl>
    <w:lvl w:ilvl="4">
      <w:start w:val="1"/>
      <w:numFmt w:val="decimal"/>
      <w:lvlText w:val="%1.%2.%3.%4.%5."/>
      <w:lvlJc w:val="left"/>
      <w:pPr>
        <w:tabs>
          <w:tab w:val="num" w:pos="-360"/>
        </w:tabs>
        <w:ind w:left="1344" w:hanging="1080"/>
      </w:pPr>
      <w:rPr>
        <w:rFonts w:cs="Arial"/>
      </w:rPr>
    </w:lvl>
    <w:lvl w:ilvl="5">
      <w:start w:val="1"/>
      <w:numFmt w:val="decimal"/>
      <w:lvlText w:val="%1.%2.%3.%4.%5.%6."/>
      <w:lvlJc w:val="left"/>
      <w:pPr>
        <w:tabs>
          <w:tab w:val="num" w:pos="-360"/>
        </w:tabs>
        <w:ind w:left="1770" w:hanging="1440"/>
      </w:pPr>
      <w:rPr>
        <w:rFonts w:cs="Arial"/>
      </w:rPr>
    </w:lvl>
    <w:lvl w:ilvl="6">
      <w:start w:val="1"/>
      <w:numFmt w:val="decimal"/>
      <w:lvlText w:val="%1.%2.%3.%4.%5.%6.%7."/>
      <w:lvlJc w:val="left"/>
      <w:pPr>
        <w:tabs>
          <w:tab w:val="num" w:pos="-360"/>
        </w:tabs>
        <w:ind w:left="1836" w:hanging="1440"/>
      </w:pPr>
      <w:rPr>
        <w:rFonts w:cs="Arial"/>
      </w:rPr>
    </w:lvl>
    <w:lvl w:ilvl="7">
      <w:start w:val="1"/>
      <w:numFmt w:val="decimal"/>
      <w:lvlText w:val="%1.%2.%3.%4.%5.%6.%7.%8."/>
      <w:lvlJc w:val="left"/>
      <w:pPr>
        <w:tabs>
          <w:tab w:val="num" w:pos="-360"/>
        </w:tabs>
        <w:ind w:left="2262" w:hanging="1800"/>
      </w:pPr>
      <w:rPr>
        <w:rFonts w:cs="Arial"/>
      </w:rPr>
    </w:lvl>
    <w:lvl w:ilvl="8">
      <w:start w:val="1"/>
      <w:numFmt w:val="decimal"/>
      <w:lvlText w:val="%1.%2.%3.%4.%5.%6.%7.%8.%9."/>
      <w:lvlJc w:val="left"/>
      <w:pPr>
        <w:tabs>
          <w:tab w:val="num" w:pos="-360"/>
        </w:tabs>
        <w:ind w:left="2328" w:hanging="1800"/>
      </w:pPr>
      <w:rPr>
        <w:rFonts w:cs="Arial"/>
      </w:rPr>
    </w:lvl>
  </w:abstractNum>
  <w:abstractNum w:abstractNumId="7"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1"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4"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5"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6"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7"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2565340"/>
    <w:multiLevelType w:val="hybridMultilevel"/>
    <w:tmpl w:val="E2682BA2"/>
    <w:lvl w:ilvl="0" w:tplc="A0A2D604">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0" w15:restartNumberingAfterBreak="0">
    <w:nsid w:val="031B5758"/>
    <w:multiLevelType w:val="hybridMultilevel"/>
    <w:tmpl w:val="DAC66238"/>
    <w:lvl w:ilvl="0" w:tplc="4E0488A0">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1" w15:restartNumberingAfterBreak="0">
    <w:nsid w:val="039F2385"/>
    <w:multiLevelType w:val="hybridMultilevel"/>
    <w:tmpl w:val="CF64E9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3C13C3E"/>
    <w:multiLevelType w:val="hybridMultilevel"/>
    <w:tmpl w:val="BF468556"/>
    <w:lvl w:ilvl="0" w:tplc="F0D82638">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23" w15:restartNumberingAfterBreak="0">
    <w:nsid w:val="04276D4A"/>
    <w:multiLevelType w:val="hybridMultilevel"/>
    <w:tmpl w:val="3DCE5ABC"/>
    <w:lvl w:ilvl="0" w:tplc="C9CAC5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093E46CA"/>
    <w:multiLevelType w:val="multilevel"/>
    <w:tmpl w:val="A4EA3E06"/>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25"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6" w15:restartNumberingAfterBreak="0">
    <w:nsid w:val="0D83039F"/>
    <w:multiLevelType w:val="hybridMultilevel"/>
    <w:tmpl w:val="A86E383E"/>
    <w:lvl w:ilvl="0" w:tplc="D6F2BC6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10177399"/>
    <w:multiLevelType w:val="hybridMultilevel"/>
    <w:tmpl w:val="B1B4B83A"/>
    <w:lvl w:ilvl="0" w:tplc="13A4BA74">
      <w:start w:val="1"/>
      <w:numFmt w:val="decimal"/>
      <w:lvlText w:val="%1."/>
      <w:lvlJc w:val="left"/>
      <w:pPr>
        <w:ind w:left="502" w:hanging="360"/>
      </w:pPr>
      <w:rPr>
        <w:b w:val="0"/>
        <w:bCs w:val="0"/>
        <w:sz w:val="22"/>
        <w:szCs w:val="22"/>
      </w:rPr>
    </w:lvl>
    <w:lvl w:ilvl="1" w:tplc="7442AC3A">
      <w:start w:val="1"/>
      <w:numFmt w:val="bullet"/>
      <w:lvlText w:val=""/>
      <w:lvlJc w:val="left"/>
      <w:pPr>
        <w:ind w:left="1222" w:hanging="360"/>
      </w:pPr>
      <w:rPr>
        <w:rFonts w:ascii="Symbol" w:eastAsia="Times New Roman" w:hAnsi="Symbol" w:cs="Arial" w:hint="default"/>
      </w:rPr>
    </w:lvl>
    <w:lvl w:ilvl="2" w:tplc="8F52EA8E">
      <w:start w:val="1"/>
      <w:numFmt w:val="decimal"/>
      <w:lvlText w:val="%3."/>
      <w:lvlJc w:val="left"/>
      <w:pPr>
        <w:tabs>
          <w:tab w:val="num" w:pos="2160"/>
        </w:tabs>
        <w:ind w:left="2160" w:hanging="360"/>
      </w:pPr>
      <w:rPr>
        <w:rFonts w:ascii="Arial" w:hAnsi="Arial" w:cs="Aria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10937C06"/>
    <w:multiLevelType w:val="hybridMultilevel"/>
    <w:tmpl w:val="93CED7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75595F"/>
    <w:multiLevelType w:val="hybridMultilevel"/>
    <w:tmpl w:val="63E830BC"/>
    <w:lvl w:ilvl="0" w:tplc="E6C80FDA">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30"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5A314D"/>
    <w:multiLevelType w:val="hybridMultilevel"/>
    <w:tmpl w:val="F00E06C2"/>
    <w:lvl w:ilvl="0" w:tplc="850ECD80">
      <w:start w:val="1"/>
      <w:numFmt w:val="decimal"/>
      <w:lvlText w:val="%1)"/>
      <w:lvlJc w:val="left"/>
      <w:pPr>
        <w:ind w:left="720" w:hanging="360"/>
      </w:pPr>
      <w:rPr>
        <w:rFonts w:hint="default"/>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5" w15:restartNumberingAfterBreak="0">
    <w:nsid w:val="1B166436"/>
    <w:multiLevelType w:val="hybridMultilevel"/>
    <w:tmpl w:val="5246D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483BDB"/>
    <w:multiLevelType w:val="hybridMultilevel"/>
    <w:tmpl w:val="E572052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7" w15:restartNumberingAfterBreak="0">
    <w:nsid w:val="1FC461B3"/>
    <w:multiLevelType w:val="hybridMultilevel"/>
    <w:tmpl w:val="98348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4A6E36"/>
    <w:multiLevelType w:val="multilevel"/>
    <w:tmpl w:val="5D68BAD4"/>
    <w:lvl w:ilvl="0">
      <w:start w:val="1"/>
      <w:numFmt w:val="decimal"/>
      <w:lvlText w:val="%1."/>
      <w:lvlJc w:val="left"/>
      <w:pPr>
        <w:tabs>
          <w:tab w:val="num" w:pos="708"/>
        </w:tabs>
        <w:ind w:left="720" w:hanging="360"/>
      </w:pPr>
      <w:rPr>
        <w:b w:val="0"/>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39"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40" w15:restartNumberingAfterBreak="0">
    <w:nsid w:val="255B538F"/>
    <w:multiLevelType w:val="hybridMultilevel"/>
    <w:tmpl w:val="6A8A98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9B5401"/>
    <w:multiLevelType w:val="hybridMultilevel"/>
    <w:tmpl w:val="22D0E524"/>
    <w:lvl w:ilvl="0" w:tplc="21B81C98">
      <w:start w:val="1"/>
      <w:numFmt w:val="decimal"/>
      <w:lvlText w:val="%1."/>
      <w:lvlJc w:val="left"/>
      <w:pPr>
        <w:ind w:left="720" w:hanging="360"/>
      </w:pPr>
      <w:rPr>
        <w:rFonts w:hint="default"/>
        <w:b w:val="0"/>
        <w:i w:val="0"/>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2AB63B30"/>
    <w:multiLevelType w:val="multilevel"/>
    <w:tmpl w:val="71A6656C"/>
    <w:lvl w:ilvl="0">
      <w:start w:val="1"/>
      <w:numFmt w:val="decimal"/>
      <w:lvlText w:val="%1."/>
      <w:lvlJc w:val="left"/>
      <w:pPr>
        <w:tabs>
          <w:tab w:val="num" w:pos="708"/>
        </w:tabs>
        <w:ind w:left="720" w:hanging="360"/>
      </w:pPr>
      <w:rPr>
        <w:b w:val="0"/>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43" w15:restartNumberingAfterBreak="0">
    <w:nsid w:val="2F6D15D5"/>
    <w:multiLevelType w:val="hybridMultilevel"/>
    <w:tmpl w:val="2C1CB7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2BC40B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B218CFC0">
      <w:start w:val="1"/>
      <w:numFmt w:val="decimal"/>
      <w:lvlText w:val="%7."/>
      <w:lvlJc w:val="left"/>
      <w:pPr>
        <w:ind w:left="5040" w:hanging="360"/>
      </w:pPr>
      <w:rPr>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7D5504"/>
    <w:multiLevelType w:val="hybridMultilevel"/>
    <w:tmpl w:val="083406E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3241332A"/>
    <w:multiLevelType w:val="multilevel"/>
    <w:tmpl w:val="0D1E8B16"/>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6"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30638AE"/>
    <w:multiLevelType w:val="hybridMultilevel"/>
    <w:tmpl w:val="7AE28B7A"/>
    <w:lvl w:ilvl="0" w:tplc="30CED05E">
      <w:start w:val="1"/>
      <w:numFmt w:val="decimal"/>
      <w:lvlText w:val="%1)"/>
      <w:lvlJc w:val="left"/>
      <w:pPr>
        <w:ind w:left="1146" w:hanging="360"/>
      </w:pPr>
      <w:rPr>
        <w:rFonts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34F25A4E"/>
    <w:multiLevelType w:val="hybridMultilevel"/>
    <w:tmpl w:val="DF60EC1E"/>
    <w:lvl w:ilvl="0" w:tplc="94D2A81C">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49" w15:restartNumberingAfterBreak="0">
    <w:nsid w:val="3AAA42EB"/>
    <w:multiLevelType w:val="hybridMultilevel"/>
    <w:tmpl w:val="D21E6C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ED251D8"/>
    <w:multiLevelType w:val="hybridMultilevel"/>
    <w:tmpl w:val="50FE7830"/>
    <w:lvl w:ilvl="0" w:tplc="1B1A0404">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51"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4" w15:restartNumberingAfterBreak="0">
    <w:nsid w:val="4D491EEB"/>
    <w:multiLevelType w:val="hybridMultilevel"/>
    <w:tmpl w:val="E454FA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E21546"/>
    <w:multiLevelType w:val="hybridMultilevel"/>
    <w:tmpl w:val="C7EADC50"/>
    <w:lvl w:ilvl="0" w:tplc="646853CA">
      <w:start w:val="1"/>
      <w:numFmt w:val="lowerLetter"/>
      <w:lvlText w:val="%1)"/>
      <w:lvlJc w:val="left"/>
      <w:pPr>
        <w:ind w:left="2160" w:hanging="360"/>
      </w:pPr>
      <w:rPr>
        <w:rFonts w:ascii="Arial" w:eastAsia="Times New Roman" w:hAnsi="Arial" w:cs="Arial"/>
      </w:rPr>
    </w:lvl>
    <w:lvl w:ilvl="1" w:tplc="04150017">
      <w:start w:val="1"/>
      <w:numFmt w:val="lowerLetter"/>
      <w:lvlText w:val="%2)"/>
      <w:lvlJc w:val="left"/>
      <w:pPr>
        <w:ind w:left="2880" w:hanging="360"/>
      </w:pPr>
    </w:lvl>
    <w:lvl w:ilvl="2" w:tplc="403EFA30">
      <w:start w:val="6"/>
      <w:numFmt w:val="decimal"/>
      <w:lvlText w:val="%3."/>
      <w:lvlJc w:val="left"/>
      <w:pPr>
        <w:ind w:left="3780" w:hanging="360"/>
      </w:pPr>
      <w:rPr>
        <w:rFonts w:hint="default"/>
      </w:r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7" w15:restartNumberingAfterBreak="0">
    <w:nsid w:val="56B05945"/>
    <w:multiLevelType w:val="multilevel"/>
    <w:tmpl w:val="C0E80402"/>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8D47CD9"/>
    <w:multiLevelType w:val="hybridMultilevel"/>
    <w:tmpl w:val="BE2E6A9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9"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625A5EDE"/>
    <w:multiLevelType w:val="hybridMultilevel"/>
    <w:tmpl w:val="534E68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832FDA"/>
    <w:multiLevelType w:val="hybridMultilevel"/>
    <w:tmpl w:val="52481C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6E4F2BEE"/>
    <w:multiLevelType w:val="hybridMultilevel"/>
    <w:tmpl w:val="49A24106"/>
    <w:lvl w:ilvl="0" w:tplc="D4FA07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71343AA2"/>
    <w:multiLevelType w:val="hybridMultilevel"/>
    <w:tmpl w:val="7DC21084"/>
    <w:lvl w:ilvl="0" w:tplc="88849090">
      <w:start w:val="1"/>
      <w:numFmt w:val="decimal"/>
      <w:lvlText w:val="%1)"/>
      <w:lvlJc w:val="left"/>
      <w:pPr>
        <w:ind w:left="1074" w:hanging="360"/>
      </w:pPr>
    </w:lvl>
    <w:lvl w:ilvl="1" w:tplc="04150019">
      <w:start w:val="1"/>
      <w:numFmt w:val="lowerLetter"/>
      <w:lvlText w:val="%2."/>
      <w:lvlJc w:val="left"/>
      <w:pPr>
        <w:ind w:left="1794" w:hanging="360"/>
      </w:pPr>
    </w:lvl>
    <w:lvl w:ilvl="2" w:tplc="0415001B">
      <w:start w:val="1"/>
      <w:numFmt w:val="lowerRoman"/>
      <w:lvlText w:val="%3."/>
      <w:lvlJc w:val="right"/>
      <w:pPr>
        <w:ind w:left="2514" w:hanging="180"/>
      </w:pPr>
    </w:lvl>
    <w:lvl w:ilvl="3" w:tplc="0415000F">
      <w:start w:val="1"/>
      <w:numFmt w:val="decimal"/>
      <w:lvlText w:val="%4."/>
      <w:lvlJc w:val="left"/>
      <w:pPr>
        <w:ind w:left="3234" w:hanging="360"/>
      </w:pPr>
    </w:lvl>
    <w:lvl w:ilvl="4" w:tplc="04150019">
      <w:start w:val="1"/>
      <w:numFmt w:val="lowerLetter"/>
      <w:lvlText w:val="%5."/>
      <w:lvlJc w:val="left"/>
      <w:pPr>
        <w:ind w:left="3954" w:hanging="360"/>
      </w:pPr>
    </w:lvl>
    <w:lvl w:ilvl="5" w:tplc="0415001B">
      <w:start w:val="1"/>
      <w:numFmt w:val="lowerRoman"/>
      <w:lvlText w:val="%6."/>
      <w:lvlJc w:val="right"/>
      <w:pPr>
        <w:ind w:left="4674" w:hanging="180"/>
      </w:pPr>
    </w:lvl>
    <w:lvl w:ilvl="6" w:tplc="0415000F">
      <w:start w:val="1"/>
      <w:numFmt w:val="decimal"/>
      <w:lvlText w:val="%7."/>
      <w:lvlJc w:val="left"/>
      <w:pPr>
        <w:ind w:left="5394" w:hanging="360"/>
      </w:pPr>
    </w:lvl>
    <w:lvl w:ilvl="7" w:tplc="04150019">
      <w:start w:val="1"/>
      <w:numFmt w:val="lowerLetter"/>
      <w:lvlText w:val="%8."/>
      <w:lvlJc w:val="left"/>
      <w:pPr>
        <w:ind w:left="6114" w:hanging="360"/>
      </w:pPr>
    </w:lvl>
    <w:lvl w:ilvl="8" w:tplc="0415001B">
      <w:start w:val="1"/>
      <w:numFmt w:val="lowerRoman"/>
      <w:lvlText w:val="%9."/>
      <w:lvlJc w:val="right"/>
      <w:pPr>
        <w:ind w:left="6834" w:hanging="180"/>
      </w:pPr>
    </w:lvl>
  </w:abstractNum>
  <w:abstractNum w:abstractNumId="65"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74936C98"/>
    <w:multiLevelType w:val="hybridMultilevel"/>
    <w:tmpl w:val="ACE8BE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5CB4761"/>
    <w:multiLevelType w:val="multilevel"/>
    <w:tmpl w:val="7810833A"/>
    <w:lvl w:ilvl="0">
      <w:start w:val="1"/>
      <w:numFmt w:val="decimal"/>
      <w:lvlText w:val="%1."/>
      <w:lvlJc w:val="left"/>
      <w:pPr>
        <w:tabs>
          <w:tab w:val="num" w:pos="708"/>
        </w:tabs>
        <w:ind w:left="720" w:hanging="360"/>
      </w:pPr>
      <w:rPr>
        <w:b w:val="0"/>
        <w:i w:val="0"/>
        <w:iCs/>
        <w:color w:val="auto"/>
        <w:lang w:val="pl-PL"/>
      </w:rPr>
    </w:lvl>
    <w:lvl w:ilvl="1">
      <w:start w:val="1"/>
      <w:numFmt w:val="decimal"/>
      <w:lvlText w:val="%1.%2."/>
      <w:lvlJc w:val="left"/>
      <w:pPr>
        <w:tabs>
          <w:tab w:val="num" w:pos="0"/>
        </w:tabs>
        <w:ind w:left="1146" w:hanging="720"/>
      </w:pPr>
      <w:rPr>
        <w:rFonts w:cs="Arial"/>
      </w:rPr>
    </w:lvl>
    <w:lvl w:ilvl="2">
      <w:start w:val="1"/>
      <w:numFmt w:val="decimal"/>
      <w:lvlText w:val="%1.%2.%3."/>
      <w:lvlJc w:val="left"/>
      <w:pPr>
        <w:tabs>
          <w:tab w:val="num" w:pos="0"/>
        </w:tabs>
        <w:ind w:left="1212" w:hanging="720"/>
      </w:pPr>
      <w:rPr>
        <w:rFonts w:cs="Arial"/>
      </w:rPr>
    </w:lvl>
    <w:lvl w:ilvl="3">
      <w:start w:val="1"/>
      <w:numFmt w:val="decimal"/>
      <w:lvlText w:val="%1.%2.%3.%4."/>
      <w:lvlJc w:val="left"/>
      <w:pPr>
        <w:tabs>
          <w:tab w:val="num" w:pos="0"/>
        </w:tabs>
        <w:ind w:left="1638" w:hanging="1080"/>
      </w:pPr>
      <w:rPr>
        <w:rFonts w:cs="Arial"/>
      </w:rPr>
    </w:lvl>
    <w:lvl w:ilvl="4">
      <w:start w:val="1"/>
      <w:numFmt w:val="decimal"/>
      <w:lvlText w:val="%1.%2.%3.%4.%5."/>
      <w:lvlJc w:val="left"/>
      <w:pPr>
        <w:tabs>
          <w:tab w:val="num" w:pos="0"/>
        </w:tabs>
        <w:ind w:left="1704" w:hanging="1080"/>
      </w:pPr>
      <w:rPr>
        <w:rFonts w:cs="Arial"/>
      </w:rPr>
    </w:lvl>
    <w:lvl w:ilvl="5">
      <w:start w:val="1"/>
      <w:numFmt w:val="decimal"/>
      <w:lvlText w:val="%1.%2.%3.%4.%5.%6."/>
      <w:lvlJc w:val="left"/>
      <w:pPr>
        <w:tabs>
          <w:tab w:val="num" w:pos="0"/>
        </w:tabs>
        <w:ind w:left="2130" w:hanging="1440"/>
      </w:pPr>
      <w:rPr>
        <w:rFonts w:cs="Arial"/>
      </w:rPr>
    </w:lvl>
    <w:lvl w:ilvl="6">
      <w:start w:val="1"/>
      <w:numFmt w:val="decimal"/>
      <w:lvlText w:val="%1.%2.%3.%4.%5.%6.%7."/>
      <w:lvlJc w:val="left"/>
      <w:pPr>
        <w:tabs>
          <w:tab w:val="num" w:pos="0"/>
        </w:tabs>
        <w:ind w:left="2196" w:hanging="1440"/>
      </w:pPr>
      <w:rPr>
        <w:rFonts w:cs="Arial"/>
      </w:rPr>
    </w:lvl>
    <w:lvl w:ilvl="7">
      <w:start w:val="1"/>
      <w:numFmt w:val="decimal"/>
      <w:lvlText w:val="%1.%2.%3.%4.%5.%6.%7.%8."/>
      <w:lvlJc w:val="left"/>
      <w:pPr>
        <w:tabs>
          <w:tab w:val="num" w:pos="0"/>
        </w:tabs>
        <w:ind w:left="2622" w:hanging="1800"/>
      </w:pPr>
      <w:rPr>
        <w:rFonts w:cs="Arial"/>
      </w:rPr>
    </w:lvl>
    <w:lvl w:ilvl="8">
      <w:start w:val="1"/>
      <w:numFmt w:val="decimal"/>
      <w:lvlText w:val="%1.%2.%3.%4.%5.%6.%7.%8.%9."/>
      <w:lvlJc w:val="left"/>
      <w:pPr>
        <w:tabs>
          <w:tab w:val="num" w:pos="0"/>
        </w:tabs>
        <w:ind w:left="2688" w:hanging="1800"/>
      </w:pPr>
      <w:rPr>
        <w:rFonts w:cs="Arial"/>
      </w:rPr>
    </w:lvl>
  </w:abstractNum>
  <w:abstractNum w:abstractNumId="69" w15:restartNumberingAfterBreak="0">
    <w:nsid w:val="76D110F9"/>
    <w:multiLevelType w:val="hybridMultilevel"/>
    <w:tmpl w:val="9AB45788"/>
    <w:lvl w:ilvl="0" w:tplc="16BED9B6">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70" w15:restartNumberingAfterBreak="0">
    <w:nsid w:val="7758362E"/>
    <w:multiLevelType w:val="hybridMultilevel"/>
    <w:tmpl w:val="E284643A"/>
    <w:lvl w:ilvl="0" w:tplc="ADD2BBE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78FB0588"/>
    <w:multiLevelType w:val="hybridMultilevel"/>
    <w:tmpl w:val="98CAE8EE"/>
    <w:lvl w:ilvl="0" w:tplc="6DBE754E">
      <w:start w:val="1"/>
      <w:numFmt w:val="decimal"/>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73" w15:restartNumberingAfterBreak="0">
    <w:nsid w:val="7BC469FA"/>
    <w:multiLevelType w:val="hybridMultilevel"/>
    <w:tmpl w:val="5C549A58"/>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E042F18"/>
    <w:multiLevelType w:val="hybridMultilevel"/>
    <w:tmpl w:val="0D9EE51E"/>
    <w:lvl w:ilvl="0" w:tplc="7CAA02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F2C0156"/>
    <w:multiLevelType w:val="hybridMultilevel"/>
    <w:tmpl w:val="A01CCB36"/>
    <w:lvl w:ilvl="0" w:tplc="6D96A804">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C27C3A"/>
    <w:multiLevelType w:val="hybridMultilevel"/>
    <w:tmpl w:val="08CCEC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67"/>
  </w:num>
  <w:num w:numId="3" w16cid:durableId="1134372129">
    <w:abstractNumId w:val="71"/>
  </w:num>
  <w:num w:numId="4" w16cid:durableId="1299532385">
    <w:abstractNumId w:val="6"/>
  </w:num>
  <w:num w:numId="5" w16cid:durableId="507254966">
    <w:abstractNumId w:val="27"/>
  </w:num>
  <w:num w:numId="6" w16cid:durableId="1123966670">
    <w:abstractNumId w:val="57"/>
  </w:num>
  <w:num w:numId="7" w16cid:durableId="993412138">
    <w:abstractNumId w:val="4"/>
  </w:num>
  <w:num w:numId="8" w16cid:durableId="171074245">
    <w:abstractNumId w:val="44"/>
  </w:num>
  <w:num w:numId="9" w16cid:durableId="1250693803">
    <w:abstractNumId w:val="42"/>
  </w:num>
  <w:num w:numId="10" w16cid:durableId="726606981">
    <w:abstractNumId w:val="68"/>
  </w:num>
  <w:num w:numId="11" w16cid:durableId="727728984">
    <w:abstractNumId w:val="24"/>
  </w:num>
  <w:num w:numId="12" w16cid:durableId="1048606148">
    <w:abstractNumId w:val="38"/>
  </w:num>
  <w:num w:numId="13" w16cid:durableId="1126701303">
    <w:abstractNumId w:val="41"/>
  </w:num>
  <w:num w:numId="14" w16cid:durableId="1370374285">
    <w:abstractNumId w:val="33"/>
  </w:num>
  <w:num w:numId="15" w16cid:durableId="513150652">
    <w:abstractNumId w:val="34"/>
  </w:num>
  <w:num w:numId="16" w16cid:durableId="1052389122">
    <w:abstractNumId w:val="47"/>
  </w:num>
  <w:num w:numId="17" w16cid:durableId="1491365984">
    <w:abstractNumId w:val="2"/>
    <w:lvlOverride w:ilvl="0">
      <w:startOverride w:val="1"/>
    </w:lvlOverride>
  </w:num>
  <w:num w:numId="18" w16cid:durableId="1597059302">
    <w:abstractNumId w:val="66"/>
  </w:num>
  <w:num w:numId="19" w16cid:durableId="1560047472">
    <w:abstractNumId w:val="39"/>
  </w:num>
  <w:num w:numId="20" w16cid:durableId="19548100">
    <w:abstractNumId w:val="37"/>
  </w:num>
  <w:num w:numId="21" w16cid:durableId="1726222075">
    <w:abstractNumId w:val="35"/>
  </w:num>
  <w:num w:numId="22" w16cid:durableId="1157961247">
    <w:abstractNumId w:val="27"/>
  </w:num>
  <w:num w:numId="23" w16cid:durableId="1378814253">
    <w:abstractNumId w:val="44"/>
  </w:num>
  <w:num w:numId="24" w16cid:durableId="655114924">
    <w:abstractNumId w:val="76"/>
  </w:num>
  <w:num w:numId="25" w16cid:durableId="9899388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912977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6142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63976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70749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02720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6496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084921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1476291">
    <w:abstractNumId w:val="25"/>
    <w:lvlOverride w:ilvl="0">
      <w:startOverride w:val="1"/>
    </w:lvlOverride>
    <w:lvlOverride w:ilvl="1"/>
    <w:lvlOverride w:ilvl="2"/>
    <w:lvlOverride w:ilvl="3"/>
    <w:lvlOverride w:ilvl="4"/>
    <w:lvlOverride w:ilvl="5"/>
    <w:lvlOverride w:ilvl="6"/>
    <w:lvlOverride w:ilvl="7"/>
    <w:lvlOverride w:ilvl="8"/>
  </w:num>
  <w:num w:numId="34" w16cid:durableId="14596857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62022504">
    <w:abstractNumId w:val="28"/>
  </w:num>
  <w:num w:numId="36" w16cid:durableId="523397903">
    <w:abstractNumId w:val="56"/>
  </w:num>
  <w:num w:numId="37" w16cid:durableId="1507668733">
    <w:abstractNumId w:val="43"/>
  </w:num>
  <w:num w:numId="38" w16cid:durableId="580065110">
    <w:abstractNumId w:val="9"/>
  </w:num>
  <w:num w:numId="39" w16cid:durableId="1467240375">
    <w:abstractNumId w:val="73"/>
  </w:num>
  <w:num w:numId="40" w16cid:durableId="20112496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3750139">
    <w:abstractNumId w:val="75"/>
  </w:num>
  <w:num w:numId="42" w16cid:durableId="1008141547">
    <w:abstractNumId w:val="36"/>
  </w:num>
  <w:num w:numId="43" w16cid:durableId="986476439">
    <w:abstractNumId w:val="31"/>
  </w:num>
  <w:num w:numId="44" w16cid:durableId="1271932547">
    <w:abstractNumId w:val="46"/>
  </w:num>
  <w:num w:numId="45" w16cid:durableId="444933184">
    <w:abstractNumId w:val="55"/>
  </w:num>
  <w:num w:numId="46" w16cid:durableId="1647588187">
    <w:abstractNumId w:val="32"/>
  </w:num>
  <w:num w:numId="47" w16cid:durableId="2053537322">
    <w:abstractNumId w:val="63"/>
  </w:num>
  <w:num w:numId="48" w16cid:durableId="1318068672">
    <w:abstractNumId w:val="23"/>
  </w:num>
  <w:num w:numId="49" w16cid:durableId="134496061">
    <w:abstractNumId w:val="58"/>
  </w:num>
  <w:num w:numId="50" w16cid:durableId="1688093928">
    <w:abstractNumId w:val="74"/>
  </w:num>
  <w:num w:numId="51" w16cid:durableId="488446365">
    <w:abstractNumId w:val="70"/>
  </w:num>
  <w:num w:numId="52" w16cid:durableId="179706375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262294">
    <w:abstractNumId w:val="59"/>
  </w:num>
  <w:num w:numId="54" w16cid:durableId="1894732229">
    <w:abstractNumId w:val="62"/>
  </w:num>
  <w:num w:numId="55" w16cid:durableId="2051225269">
    <w:abstractNumId w:val="50"/>
  </w:num>
  <w:num w:numId="56" w16cid:durableId="688986952">
    <w:abstractNumId w:val="27"/>
  </w:num>
  <w:num w:numId="57" w16cid:durableId="178010519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6989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62597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983487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99617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9926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37820359">
    <w:abstractNumId w:val="54"/>
  </w:num>
  <w:num w:numId="64" w16cid:durableId="1263563600">
    <w:abstractNumId w:val="69"/>
  </w:num>
  <w:num w:numId="65" w16cid:durableId="1823809485">
    <w:abstractNumId w:val="60"/>
  </w:num>
  <w:num w:numId="66" w16cid:durableId="897401547">
    <w:abstractNumId w:val="72"/>
  </w:num>
  <w:num w:numId="67" w16cid:durableId="1431660896">
    <w:abstractNumId w:val="21"/>
  </w:num>
  <w:num w:numId="68" w16cid:durableId="640383999">
    <w:abstractNumId w:val="61"/>
  </w:num>
  <w:num w:numId="69" w16cid:durableId="1360663588">
    <w:abstractNumId w:val="49"/>
  </w:num>
  <w:num w:numId="70" w16cid:durableId="991133608">
    <w:abstractNumId w:val="40"/>
  </w:num>
  <w:num w:numId="71" w16cid:durableId="2033024441">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53ABC"/>
    <w:rsid w:val="00055054"/>
    <w:rsid w:val="00063201"/>
    <w:rsid w:val="00067370"/>
    <w:rsid w:val="00071F0E"/>
    <w:rsid w:val="00074F84"/>
    <w:rsid w:val="00075DA1"/>
    <w:rsid w:val="00080958"/>
    <w:rsid w:val="00083D00"/>
    <w:rsid w:val="00084B88"/>
    <w:rsid w:val="00084C16"/>
    <w:rsid w:val="00090059"/>
    <w:rsid w:val="00096C1F"/>
    <w:rsid w:val="000B3FEE"/>
    <w:rsid w:val="000C1D99"/>
    <w:rsid w:val="000C26D5"/>
    <w:rsid w:val="000D7BE0"/>
    <w:rsid w:val="000E1167"/>
    <w:rsid w:val="000E371D"/>
    <w:rsid w:val="000F0277"/>
    <w:rsid w:val="000F4737"/>
    <w:rsid w:val="001010F4"/>
    <w:rsid w:val="00114991"/>
    <w:rsid w:val="00115D00"/>
    <w:rsid w:val="001226DB"/>
    <w:rsid w:val="00122761"/>
    <w:rsid w:val="001341DA"/>
    <w:rsid w:val="0013518D"/>
    <w:rsid w:val="00136667"/>
    <w:rsid w:val="0014321F"/>
    <w:rsid w:val="00143D03"/>
    <w:rsid w:val="00150044"/>
    <w:rsid w:val="0015173D"/>
    <w:rsid w:val="00152620"/>
    <w:rsid w:val="0015612C"/>
    <w:rsid w:val="00161006"/>
    <w:rsid w:val="001621C8"/>
    <w:rsid w:val="00164FE6"/>
    <w:rsid w:val="00165810"/>
    <w:rsid w:val="00165B74"/>
    <w:rsid w:val="001677C2"/>
    <w:rsid w:val="001736F1"/>
    <w:rsid w:val="00174213"/>
    <w:rsid w:val="00176B73"/>
    <w:rsid w:val="00182C17"/>
    <w:rsid w:val="00183B31"/>
    <w:rsid w:val="0018411E"/>
    <w:rsid w:val="00191D1D"/>
    <w:rsid w:val="001949F5"/>
    <w:rsid w:val="001A0777"/>
    <w:rsid w:val="001A1EF6"/>
    <w:rsid w:val="001A2FB9"/>
    <w:rsid w:val="001A42BD"/>
    <w:rsid w:val="001B134D"/>
    <w:rsid w:val="001B24B0"/>
    <w:rsid w:val="001B3C3E"/>
    <w:rsid w:val="001C2813"/>
    <w:rsid w:val="001C53D4"/>
    <w:rsid w:val="001C5909"/>
    <w:rsid w:val="001C79D3"/>
    <w:rsid w:val="001D008B"/>
    <w:rsid w:val="001D067D"/>
    <w:rsid w:val="001D12A7"/>
    <w:rsid w:val="001E2783"/>
    <w:rsid w:val="001E6E67"/>
    <w:rsid w:val="001E70FC"/>
    <w:rsid w:val="001F1CA4"/>
    <w:rsid w:val="001F388A"/>
    <w:rsid w:val="002011B2"/>
    <w:rsid w:val="00201EFC"/>
    <w:rsid w:val="002043DA"/>
    <w:rsid w:val="0020523F"/>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7441A"/>
    <w:rsid w:val="002834DE"/>
    <w:rsid w:val="00284315"/>
    <w:rsid w:val="00290CB4"/>
    <w:rsid w:val="0029763B"/>
    <w:rsid w:val="002A49DA"/>
    <w:rsid w:val="002A7386"/>
    <w:rsid w:val="002B54D2"/>
    <w:rsid w:val="002C2FB7"/>
    <w:rsid w:val="002E233C"/>
    <w:rsid w:val="002E25F3"/>
    <w:rsid w:val="002E5929"/>
    <w:rsid w:val="002E602D"/>
    <w:rsid w:val="002F20A3"/>
    <w:rsid w:val="00301FCE"/>
    <w:rsid w:val="00304AD1"/>
    <w:rsid w:val="003075F3"/>
    <w:rsid w:val="00310E35"/>
    <w:rsid w:val="0031138A"/>
    <w:rsid w:val="00312A3A"/>
    <w:rsid w:val="003169F3"/>
    <w:rsid w:val="00327A0D"/>
    <w:rsid w:val="003322AD"/>
    <w:rsid w:val="00347EB5"/>
    <w:rsid w:val="003507D2"/>
    <w:rsid w:val="003548E9"/>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5A1"/>
    <w:rsid w:val="003D5632"/>
    <w:rsid w:val="003E2D22"/>
    <w:rsid w:val="003E4056"/>
    <w:rsid w:val="003E6BD1"/>
    <w:rsid w:val="00402264"/>
    <w:rsid w:val="00416835"/>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64F6"/>
    <w:rsid w:val="004868E2"/>
    <w:rsid w:val="00486BA0"/>
    <w:rsid w:val="00493953"/>
    <w:rsid w:val="004971D9"/>
    <w:rsid w:val="004A709D"/>
    <w:rsid w:val="004A7A57"/>
    <w:rsid w:val="004B2859"/>
    <w:rsid w:val="004C23E6"/>
    <w:rsid w:val="004C4DD8"/>
    <w:rsid w:val="004C56D3"/>
    <w:rsid w:val="004C5BA6"/>
    <w:rsid w:val="004D00A1"/>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456B"/>
    <w:rsid w:val="005427A8"/>
    <w:rsid w:val="0054598F"/>
    <w:rsid w:val="00551F76"/>
    <w:rsid w:val="005531FA"/>
    <w:rsid w:val="00563418"/>
    <w:rsid w:val="005648DC"/>
    <w:rsid w:val="005658AE"/>
    <w:rsid w:val="005671FF"/>
    <w:rsid w:val="00571803"/>
    <w:rsid w:val="00582346"/>
    <w:rsid w:val="005914AE"/>
    <w:rsid w:val="00592021"/>
    <w:rsid w:val="005934C0"/>
    <w:rsid w:val="00594E04"/>
    <w:rsid w:val="0059539D"/>
    <w:rsid w:val="005A08BB"/>
    <w:rsid w:val="005A1C00"/>
    <w:rsid w:val="005A37B4"/>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9361D"/>
    <w:rsid w:val="00693F8B"/>
    <w:rsid w:val="00695225"/>
    <w:rsid w:val="006A01B5"/>
    <w:rsid w:val="006A0CCB"/>
    <w:rsid w:val="006A0D87"/>
    <w:rsid w:val="006A2837"/>
    <w:rsid w:val="006A495F"/>
    <w:rsid w:val="006A740C"/>
    <w:rsid w:val="006A7AFF"/>
    <w:rsid w:val="006B0D16"/>
    <w:rsid w:val="006B4A7B"/>
    <w:rsid w:val="006B6653"/>
    <w:rsid w:val="006C0BDE"/>
    <w:rsid w:val="006C2122"/>
    <w:rsid w:val="006C4F79"/>
    <w:rsid w:val="006C572E"/>
    <w:rsid w:val="006C6424"/>
    <w:rsid w:val="006C7639"/>
    <w:rsid w:val="006D39EF"/>
    <w:rsid w:val="006D7B23"/>
    <w:rsid w:val="006E14B9"/>
    <w:rsid w:val="006E1C90"/>
    <w:rsid w:val="006E67C7"/>
    <w:rsid w:val="006F09DC"/>
    <w:rsid w:val="006F4450"/>
    <w:rsid w:val="006F57B2"/>
    <w:rsid w:val="00711AEF"/>
    <w:rsid w:val="00721EE3"/>
    <w:rsid w:val="00724018"/>
    <w:rsid w:val="00724326"/>
    <w:rsid w:val="00731E1D"/>
    <w:rsid w:val="00735D7A"/>
    <w:rsid w:val="00737C5E"/>
    <w:rsid w:val="007405BF"/>
    <w:rsid w:val="00741751"/>
    <w:rsid w:val="00745AE8"/>
    <w:rsid w:val="00752239"/>
    <w:rsid w:val="007564EF"/>
    <w:rsid w:val="00757012"/>
    <w:rsid w:val="00764AED"/>
    <w:rsid w:val="00767DB7"/>
    <w:rsid w:val="00770AE0"/>
    <w:rsid w:val="0077329A"/>
    <w:rsid w:val="00775C36"/>
    <w:rsid w:val="0077683E"/>
    <w:rsid w:val="00781DFE"/>
    <w:rsid w:val="0079185F"/>
    <w:rsid w:val="007A040C"/>
    <w:rsid w:val="007A3560"/>
    <w:rsid w:val="007A41CB"/>
    <w:rsid w:val="007A7688"/>
    <w:rsid w:val="007A7F8F"/>
    <w:rsid w:val="007C32EB"/>
    <w:rsid w:val="007C682D"/>
    <w:rsid w:val="007D1F14"/>
    <w:rsid w:val="007E15FA"/>
    <w:rsid w:val="007E2004"/>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27B53"/>
    <w:rsid w:val="00830137"/>
    <w:rsid w:val="00834CC4"/>
    <w:rsid w:val="00835571"/>
    <w:rsid w:val="00836B00"/>
    <w:rsid w:val="00836B64"/>
    <w:rsid w:val="00845CEB"/>
    <w:rsid w:val="00847919"/>
    <w:rsid w:val="00847B5C"/>
    <w:rsid w:val="0085540D"/>
    <w:rsid w:val="008630D7"/>
    <w:rsid w:val="008646BE"/>
    <w:rsid w:val="00870764"/>
    <w:rsid w:val="008717B9"/>
    <w:rsid w:val="00874525"/>
    <w:rsid w:val="008811EF"/>
    <w:rsid w:val="00882296"/>
    <w:rsid w:val="008877E5"/>
    <w:rsid w:val="00890C5E"/>
    <w:rsid w:val="0089153D"/>
    <w:rsid w:val="00891FBC"/>
    <w:rsid w:val="00894CE1"/>
    <w:rsid w:val="0089712E"/>
    <w:rsid w:val="00897BA9"/>
    <w:rsid w:val="008B224F"/>
    <w:rsid w:val="008B6AB3"/>
    <w:rsid w:val="008C6F45"/>
    <w:rsid w:val="008C7DF3"/>
    <w:rsid w:val="008D0D7E"/>
    <w:rsid w:val="008D3C17"/>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22C3C"/>
    <w:rsid w:val="00924947"/>
    <w:rsid w:val="009254E9"/>
    <w:rsid w:val="009276D0"/>
    <w:rsid w:val="00930B71"/>
    <w:rsid w:val="009315AC"/>
    <w:rsid w:val="009335E5"/>
    <w:rsid w:val="00935500"/>
    <w:rsid w:val="009532B6"/>
    <w:rsid w:val="00953454"/>
    <w:rsid w:val="00954C04"/>
    <w:rsid w:val="00960960"/>
    <w:rsid w:val="009610A4"/>
    <w:rsid w:val="00963C48"/>
    <w:rsid w:val="00972444"/>
    <w:rsid w:val="0097292F"/>
    <w:rsid w:val="009754A2"/>
    <w:rsid w:val="0097684A"/>
    <w:rsid w:val="00982472"/>
    <w:rsid w:val="00984E4D"/>
    <w:rsid w:val="00986285"/>
    <w:rsid w:val="0098676A"/>
    <w:rsid w:val="0098774B"/>
    <w:rsid w:val="009906D1"/>
    <w:rsid w:val="0099705A"/>
    <w:rsid w:val="009B0FB7"/>
    <w:rsid w:val="009B2D04"/>
    <w:rsid w:val="009B4C2E"/>
    <w:rsid w:val="009B530C"/>
    <w:rsid w:val="009B5B93"/>
    <w:rsid w:val="009B687D"/>
    <w:rsid w:val="009B6CEB"/>
    <w:rsid w:val="009C43F9"/>
    <w:rsid w:val="009C4B8C"/>
    <w:rsid w:val="009D4F02"/>
    <w:rsid w:val="009D51ED"/>
    <w:rsid w:val="009D772F"/>
    <w:rsid w:val="009E1DB9"/>
    <w:rsid w:val="009E63EF"/>
    <w:rsid w:val="009F098E"/>
    <w:rsid w:val="009F20CF"/>
    <w:rsid w:val="009F2BDD"/>
    <w:rsid w:val="009F3C74"/>
    <w:rsid w:val="009F774B"/>
    <w:rsid w:val="00A02D01"/>
    <w:rsid w:val="00A03A92"/>
    <w:rsid w:val="00A0718F"/>
    <w:rsid w:val="00A07DBE"/>
    <w:rsid w:val="00A1357A"/>
    <w:rsid w:val="00A13F6A"/>
    <w:rsid w:val="00A24057"/>
    <w:rsid w:val="00A2597F"/>
    <w:rsid w:val="00A25B01"/>
    <w:rsid w:val="00A30959"/>
    <w:rsid w:val="00A34EB5"/>
    <w:rsid w:val="00A353B4"/>
    <w:rsid w:val="00A40B35"/>
    <w:rsid w:val="00A40F42"/>
    <w:rsid w:val="00A43931"/>
    <w:rsid w:val="00A440F5"/>
    <w:rsid w:val="00A4514F"/>
    <w:rsid w:val="00A56AE5"/>
    <w:rsid w:val="00A56B1A"/>
    <w:rsid w:val="00A64733"/>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3ED4"/>
    <w:rsid w:val="00AE7230"/>
    <w:rsid w:val="00AF08AB"/>
    <w:rsid w:val="00AF5674"/>
    <w:rsid w:val="00B01FE3"/>
    <w:rsid w:val="00B06D0A"/>
    <w:rsid w:val="00B07CDC"/>
    <w:rsid w:val="00B148C1"/>
    <w:rsid w:val="00B157E0"/>
    <w:rsid w:val="00B211E8"/>
    <w:rsid w:val="00B2455D"/>
    <w:rsid w:val="00B2726F"/>
    <w:rsid w:val="00B311F1"/>
    <w:rsid w:val="00B36475"/>
    <w:rsid w:val="00B36F4D"/>
    <w:rsid w:val="00B44C9F"/>
    <w:rsid w:val="00B44F2B"/>
    <w:rsid w:val="00B47FDD"/>
    <w:rsid w:val="00B51541"/>
    <w:rsid w:val="00B5479A"/>
    <w:rsid w:val="00B61D27"/>
    <w:rsid w:val="00B67BED"/>
    <w:rsid w:val="00B70A38"/>
    <w:rsid w:val="00B72C87"/>
    <w:rsid w:val="00B738E9"/>
    <w:rsid w:val="00B930F3"/>
    <w:rsid w:val="00B932D4"/>
    <w:rsid w:val="00B95E87"/>
    <w:rsid w:val="00BA0E12"/>
    <w:rsid w:val="00BA4EE1"/>
    <w:rsid w:val="00BA6A08"/>
    <w:rsid w:val="00BB0689"/>
    <w:rsid w:val="00BB100F"/>
    <w:rsid w:val="00BB45EF"/>
    <w:rsid w:val="00BC1700"/>
    <w:rsid w:val="00BC7809"/>
    <w:rsid w:val="00BD10D7"/>
    <w:rsid w:val="00BE78AA"/>
    <w:rsid w:val="00BF1A8B"/>
    <w:rsid w:val="00BF1E43"/>
    <w:rsid w:val="00BF3E0C"/>
    <w:rsid w:val="00BF4064"/>
    <w:rsid w:val="00C0459F"/>
    <w:rsid w:val="00C05F9C"/>
    <w:rsid w:val="00C17A96"/>
    <w:rsid w:val="00C20067"/>
    <w:rsid w:val="00C2025A"/>
    <w:rsid w:val="00C24D6B"/>
    <w:rsid w:val="00C41ED1"/>
    <w:rsid w:val="00C43634"/>
    <w:rsid w:val="00C4365B"/>
    <w:rsid w:val="00C52ABC"/>
    <w:rsid w:val="00C56C4B"/>
    <w:rsid w:val="00C6136C"/>
    <w:rsid w:val="00C61F29"/>
    <w:rsid w:val="00C6487B"/>
    <w:rsid w:val="00C65B72"/>
    <w:rsid w:val="00C65FE9"/>
    <w:rsid w:val="00C70C83"/>
    <w:rsid w:val="00C71D9F"/>
    <w:rsid w:val="00C72E1B"/>
    <w:rsid w:val="00C81081"/>
    <w:rsid w:val="00C83926"/>
    <w:rsid w:val="00C83F24"/>
    <w:rsid w:val="00C85CB9"/>
    <w:rsid w:val="00C90022"/>
    <w:rsid w:val="00C93FF1"/>
    <w:rsid w:val="00CA496F"/>
    <w:rsid w:val="00CB0764"/>
    <w:rsid w:val="00CB53E4"/>
    <w:rsid w:val="00CB597C"/>
    <w:rsid w:val="00CB780B"/>
    <w:rsid w:val="00CC0C50"/>
    <w:rsid w:val="00CC61F2"/>
    <w:rsid w:val="00CC7D0F"/>
    <w:rsid w:val="00CD4600"/>
    <w:rsid w:val="00CD4AA0"/>
    <w:rsid w:val="00CD4CBC"/>
    <w:rsid w:val="00CD6F7E"/>
    <w:rsid w:val="00CE52EE"/>
    <w:rsid w:val="00CE6E89"/>
    <w:rsid w:val="00CF3F90"/>
    <w:rsid w:val="00CF6585"/>
    <w:rsid w:val="00D06666"/>
    <w:rsid w:val="00D0687B"/>
    <w:rsid w:val="00D10B3E"/>
    <w:rsid w:val="00D10D2E"/>
    <w:rsid w:val="00D16818"/>
    <w:rsid w:val="00D16EB3"/>
    <w:rsid w:val="00D20D80"/>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A209F"/>
    <w:rsid w:val="00DB3632"/>
    <w:rsid w:val="00DB3F30"/>
    <w:rsid w:val="00DC4DBB"/>
    <w:rsid w:val="00DC7E3F"/>
    <w:rsid w:val="00DD0C35"/>
    <w:rsid w:val="00DD12AA"/>
    <w:rsid w:val="00DD7ACC"/>
    <w:rsid w:val="00DE0D41"/>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6437"/>
    <w:rsid w:val="00E465EB"/>
    <w:rsid w:val="00E611CC"/>
    <w:rsid w:val="00E706E1"/>
    <w:rsid w:val="00E719BA"/>
    <w:rsid w:val="00E74008"/>
    <w:rsid w:val="00E83114"/>
    <w:rsid w:val="00E8589E"/>
    <w:rsid w:val="00EA201F"/>
    <w:rsid w:val="00EB12A8"/>
    <w:rsid w:val="00EB38AD"/>
    <w:rsid w:val="00EB4043"/>
    <w:rsid w:val="00EB4279"/>
    <w:rsid w:val="00EC1316"/>
    <w:rsid w:val="00EC4155"/>
    <w:rsid w:val="00EC4567"/>
    <w:rsid w:val="00EC4C83"/>
    <w:rsid w:val="00ED5F4F"/>
    <w:rsid w:val="00EE0833"/>
    <w:rsid w:val="00EF051A"/>
    <w:rsid w:val="00EF325E"/>
    <w:rsid w:val="00EF54E6"/>
    <w:rsid w:val="00EF6382"/>
    <w:rsid w:val="00F01F42"/>
    <w:rsid w:val="00F0342B"/>
    <w:rsid w:val="00F06674"/>
    <w:rsid w:val="00F07585"/>
    <w:rsid w:val="00F2390C"/>
    <w:rsid w:val="00F23AEB"/>
    <w:rsid w:val="00F24150"/>
    <w:rsid w:val="00F2540C"/>
    <w:rsid w:val="00F2568C"/>
    <w:rsid w:val="00F26DF5"/>
    <w:rsid w:val="00F31698"/>
    <w:rsid w:val="00F356A3"/>
    <w:rsid w:val="00F36DAC"/>
    <w:rsid w:val="00F4659F"/>
    <w:rsid w:val="00F56040"/>
    <w:rsid w:val="00F63510"/>
    <w:rsid w:val="00F6358C"/>
    <w:rsid w:val="00F7498A"/>
    <w:rsid w:val="00F82F9A"/>
    <w:rsid w:val="00F851BA"/>
    <w:rsid w:val="00F909CB"/>
    <w:rsid w:val="00F90CC5"/>
    <w:rsid w:val="00F910D2"/>
    <w:rsid w:val="00F927F9"/>
    <w:rsid w:val="00F93344"/>
    <w:rsid w:val="00F9767C"/>
    <w:rsid w:val="00FA2DC0"/>
    <w:rsid w:val="00FA2E5A"/>
    <w:rsid w:val="00FA3290"/>
    <w:rsid w:val="00FA6738"/>
    <w:rsid w:val="00FA77A4"/>
    <w:rsid w:val="00FB04A6"/>
    <w:rsid w:val="00FB3D6A"/>
    <w:rsid w:val="00FC1CE4"/>
    <w:rsid w:val="00FC4546"/>
    <w:rsid w:val="00FC4697"/>
    <w:rsid w:val="00FC73D8"/>
    <w:rsid w:val="00FD1732"/>
    <w:rsid w:val="00FD6422"/>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69302049">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gkgrodzi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rzodkiewicz@ziemiapolska.p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17</Pages>
  <Words>5020</Words>
  <Characters>30121</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124</cp:revision>
  <cp:lastPrinted>2025-07-21T06:29:00Z</cp:lastPrinted>
  <dcterms:created xsi:type="dcterms:W3CDTF">2021-01-21T06:34:00Z</dcterms:created>
  <dcterms:modified xsi:type="dcterms:W3CDTF">2025-07-21T08:53:00Z</dcterms:modified>
</cp:coreProperties>
</file>