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3E6832F4"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 xml:space="preserve">Załącznik </w:t>
      </w:r>
      <w:r w:rsidR="00BD74CC">
        <w:rPr>
          <w:rFonts w:ascii="Arial" w:hAnsi="Arial" w:cs="Arial"/>
          <w:b/>
          <w:sz w:val="20"/>
          <w:szCs w:val="20"/>
        </w:rPr>
        <w:t>n</w:t>
      </w:r>
      <w:r w:rsidR="00C41ED1" w:rsidRPr="00A968CE">
        <w:rPr>
          <w:rFonts w:ascii="Arial" w:hAnsi="Arial" w:cs="Arial"/>
          <w:b/>
          <w:sz w:val="20"/>
          <w:szCs w:val="20"/>
        </w:rPr>
        <w:t>r 1 do Zapytania</w:t>
      </w:r>
    </w:p>
    <w:p w14:paraId="0D4880A1" w14:textId="2A043B93" w:rsidR="0014321F" w:rsidRPr="00A968CE" w:rsidRDefault="0014321F" w:rsidP="0014321F">
      <w:pPr>
        <w:rPr>
          <w:rFonts w:ascii="Arial" w:hAnsi="Arial" w:cs="Arial"/>
          <w:b/>
          <w:sz w:val="20"/>
          <w:szCs w:val="20"/>
        </w:rPr>
      </w:pPr>
      <w:r>
        <w:rPr>
          <w:rFonts w:ascii="Arial" w:hAnsi="Arial" w:cs="Arial"/>
          <w:b/>
          <w:sz w:val="20"/>
          <w:szCs w:val="20"/>
        </w:rPr>
        <w:t>DZP/</w:t>
      </w:r>
      <w:r w:rsidR="00CA6730">
        <w:rPr>
          <w:rFonts w:ascii="Arial" w:hAnsi="Arial" w:cs="Arial"/>
          <w:b/>
          <w:sz w:val="20"/>
          <w:szCs w:val="20"/>
        </w:rPr>
        <w:t>11</w:t>
      </w:r>
      <w:r>
        <w:rPr>
          <w:rFonts w:ascii="Arial" w:hAnsi="Arial" w:cs="Arial"/>
          <w:b/>
          <w:sz w:val="20"/>
          <w:szCs w:val="20"/>
        </w:rPr>
        <w:t>/202</w:t>
      </w:r>
      <w:r w:rsidR="00B97394">
        <w:rPr>
          <w:rFonts w:ascii="Arial" w:hAnsi="Arial" w:cs="Arial"/>
          <w:b/>
          <w:sz w:val="20"/>
          <w:szCs w:val="20"/>
        </w:rPr>
        <w:t>6</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5C2742EA" w:rsidR="00C41ED1" w:rsidRDefault="00C41ED1" w:rsidP="00C41ED1">
      <w:pPr>
        <w:rPr>
          <w:rFonts w:ascii="Arial" w:hAnsi="Arial" w:cs="Arial"/>
          <w:sz w:val="20"/>
          <w:szCs w:val="22"/>
        </w:rPr>
      </w:pPr>
      <w:r>
        <w:rPr>
          <w:rFonts w:ascii="Arial" w:hAnsi="Arial" w:cs="Arial"/>
          <w:sz w:val="20"/>
          <w:szCs w:val="20"/>
        </w:rPr>
        <w:t>pieczęć Wykonawcy</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77802BFC" w:rsidR="00C41ED1" w:rsidRPr="00096C1F" w:rsidRDefault="00C41ED1" w:rsidP="00176822">
      <w:pPr>
        <w:tabs>
          <w:tab w:val="left" w:pos="9356"/>
        </w:tabs>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CA6730">
        <w:rPr>
          <w:rFonts w:ascii="Arial" w:hAnsi="Arial" w:cs="Arial"/>
          <w:b/>
          <w:color w:val="0070C0"/>
          <w:sz w:val="22"/>
          <w:szCs w:val="22"/>
        </w:rPr>
        <w:t>Sukcesywna dostawa artykułów i druczków biurowych</w:t>
      </w:r>
      <w:r w:rsidR="00672C5D">
        <w:rPr>
          <w:rFonts w:ascii="Arial" w:hAnsi="Arial" w:cs="Arial"/>
          <w:b/>
          <w:color w:val="0070C0"/>
          <w:sz w:val="22"/>
          <w:szCs w:val="22"/>
        </w:rPr>
        <w:t>”</w:t>
      </w:r>
    </w:p>
    <w:p w14:paraId="05687145" w14:textId="7E73A5CC" w:rsidR="00C41ED1" w:rsidRDefault="00C41ED1" w:rsidP="00176822">
      <w:pPr>
        <w:spacing w:before="120" w:line="360" w:lineRule="auto"/>
        <w:ind w:right="284"/>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p>
    <w:p w14:paraId="12CE1CCA" w14:textId="02CD79DF"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p>
    <w:p w14:paraId="0833381E" w14:textId="1D25029B"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r w:rsidR="00176822">
        <w:rPr>
          <w:rFonts w:ascii="Arial" w:hAnsi="Arial" w:cs="Arial"/>
          <w:sz w:val="20"/>
          <w:szCs w:val="20"/>
        </w:rPr>
        <w:t>……</w:t>
      </w:r>
      <w:r>
        <w:rPr>
          <w:rFonts w:ascii="Arial" w:hAnsi="Arial" w:cs="Arial"/>
          <w:sz w:val="20"/>
          <w:szCs w:val="20"/>
        </w:rPr>
        <w:t>….</w:t>
      </w:r>
    </w:p>
    <w:p w14:paraId="2FFC9C5C" w14:textId="5E5E87B9"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p>
    <w:p w14:paraId="09073783" w14:textId="3658ECFE"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r w:rsidR="00176822">
        <w:rPr>
          <w:rFonts w:ascii="Arial" w:hAnsi="Arial" w:cs="Arial"/>
          <w:sz w:val="20"/>
          <w:szCs w:val="20"/>
        </w:rPr>
        <w:t>……</w:t>
      </w:r>
      <w:r>
        <w:rPr>
          <w:rFonts w:ascii="Arial" w:hAnsi="Arial" w:cs="Arial"/>
          <w:sz w:val="20"/>
          <w:szCs w:val="20"/>
        </w:rPr>
        <w:t>……….</w:t>
      </w:r>
    </w:p>
    <w:p w14:paraId="74E95801" w14:textId="66401D94"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p>
    <w:p w14:paraId="36E22024" w14:textId="44BBA5A9"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p>
    <w:p w14:paraId="1BF7CFA2" w14:textId="55D45752"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p>
    <w:p w14:paraId="0CE5496E" w14:textId="10923F62" w:rsidR="00C41ED1" w:rsidRDefault="00C41ED1" w:rsidP="00C41ED1">
      <w:pPr>
        <w:spacing w:line="360" w:lineRule="auto"/>
        <w:rPr>
          <w:rFonts w:ascii="Arial" w:hAnsi="Arial" w:cs="Arial"/>
          <w:sz w:val="20"/>
          <w:szCs w:val="20"/>
        </w:rPr>
      </w:pPr>
      <w:r>
        <w:rPr>
          <w:rFonts w:ascii="Arial" w:hAnsi="Arial" w:cs="Arial"/>
          <w:sz w:val="20"/>
          <w:szCs w:val="20"/>
        </w:rPr>
        <w:t>Nr tel./</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r w:rsidR="00176822">
        <w:rPr>
          <w:rFonts w:ascii="Arial" w:hAnsi="Arial" w:cs="Arial"/>
          <w:sz w:val="20"/>
          <w:szCs w:val="20"/>
        </w:rPr>
        <w:t>……………</w:t>
      </w:r>
      <w:r>
        <w:rPr>
          <w:rFonts w:ascii="Arial" w:hAnsi="Arial" w:cs="Arial"/>
          <w:sz w:val="20"/>
          <w:szCs w:val="20"/>
        </w:rPr>
        <w:t>……...</w:t>
      </w:r>
    </w:p>
    <w:p w14:paraId="533EB0B0" w14:textId="35BE700B"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w:t>
      </w:r>
      <w:r w:rsidR="00176822">
        <w:rPr>
          <w:rFonts w:ascii="Arial" w:hAnsi="Arial" w:cs="Arial"/>
          <w:sz w:val="20"/>
          <w:szCs w:val="20"/>
        </w:rPr>
        <w:t>……..</w:t>
      </w:r>
      <w:r>
        <w:rPr>
          <w:rFonts w:ascii="Arial" w:hAnsi="Arial" w:cs="Arial"/>
          <w:sz w:val="20"/>
          <w:szCs w:val="20"/>
        </w:rPr>
        <w:t>.…………………… Tel./e-mail osoby upoważnionej: ………………………………………………</w:t>
      </w:r>
      <w:r w:rsidR="00176822">
        <w:rPr>
          <w:rFonts w:ascii="Arial" w:hAnsi="Arial" w:cs="Arial"/>
          <w:sz w:val="20"/>
          <w:szCs w:val="20"/>
        </w:rPr>
        <w:t>………</w:t>
      </w:r>
      <w:r>
        <w:rPr>
          <w:rFonts w:ascii="Arial" w:hAnsi="Arial" w:cs="Arial"/>
          <w:sz w:val="20"/>
          <w:szCs w:val="20"/>
        </w:rPr>
        <w:t>…….…………………………</w:t>
      </w:r>
    </w:p>
    <w:p w14:paraId="270D44D4" w14:textId="77777777" w:rsidR="00C41ED1" w:rsidRDefault="00C41ED1" w:rsidP="00C41ED1">
      <w:pPr>
        <w:spacing w:line="360" w:lineRule="auto"/>
        <w:rPr>
          <w:rFonts w:ascii="Arial" w:hAnsi="Arial" w:cs="Arial"/>
          <w:sz w:val="20"/>
          <w:szCs w:val="20"/>
        </w:rPr>
      </w:pPr>
    </w:p>
    <w:p w14:paraId="46C697A6" w14:textId="5099B6F6" w:rsidR="00C41ED1" w:rsidRPr="00515197"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CA6730">
        <w:rPr>
          <w:rFonts w:ascii="Arial" w:hAnsi="Arial" w:cs="Arial"/>
          <w:sz w:val="20"/>
          <w:szCs w:val="20"/>
        </w:rPr>
        <w:t>„Sukcesywną dostawę artykułów i druczków biurowych”</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w:t>
      </w:r>
      <w:r w:rsidR="00CA6730">
        <w:rPr>
          <w:rFonts w:ascii="Arial" w:hAnsi="Arial" w:cs="Arial"/>
          <w:sz w:val="20"/>
          <w:szCs w:val="20"/>
        </w:rPr>
        <w:t>..</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CA6730">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930648D" w14:textId="0EC22594" w:rsidR="00CA6730" w:rsidRDefault="00CA6730">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sidRPr="00CA6730">
        <w:rPr>
          <w:rFonts w:ascii="Arial" w:hAnsi="Arial" w:cs="Arial"/>
          <w:b/>
          <w:bCs/>
          <w:sz w:val="20"/>
          <w:szCs w:val="20"/>
        </w:rPr>
        <w:t>Czas realizacji zamówienia</w:t>
      </w:r>
      <w:r>
        <w:rPr>
          <w:rFonts w:ascii="Arial" w:hAnsi="Arial" w:cs="Arial"/>
          <w:sz w:val="20"/>
          <w:szCs w:val="20"/>
        </w:rPr>
        <w:t xml:space="preserve"> wynosi: …….. </w:t>
      </w:r>
      <w:r w:rsidRPr="00CA6730">
        <w:rPr>
          <w:rFonts w:ascii="Arial" w:hAnsi="Arial" w:cs="Arial"/>
          <w:i/>
          <w:iCs/>
          <w:sz w:val="20"/>
          <w:szCs w:val="20"/>
        </w:rPr>
        <w:t>dzień roboczy/dni robocze/dni roboczych</w:t>
      </w:r>
      <w:r>
        <w:rPr>
          <w:rFonts w:ascii="Arial" w:hAnsi="Arial" w:cs="Arial"/>
          <w:sz w:val="20"/>
          <w:szCs w:val="20"/>
        </w:rPr>
        <w:t>.*</w:t>
      </w:r>
    </w:p>
    <w:p w14:paraId="6B122F5E" w14:textId="4ADBB15F"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lastRenderedPageBreak/>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pPr>
        <w:widowControl/>
        <w:numPr>
          <w:ilvl w:val="0"/>
          <w:numId w:val="1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pPr>
        <w:pStyle w:val="Akapitzlist"/>
        <w:numPr>
          <w:ilvl w:val="0"/>
          <w:numId w:val="16"/>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pPr>
        <w:pStyle w:val="Akapitzlist"/>
        <w:numPr>
          <w:ilvl w:val="0"/>
          <w:numId w:val="16"/>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0F59049F"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CA6730">
        <w:rPr>
          <w:rFonts w:ascii="Arial" w:hAnsi="Arial" w:cs="Arial"/>
          <w:sz w:val="20"/>
          <w:szCs w:val="20"/>
        </w:rPr>
        <w:t>3</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7E8F5E3D" w:rsidR="00C41ED1" w:rsidRPr="007E24E9" w:rsidRDefault="00C41ED1" w:rsidP="00C41ED1">
      <w:pPr>
        <w:rPr>
          <w:rFonts w:ascii="Arial" w:hAnsi="Arial" w:cs="Arial"/>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7E24E9">
        <w:rPr>
          <w:rFonts w:ascii="Arial" w:hAnsi="Arial" w:cs="Arial"/>
          <w:i/>
          <w:iCs/>
          <w:sz w:val="20"/>
          <w:szCs w:val="20"/>
        </w:rPr>
        <w:t xml:space="preserve">        </w:t>
      </w:r>
      <w:r w:rsidRPr="007E24E9">
        <w:rPr>
          <w:rFonts w:ascii="Arial" w:hAnsi="Arial" w:cs="Arial"/>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3F6D33CA"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że wypełniłem obowiązki informacyjne przewidziane w art. 13 lub art. 14 RODO wobec osób fizycznych, od których dane osobowe bezpośrednio lub pośrednio pozyskałem w celu ubiegania się o</w:t>
      </w:r>
      <w:r w:rsidR="00176822">
        <w:rPr>
          <w:rFonts w:ascii="Arial" w:eastAsia="Calibri" w:hAnsi="Arial" w:cs="Arial"/>
          <w:kern w:val="0"/>
          <w:sz w:val="20"/>
          <w:szCs w:val="20"/>
          <w:lang w:eastAsia="ar-SA" w:bidi="ar-SA"/>
        </w:rPr>
        <w:t> </w:t>
      </w:r>
      <w:r>
        <w:rPr>
          <w:rFonts w:ascii="Arial" w:eastAsia="Calibri" w:hAnsi="Arial" w:cs="Arial"/>
          <w:kern w:val="0"/>
          <w:sz w:val="20"/>
          <w:szCs w:val="20"/>
          <w:lang w:eastAsia="ar-SA" w:bidi="ar-SA"/>
        </w:rPr>
        <w:t>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07F4B440" w:rsidR="003322AD" w:rsidRPr="007E24E9" w:rsidRDefault="003322AD" w:rsidP="003322AD">
      <w:pPr>
        <w:tabs>
          <w:tab w:val="left" w:pos="8494"/>
        </w:tabs>
        <w:ind w:left="4950" w:hanging="4950"/>
        <w:rPr>
          <w:rFonts w:ascii="Arial" w:hAnsi="Arial" w:cs="Arial"/>
          <w:sz w:val="20"/>
          <w:szCs w:val="20"/>
        </w:rPr>
      </w:pPr>
      <w:r w:rsidRPr="007E24E9">
        <w:rPr>
          <w:rFonts w:ascii="Arial" w:hAnsi="Arial" w:cs="Arial"/>
          <w:sz w:val="20"/>
          <w:szCs w:val="20"/>
        </w:rPr>
        <w:t xml:space="preserve">  </w:t>
      </w:r>
      <w:r w:rsidR="007E24E9" w:rsidRPr="007E24E9">
        <w:rPr>
          <w:rFonts w:ascii="Arial" w:hAnsi="Arial" w:cs="Arial"/>
          <w:sz w:val="20"/>
          <w:szCs w:val="20"/>
        </w:rPr>
        <w:t>m</w:t>
      </w:r>
      <w:r w:rsidRPr="007E24E9">
        <w:rPr>
          <w:rFonts w:ascii="Arial" w:hAnsi="Arial" w:cs="Arial"/>
          <w:sz w:val="20"/>
          <w:szCs w:val="20"/>
        </w:rPr>
        <w:t>iejscowość                data</w:t>
      </w:r>
      <w:r w:rsidRPr="007E24E9">
        <w:rPr>
          <w:rFonts w:ascii="Arial" w:hAnsi="Arial" w:cs="Arial"/>
          <w:sz w:val="20"/>
          <w:szCs w:val="20"/>
        </w:rPr>
        <w:tab/>
      </w:r>
      <w:r w:rsidR="007E24E9">
        <w:rPr>
          <w:rFonts w:ascii="Arial" w:hAnsi="Arial" w:cs="Arial"/>
          <w:sz w:val="20"/>
          <w:szCs w:val="20"/>
        </w:rPr>
        <w:t xml:space="preserve">                  p</w:t>
      </w:r>
      <w:r w:rsidRPr="007E24E9">
        <w:rPr>
          <w:rFonts w:ascii="Arial" w:hAnsi="Arial" w:cs="Arial"/>
          <w:sz w:val="20"/>
          <w:szCs w:val="20"/>
        </w:rPr>
        <w:t xml:space="preserve">odpis osoby upoważnionej </w:t>
      </w:r>
    </w:p>
    <w:p w14:paraId="0116ED92" w14:textId="77777777" w:rsidR="003322AD" w:rsidRPr="007E24E9" w:rsidRDefault="003322AD" w:rsidP="003322AD">
      <w:pPr>
        <w:tabs>
          <w:tab w:val="left" w:pos="8494"/>
        </w:tabs>
        <w:ind w:left="4950" w:hanging="4950"/>
        <w:rPr>
          <w:rFonts w:ascii="Arial" w:hAnsi="Arial" w:cs="Arial"/>
          <w:sz w:val="20"/>
          <w:szCs w:val="20"/>
        </w:rPr>
      </w:pPr>
    </w:p>
    <w:p w14:paraId="67A4BA66" w14:textId="77777777" w:rsidR="003322AD" w:rsidRDefault="003322AD" w:rsidP="003322AD">
      <w:pPr>
        <w:pStyle w:val="Tekstprzypisudolnego"/>
        <w:widowControl/>
        <w:spacing w:before="60"/>
        <w:ind w:left="0" w:firstLine="0"/>
        <w:rPr>
          <w:rFonts w:ascii="Arial" w:hAnsi="Arial" w:cs="Arial"/>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36D80F1E" w14:textId="77777777" w:rsidR="00F23AEB" w:rsidRDefault="00F23AEB" w:rsidP="00836B64">
      <w:pPr>
        <w:pStyle w:val="Tekstprzypisudolnego"/>
        <w:widowControl/>
        <w:spacing w:before="60"/>
        <w:ind w:left="0" w:firstLine="0"/>
        <w:rPr>
          <w:rFonts w:ascii="Arial" w:hAnsi="Arial" w:cs="Arial"/>
          <w:i/>
          <w:iCs/>
          <w:sz w:val="18"/>
          <w:szCs w:val="18"/>
        </w:rPr>
      </w:pPr>
    </w:p>
    <w:p w14:paraId="2373EDE3" w14:textId="77777777" w:rsidR="00CA6730" w:rsidRDefault="00CA6730" w:rsidP="00836B64">
      <w:pPr>
        <w:pStyle w:val="Tekstprzypisudolnego"/>
        <w:widowControl/>
        <w:spacing w:before="60"/>
        <w:ind w:left="0" w:firstLine="0"/>
        <w:rPr>
          <w:rFonts w:ascii="Arial" w:hAnsi="Arial" w:cs="Arial"/>
          <w:i/>
          <w:iCs/>
          <w:sz w:val="18"/>
          <w:szCs w:val="18"/>
        </w:rPr>
      </w:pPr>
    </w:p>
    <w:p w14:paraId="2C3CDD99" w14:textId="77777777" w:rsidR="00CA6730" w:rsidRDefault="00CA6730" w:rsidP="00836B64">
      <w:pPr>
        <w:pStyle w:val="Tekstprzypisudolnego"/>
        <w:widowControl/>
        <w:spacing w:before="60"/>
        <w:ind w:left="0" w:firstLine="0"/>
        <w:rPr>
          <w:rFonts w:ascii="Arial" w:hAnsi="Arial" w:cs="Arial"/>
          <w:i/>
          <w:iCs/>
          <w:sz w:val="18"/>
          <w:szCs w:val="18"/>
        </w:rPr>
      </w:pPr>
    </w:p>
    <w:p w14:paraId="5ADA1210" w14:textId="77777777" w:rsidR="00176822" w:rsidRPr="00F23AEB" w:rsidRDefault="00176822" w:rsidP="00836B64">
      <w:pPr>
        <w:pStyle w:val="Tekstprzypisudolnego"/>
        <w:widowControl/>
        <w:spacing w:before="60"/>
        <w:ind w:left="0" w:firstLine="0"/>
        <w:rPr>
          <w:rFonts w:ascii="Arial" w:hAnsi="Arial" w:cs="Arial"/>
          <w:i/>
          <w:iCs/>
          <w:sz w:val="18"/>
          <w:szCs w:val="18"/>
        </w:rPr>
      </w:pP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71D39663"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CA6730">
        <w:rPr>
          <w:rFonts w:ascii="Arial" w:hAnsi="Arial" w:cs="Arial"/>
          <w:b/>
        </w:rPr>
        <w:t>11</w:t>
      </w:r>
      <w:r>
        <w:rPr>
          <w:rFonts w:ascii="Arial" w:hAnsi="Arial" w:cs="Arial"/>
          <w:b/>
        </w:rPr>
        <w:t>/202</w:t>
      </w:r>
      <w:r w:rsidR="00B97394">
        <w:rPr>
          <w:rFonts w:ascii="Arial" w:hAnsi="Arial" w:cs="Arial"/>
          <w:b/>
        </w:rPr>
        <w:t>6</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990ECEA" w:rsidR="00EC4155" w:rsidRDefault="008C5BF8" w:rsidP="00EC4155">
      <w:pPr>
        <w:jc w:val="both"/>
        <w:rPr>
          <w:rFonts w:ascii="Arial" w:hAnsi="Arial"/>
          <w:sz w:val="20"/>
          <w:szCs w:val="20"/>
        </w:rPr>
      </w:pPr>
      <w:r>
        <w:rPr>
          <w:rFonts w:ascii="Arial" w:hAnsi="Arial"/>
          <w:sz w:val="20"/>
          <w:szCs w:val="20"/>
        </w:rPr>
        <w:t xml:space="preserve">         p</w:t>
      </w:r>
      <w:r w:rsidR="00EC4155">
        <w:rPr>
          <w:rFonts w:ascii="Arial" w:hAnsi="Arial"/>
          <w:sz w:val="20"/>
          <w:szCs w:val="20"/>
        </w:rPr>
        <w:t>ieczęć Wykonawcy</w:t>
      </w:r>
    </w:p>
    <w:p w14:paraId="3BC2E92A" w14:textId="77777777" w:rsidR="00EC4155" w:rsidRDefault="00EC4155" w:rsidP="00EC4155">
      <w:pPr>
        <w:jc w:val="both"/>
        <w:rPr>
          <w:rFonts w:ascii="Arial" w:hAnsi="Arial"/>
          <w:sz w:val="20"/>
          <w:szCs w:val="20"/>
        </w:rPr>
      </w:pPr>
    </w:p>
    <w:p w14:paraId="45A0C22E" w14:textId="14C46818" w:rsidR="00A968CE" w:rsidRDefault="00EC4155" w:rsidP="00CA6730">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tbl>
      <w:tblPr>
        <w:tblW w:w="5798" w:type="pct"/>
        <w:tblInd w:w="-1064" w:type="dxa"/>
        <w:tblCellMar>
          <w:left w:w="70" w:type="dxa"/>
          <w:right w:w="70" w:type="dxa"/>
        </w:tblCellMar>
        <w:tblLook w:val="04A0" w:firstRow="1" w:lastRow="0" w:firstColumn="1" w:lastColumn="0" w:noHBand="0" w:noVBand="1"/>
      </w:tblPr>
      <w:tblGrid>
        <w:gridCol w:w="598"/>
        <w:gridCol w:w="4638"/>
        <w:gridCol w:w="1279"/>
        <w:gridCol w:w="597"/>
        <w:gridCol w:w="826"/>
        <w:gridCol w:w="1418"/>
        <w:gridCol w:w="567"/>
        <w:gridCol w:w="1418"/>
      </w:tblGrid>
      <w:tr w:rsidR="00CA6730" w:rsidRPr="005E3552" w14:paraId="154A5A6C" w14:textId="77777777" w:rsidTr="00176822">
        <w:trPr>
          <w:cantSplit/>
          <w:trHeight w:val="691"/>
        </w:trPr>
        <w:tc>
          <w:tcPr>
            <w:tcW w:w="264" w:type="pct"/>
            <w:tcBorders>
              <w:top w:val="single" w:sz="8" w:space="0" w:color="000000"/>
              <w:left w:val="single" w:sz="8" w:space="0" w:color="000000"/>
              <w:bottom w:val="single" w:sz="8" w:space="0" w:color="000000"/>
              <w:right w:val="nil"/>
            </w:tcBorders>
          </w:tcPr>
          <w:p w14:paraId="4705031E" w14:textId="77777777" w:rsidR="00CA6730" w:rsidRPr="00CA6730" w:rsidRDefault="00CA6730" w:rsidP="00D941A1">
            <w:pPr>
              <w:jc w:val="center"/>
              <w:rPr>
                <w:rFonts w:ascii="Arial" w:hAnsi="Arial" w:cs="Arial"/>
                <w:b/>
                <w:bCs/>
                <w:sz w:val="20"/>
                <w:szCs w:val="20"/>
              </w:rPr>
            </w:pPr>
          </w:p>
          <w:p w14:paraId="26558372"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Lp.</w:t>
            </w:r>
          </w:p>
        </w:tc>
        <w:tc>
          <w:tcPr>
            <w:tcW w:w="2045" w:type="pct"/>
            <w:tcBorders>
              <w:top w:val="single" w:sz="8" w:space="0" w:color="000000"/>
              <w:left w:val="single" w:sz="8" w:space="0" w:color="000000"/>
              <w:bottom w:val="single" w:sz="8" w:space="0" w:color="000000"/>
              <w:right w:val="nil"/>
            </w:tcBorders>
          </w:tcPr>
          <w:p w14:paraId="39A07552" w14:textId="77777777" w:rsidR="00CA6730" w:rsidRPr="00CA6730" w:rsidRDefault="00CA6730" w:rsidP="00D941A1">
            <w:pPr>
              <w:jc w:val="center"/>
              <w:rPr>
                <w:rFonts w:ascii="Arial" w:hAnsi="Arial" w:cs="Arial"/>
                <w:b/>
                <w:bCs/>
                <w:sz w:val="20"/>
                <w:szCs w:val="20"/>
              </w:rPr>
            </w:pPr>
          </w:p>
          <w:p w14:paraId="5BC19A83"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Asortyment</w:t>
            </w:r>
          </w:p>
        </w:tc>
        <w:tc>
          <w:tcPr>
            <w:tcW w:w="564" w:type="pct"/>
            <w:tcBorders>
              <w:top w:val="single" w:sz="8" w:space="0" w:color="000000"/>
              <w:left w:val="single" w:sz="8" w:space="0" w:color="000000"/>
              <w:bottom w:val="single" w:sz="8" w:space="0" w:color="000000"/>
              <w:right w:val="single" w:sz="8" w:space="0" w:color="000000"/>
            </w:tcBorders>
            <w:vAlign w:val="center"/>
            <w:hideMark/>
          </w:tcPr>
          <w:p w14:paraId="2D51779F"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Jednostka miary</w:t>
            </w:r>
          </w:p>
        </w:tc>
        <w:tc>
          <w:tcPr>
            <w:tcW w:w="263" w:type="pct"/>
            <w:tcBorders>
              <w:top w:val="single" w:sz="8" w:space="0" w:color="000000"/>
              <w:left w:val="single" w:sz="8" w:space="0" w:color="000000"/>
              <w:bottom w:val="single" w:sz="8" w:space="0" w:color="000000"/>
              <w:right w:val="nil"/>
            </w:tcBorders>
          </w:tcPr>
          <w:p w14:paraId="2966D50C" w14:textId="77777777" w:rsidR="00CA6730" w:rsidRPr="00CA6730" w:rsidRDefault="00CA6730" w:rsidP="00D941A1">
            <w:pPr>
              <w:jc w:val="center"/>
              <w:rPr>
                <w:rFonts w:ascii="Arial" w:hAnsi="Arial" w:cs="Arial"/>
                <w:b/>
                <w:bCs/>
                <w:sz w:val="20"/>
                <w:szCs w:val="20"/>
              </w:rPr>
            </w:pPr>
          </w:p>
          <w:p w14:paraId="6907EF5E"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Ilość</w:t>
            </w:r>
          </w:p>
        </w:tc>
        <w:tc>
          <w:tcPr>
            <w:tcW w:w="364" w:type="pct"/>
            <w:tcBorders>
              <w:top w:val="single" w:sz="8" w:space="0" w:color="000000"/>
              <w:left w:val="single" w:sz="8" w:space="0" w:color="000000"/>
              <w:bottom w:val="single" w:sz="8" w:space="0" w:color="000000"/>
              <w:right w:val="nil"/>
            </w:tcBorders>
            <w:hideMark/>
          </w:tcPr>
          <w:p w14:paraId="7076EA52"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Cena</w:t>
            </w:r>
          </w:p>
          <w:p w14:paraId="1D0851B0"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jedn.</w:t>
            </w:r>
          </w:p>
          <w:p w14:paraId="63329731" w14:textId="29C7C06F" w:rsidR="00CA6730" w:rsidRPr="00CA6730" w:rsidRDefault="00176822" w:rsidP="00D941A1">
            <w:pPr>
              <w:jc w:val="center"/>
              <w:rPr>
                <w:rFonts w:ascii="Arial" w:hAnsi="Arial" w:cs="Arial"/>
                <w:b/>
                <w:bCs/>
                <w:sz w:val="20"/>
                <w:szCs w:val="20"/>
              </w:rPr>
            </w:pPr>
            <w:r>
              <w:rPr>
                <w:rFonts w:ascii="Arial" w:hAnsi="Arial" w:cs="Arial"/>
                <w:b/>
                <w:bCs/>
                <w:sz w:val="20"/>
                <w:szCs w:val="20"/>
              </w:rPr>
              <w:t>netto</w:t>
            </w:r>
          </w:p>
        </w:tc>
        <w:tc>
          <w:tcPr>
            <w:tcW w:w="625" w:type="pct"/>
            <w:tcBorders>
              <w:top w:val="single" w:sz="8" w:space="0" w:color="000000"/>
              <w:left w:val="single" w:sz="8" w:space="0" w:color="000000"/>
              <w:bottom w:val="single" w:sz="8" w:space="0" w:color="000000"/>
              <w:right w:val="nil"/>
            </w:tcBorders>
            <w:hideMark/>
          </w:tcPr>
          <w:p w14:paraId="26DF0CDE"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Wartość zamówienia</w:t>
            </w:r>
          </w:p>
          <w:p w14:paraId="55FD60DC"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NETTO</w:t>
            </w:r>
          </w:p>
        </w:tc>
        <w:tc>
          <w:tcPr>
            <w:tcW w:w="250" w:type="pct"/>
            <w:tcBorders>
              <w:top w:val="single" w:sz="8" w:space="0" w:color="000000"/>
              <w:left w:val="single" w:sz="8" w:space="0" w:color="000000"/>
              <w:bottom w:val="single" w:sz="8" w:space="0" w:color="000000"/>
              <w:right w:val="nil"/>
            </w:tcBorders>
            <w:hideMark/>
          </w:tcPr>
          <w:p w14:paraId="7479CB4F"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V</w:t>
            </w:r>
          </w:p>
          <w:p w14:paraId="7F798B68"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A</w:t>
            </w:r>
          </w:p>
          <w:p w14:paraId="74E622C4"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T</w:t>
            </w:r>
          </w:p>
        </w:tc>
        <w:tc>
          <w:tcPr>
            <w:tcW w:w="625" w:type="pct"/>
            <w:tcBorders>
              <w:top w:val="single" w:sz="8" w:space="0" w:color="000000"/>
              <w:left w:val="single" w:sz="8" w:space="0" w:color="000000"/>
              <w:bottom w:val="single" w:sz="8" w:space="0" w:color="000000"/>
              <w:right w:val="single" w:sz="8" w:space="0" w:color="000000"/>
            </w:tcBorders>
            <w:hideMark/>
          </w:tcPr>
          <w:p w14:paraId="3BD0C180"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Wartość</w:t>
            </w:r>
          </w:p>
          <w:p w14:paraId="529C0E8F"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zamówienia</w:t>
            </w:r>
          </w:p>
          <w:p w14:paraId="47E77398" w14:textId="77777777" w:rsidR="00CA6730" w:rsidRPr="00CA6730" w:rsidRDefault="00CA6730" w:rsidP="00D941A1">
            <w:pPr>
              <w:jc w:val="center"/>
              <w:rPr>
                <w:rFonts w:ascii="Arial" w:hAnsi="Arial" w:cs="Arial"/>
                <w:b/>
                <w:bCs/>
                <w:sz w:val="20"/>
                <w:szCs w:val="20"/>
              </w:rPr>
            </w:pPr>
            <w:r w:rsidRPr="00CA6730">
              <w:rPr>
                <w:rFonts w:ascii="Arial" w:hAnsi="Arial" w:cs="Arial"/>
                <w:b/>
                <w:bCs/>
                <w:sz w:val="20"/>
                <w:szCs w:val="20"/>
              </w:rPr>
              <w:t>BRUTTO</w:t>
            </w:r>
          </w:p>
        </w:tc>
      </w:tr>
      <w:tr w:rsidR="00CA6730" w:rsidRPr="005E3552" w14:paraId="1261DBBA" w14:textId="77777777" w:rsidTr="00176822">
        <w:trPr>
          <w:cantSplit/>
          <w:trHeight w:val="589"/>
        </w:trPr>
        <w:tc>
          <w:tcPr>
            <w:tcW w:w="264" w:type="pct"/>
            <w:tcBorders>
              <w:top w:val="nil"/>
              <w:left w:val="single" w:sz="8" w:space="0" w:color="000000"/>
              <w:bottom w:val="single" w:sz="8" w:space="0" w:color="000000"/>
              <w:right w:val="nil"/>
            </w:tcBorders>
            <w:vAlign w:val="center"/>
            <w:hideMark/>
          </w:tcPr>
          <w:p w14:paraId="607BB0A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w:t>
            </w:r>
          </w:p>
        </w:tc>
        <w:tc>
          <w:tcPr>
            <w:tcW w:w="2045" w:type="pct"/>
            <w:tcBorders>
              <w:top w:val="nil"/>
              <w:left w:val="single" w:sz="8" w:space="0" w:color="000000"/>
              <w:bottom w:val="single" w:sz="8" w:space="0" w:color="000000"/>
              <w:right w:val="nil"/>
            </w:tcBorders>
            <w:vAlign w:val="center"/>
            <w:hideMark/>
          </w:tcPr>
          <w:p w14:paraId="04350B8E"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Papier kserograficzny A4 biały, gramatura</w:t>
            </w:r>
            <w:r>
              <w:rPr>
                <w:rFonts w:ascii="Arial" w:hAnsi="Arial" w:cs="Arial"/>
                <w:sz w:val="20"/>
                <w:szCs w:val="20"/>
              </w:rPr>
              <w:t xml:space="preserve"> </w:t>
            </w:r>
            <w:r w:rsidRPr="005E3552">
              <w:rPr>
                <w:rFonts w:ascii="Arial" w:hAnsi="Arial" w:cs="Arial"/>
                <w:sz w:val="20"/>
                <w:szCs w:val="20"/>
              </w:rPr>
              <w:t>80</w:t>
            </w:r>
            <w:r>
              <w:rPr>
                <w:rFonts w:ascii="Arial" w:hAnsi="Arial" w:cs="Arial"/>
                <w:sz w:val="20"/>
                <w:szCs w:val="20"/>
              </w:rPr>
              <w:t> </w:t>
            </w:r>
            <w:r w:rsidRPr="005E3552">
              <w:rPr>
                <w:rFonts w:ascii="Arial" w:hAnsi="Arial" w:cs="Arial"/>
                <w:sz w:val="20"/>
                <w:szCs w:val="20"/>
              </w:rPr>
              <w:t>g/m</w:t>
            </w:r>
            <w:r w:rsidRPr="00C216E2">
              <w:rPr>
                <w:rFonts w:ascii="Arial" w:hAnsi="Arial" w:cs="Arial"/>
                <w:sz w:val="20"/>
                <w:szCs w:val="20"/>
                <w:vertAlign w:val="superscript"/>
              </w:rPr>
              <w:t>2</w:t>
            </w:r>
            <w:r w:rsidRPr="005E3552">
              <w:rPr>
                <w:rFonts w:ascii="Arial" w:hAnsi="Arial" w:cs="Arial"/>
                <w:sz w:val="20"/>
                <w:szCs w:val="20"/>
              </w:rPr>
              <w:t>, białość 161 CIE, każda ryza po 500 arkuszy papieru, opakowana w obwolutę odporną na wilgoć.</w:t>
            </w:r>
          </w:p>
        </w:tc>
        <w:tc>
          <w:tcPr>
            <w:tcW w:w="564" w:type="pct"/>
            <w:tcBorders>
              <w:top w:val="nil"/>
              <w:left w:val="single" w:sz="8" w:space="0" w:color="000000"/>
              <w:bottom w:val="single" w:sz="8" w:space="0" w:color="000000"/>
              <w:right w:val="single" w:sz="8" w:space="0" w:color="000000"/>
            </w:tcBorders>
            <w:vAlign w:val="center"/>
            <w:hideMark/>
          </w:tcPr>
          <w:p w14:paraId="0208F6F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ryza</w:t>
            </w:r>
          </w:p>
        </w:tc>
        <w:tc>
          <w:tcPr>
            <w:tcW w:w="263" w:type="pct"/>
            <w:tcBorders>
              <w:top w:val="nil"/>
              <w:left w:val="single" w:sz="8" w:space="0" w:color="000000"/>
              <w:bottom w:val="single" w:sz="8" w:space="0" w:color="000000"/>
              <w:right w:val="nil"/>
            </w:tcBorders>
            <w:vAlign w:val="center"/>
            <w:hideMark/>
          </w:tcPr>
          <w:p w14:paraId="2CF82EC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200</w:t>
            </w:r>
          </w:p>
        </w:tc>
        <w:tc>
          <w:tcPr>
            <w:tcW w:w="364" w:type="pct"/>
            <w:tcBorders>
              <w:top w:val="nil"/>
              <w:left w:val="single" w:sz="8" w:space="0" w:color="000000"/>
              <w:bottom w:val="single" w:sz="8" w:space="0" w:color="000000"/>
              <w:right w:val="nil"/>
            </w:tcBorders>
          </w:tcPr>
          <w:p w14:paraId="4827BDE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7ADDC9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3F4DFE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43F7B17" w14:textId="77777777" w:rsidR="00CA6730" w:rsidRPr="005E3552" w:rsidRDefault="00CA6730" w:rsidP="00D941A1">
            <w:pPr>
              <w:rPr>
                <w:rFonts w:ascii="Arial" w:hAnsi="Arial" w:cs="Arial"/>
                <w:sz w:val="20"/>
                <w:szCs w:val="20"/>
              </w:rPr>
            </w:pPr>
          </w:p>
        </w:tc>
      </w:tr>
      <w:tr w:rsidR="00CA6730" w:rsidRPr="005E3552" w14:paraId="10C475E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F37352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2045" w:type="pct"/>
            <w:tcBorders>
              <w:top w:val="nil"/>
              <w:left w:val="single" w:sz="8" w:space="0" w:color="000000"/>
              <w:bottom w:val="single" w:sz="8" w:space="0" w:color="000000"/>
              <w:right w:val="nil"/>
            </w:tcBorders>
            <w:vAlign w:val="center"/>
            <w:hideMark/>
          </w:tcPr>
          <w:p w14:paraId="13FEF70E"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Papier kserograficzny A3 biały, gramatura 80</w:t>
            </w:r>
            <w:r>
              <w:rPr>
                <w:rFonts w:ascii="Arial" w:hAnsi="Arial" w:cs="Arial"/>
                <w:sz w:val="20"/>
                <w:szCs w:val="20"/>
              </w:rPr>
              <w:t> </w:t>
            </w:r>
            <w:r w:rsidRPr="005E3552">
              <w:rPr>
                <w:rFonts w:ascii="Arial" w:hAnsi="Arial" w:cs="Arial"/>
                <w:sz w:val="20"/>
                <w:szCs w:val="20"/>
              </w:rPr>
              <w:t>g/m</w:t>
            </w:r>
            <w:r w:rsidRPr="00C216E2">
              <w:rPr>
                <w:rFonts w:ascii="Arial" w:hAnsi="Arial" w:cs="Arial"/>
                <w:sz w:val="20"/>
                <w:szCs w:val="20"/>
                <w:vertAlign w:val="superscript"/>
              </w:rPr>
              <w:t>2</w:t>
            </w:r>
            <w:r w:rsidRPr="005E3552">
              <w:rPr>
                <w:rFonts w:ascii="Arial" w:hAnsi="Arial" w:cs="Arial"/>
                <w:sz w:val="20"/>
                <w:szCs w:val="20"/>
              </w:rPr>
              <w:t xml:space="preserve">, białość 161 CIE, każda ryza po 500 arkuszy papieru, opakowana w obwolutę odporną na wilgoć. </w:t>
            </w:r>
          </w:p>
        </w:tc>
        <w:tc>
          <w:tcPr>
            <w:tcW w:w="564" w:type="pct"/>
            <w:tcBorders>
              <w:top w:val="nil"/>
              <w:left w:val="single" w:sz="8" w:space="0" w:color="000000"/>
              <w:bottom w:val="single" w:sz="8" w:space="0" w:color="000000"/>
              <w:right w:val="single" w:sz="8" w:space="0" w:color="000000"/>
            </w:tcBorders>
            <w:vAlign w:val="center"/>
          </w:tcPr>
          <w:p w14:paraId="37589E6A" w14:textId="77777777" w:rsidR="00CA6730" w:rsidRPr="005E3552" w:rsidRDefault="00CA6730" w:rsidP="00D941A1">
            <w:pPr>
              <w:jc w:val="center"/>
              <w:rPr>
                <w:rFonts w:ascii="Arial" w:hAnsi="Arial" w:cs="Arial"/>
                <w:sz w:val="20"/>
                <w:szCs w:val="20"/>
              </w:rPr>
            </w:pPr>
          </w:p>
          <w:p w14:paraId="5DC2298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ryza</w:t>
            </w:r>
          </w:p>
          <w:p w14:paraId="7CC07596" w14:textId="77777777" w:rsidR="00CA6730" w:rsidRPr="005E3552" w:rsidRDefault="00CA6730" w:rsidP="00D941A1">
            <w:pPr>
              <w:jc w:val="center"/>
              <w:rPr>
                <w:rFonts w:ascii="Arial" w:hAnsi="Arial" w:cs="Arial"/>
                <w:sz w:val="20"/>
                <w:szCs w:val="20"/>
              </w:rPr>
            </w:pPr>
          </w:p>
        </w:tc>
        <w:tc>
          <w:tcPr>
            <w:tcW w:w="263" w:type="pct"/>
            <w:tcBorders>
              <w:top w:val="nil"/>
              <w:left w:val="single" w:sz="8" w:space="0" w:color="000000"/>
              <w:bottom w:val="single" w:sz="8" w:space="0" w:color="000000"/>
              <w:right w:val="nil"/>
            </w:tcBorders>
            <w:vAlign w:val="center"/>
            <w:hideMark/>
          </w:tcPr>
          <w:p w14:paraId="7E6BEF4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tcPr>
          <w:p w14:paraId="0DC682E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397CBBB"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16F7E2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D487BDB" w14:textId="77777777" w:rsidR="00CA6730" w:rsidRPr="005E3552" w:rsidRDefault="00CA6730" w:rsidP="00D941A1">
            <w:pPr>
              <w:rPr>
                <w:rFonts w:ascii="Arial" w:hAnsi="Arial" w:cs="Arial"/>
                <w:sz w:val="20"/>
                <w:szCs w:val="20"/>
              </w:rPr>
            </w:pPr>
          </w:p>
        </w:tc>
      </w:tr>
      <w:tr w:rsidR="00CA6730" w:rsidRPr="005E3552" w14:paraId="406810D4" w14:textId="77777777" w:rsidTr="00176822">
        <w:trPr>
          <w:cantSplit/>
          <w:trHeight w:val="625"/>
        </w:trPr>
        <w:tc>
          <w:tcPr>
            <w:tcW w:w="264" w:type="pct"/>
            <w:tcBorders>
              <w:top w:val="nil"/>
              <w:left w:val="single" w:sz="8" w:space="0" w:color="000000"/>
              <w:bottom w:val="single" w:sz="8" w:space="0" w:color="000000"/>
              <w:right w:val="nil"/>
            </w:tcBorders>
            <w:vAlign w:val="center"/>
            <w:hideMark/>
          </w:tcPr>
          <w:p w14:paraId="5BEBBD6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w:t>
            </w:r>
          </w:p>
        </w:tc>
        <w:tc>
          <w:tcPr>
            <w:tcW w:w="2045" w:type="pct"/>
            <w:tcBorders>
              <w:top w:val="nil"/>
              <w:left w:val="single" w:sz="8" w:space="0" w:color="000000"/>
              <w:bottom w:val="single" w:sz="8" w:space="0" w:color="000000"/>
              <w:right w:val="nil"/>
            </w:tcBorders>
            <w:vAlign w:val="center"/>
            <w:hideMark/>
          </w:tcPr>
          <w:p w14:paraId="7DCE6292"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Papier komputerowy składanka, bezdrzewny i bezchlorowy  z perforacją do drukarki igłowej 240x12 (1+1), bez napisów, kopia/kolor</w:t>
            </w:r>
          </w:p>
        </w:tc>
        <w:tc>
          <w:tcPr>
            <w:tcW w:w="564" w:type="pct"/>
            <w:tcBorders>
              <w:top w:val="nil"/>
              <w:left w:val="single" w:sz="8" w:space="0" w:color="000000"/>
              <w:bottom w:val="single" w:sz="8" w:space="0" w:color="000000"/>
              <w:right w:val="single" w:sz="8" w:space="0" w:color="000000"/>
            </w:tcBorders>
            <w:vAlign w:val="center"/>
            <w:hideMark/>
          </w:tcPr>
          <w:p w14:paraId="71A87DC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karton</w:t>
            </w:r>
          </w:p>
        </w:tc>
        <w:tc>
          <w:tcPr>
            <w:tcW w:w="263" w:type="pct"/>
            <w:tcBorders>
              <w:top w:val="nil"/>
              <w:left w:val="single" w:sz="8" w:space="0" w:color="000000"/>
              <w:bottom w:val="single" w:sz="8" w:space="0" w:color="000000"/>
              <w:right w:val="nil"/>
            </w:tcBorders>
            <w:vAlign w:val="center"/>
            <w:hideMark/>
          </w:tcPr>
          <w:p w14:paraId="67EE86D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w:t>
            </w:r>
          </w:p>
        </w:tc>
        <w:tc>
          <w:tcPr>
            <w:tcW w:w="364" w:type="pct"/>
            <w:tcBorders>
              <w:top w:val="nil"/>
              <w:left w:val="single" w:sz="8" w:space="0" w:color="000000"/>
              <w:bottom w:val="single" w:sz="8" w:space="0" w:color="000000"/>
              <w:right w:val="nil"/>
            </w:tcBorders>
          </w:tcPr>
          <w:p w14:paraId="44B906C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946047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E2632F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A7D9FCA" w14:textId="77777777" w:rsidR="00CA6730" w:rsidRPr="005E3552" w:rsidRDefault="00CA6730" w:rsidP="00D941A1">
            <w:pPr>
              <w:rPr>
                <w:rFonts w:ascii="Arial" w:hAnsi="Arial" w:cs="Arial"/>
                <w:sz w:val="20"/>
                <w:szCs w:val="20"/>
              </w:rPr>
            </w:pPr>
          </w:p>
        </w:tc>
      </w:tr>
      <w:tr w:rsidR="00CA6730" w:rsidRPr="005E3552" w14:paraId="527104CF" w14:textId="77777777" w:rsidTr="00176822">
        <w:trPr>
          <w:cantSplit/>
          <w:trHeight w:val="599"/>
        </w:trPr>
        <w:tc>
          <w:tcPr>
            <w:tcW w:w="264" w:type="pct"/>
            <w:tcBorders>
              <w:top w:val="nil"/>
              <w:left w:val="single" w:sz="8" w:space="0" w:color="000000"/>
              <w:bottom w:val="single" w:sz="8" w:space="0" w:color="000000"/>
              <w:right w:val="nil"/>
            </w:tcBorders>
            <w:vAlign w:val="center"/>
            <w:hideMark/>
          </w:tcPr>
          <w:p w14:paraId="735A660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w:t>
            </w:r>
          </w:p>
        </w:tc>
        <w:tc>
          <w:tcPr>
            <w:tcW w:w="2045" w:type="pct"/>
            <w:tcBorders>
              <w:top w:val="nil"/>
              <w:left w:val="single" w:sz="8" w:space="0" w:color="000000"/>
              <w:bottom w:val="single" w:sz="8" w:space="0" w:color="000000"/>
              <w:right w:val="nil"/>
            </w:tcBorders>
            <w:vAlign w:val="center"/>
            <w:hideMark/>
          </w:tcPr>
          <w:p w14:paraId="6E08687D"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Papier komputerowy składanka, bezdrzewny i bezchlorowy  z perforacją do drukarki igłowej 360x12 (1+1), bez napisów, kopia/kolor</w:t>
            </w:r>
          </w:p>
        </w:tc>
        <w:tc>
          <w:tcPr>
            <w:tcW w:w="564" w:type="pct"/>
            <w:tcBorders>
              <w:top w:val="nil"/>
              <w:left w:val="single" w:sz="8" w:space="0" w:color="000000"/>
              <w:bottom w:val="single" w:sz="8" w:space="0" w:color="000000"/>
              <w:right w:val="single" w:sz="8" w:space="0" w:color="000000"/>
            </w:tcBorders>
            <w:vAlign w:val="center"/>
            <w:hideMark/>
          </w:tcPr>
          <w:p w14:paraId="539D76B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5AE0860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tcPr>
          <w:p w14:paraId="728286D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47AFCA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D3C89A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67ADCB0" w14:textId="77777777" w:rsidR="00CA6730" w:rsidRPr="005E3552" w:rsidRDefault="00CA6730" w:rsidP="00D941A1">
            <w:pPr>
              <w:rPr>
                <w:rFonts w:ascii="Arial" w:hAnsi="Arial" w:cs="Arial"/>
                <w:sz w:val="20"/>
                <w:szCs w:val="20"/>
              </w:rPr>
            </w:pPr>
          </w:p>
        </w:tc>
      </w:tr>
      <w:tr w:rsidR="00CA6730" w:rsidRPr="005E3552" w14:paraId="3FD17DAA" w14:textId="77777777" w:rsidTr="00176822">
        <w:trPr>
          <w:cantSplit/>
          <w:trHeight w:val="599"/>
        </w:trPr>
        <w:tc>
          <w:tcPr>
            <w:tcW w:w="264" w:type="pct"/>
            <w:tcBorders>
              <w:top w:val="nil"/>
              <w:left w:val="single" w:sz="8" w:space="0" w:color="000000"/>
              <w:bottom w:val="single" w:sz="8" w:space="0" w:color="000000"/>
              <w:right w:val="nil"/>
            </w:tcBorders>
            <w:vAlign w:val="center"/>
            <w:hideMark/>
          </w:tcPr>
          <w:p w14:paraId="54D24DD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2045" w:type="pct"/>
            <w:tcBorders>
              <w:top w:val="nil"/>
              <w:left w:val="single" w:sz="8" w:space="0" w:color="000000"/>
              <w:bottom w:val="single" w:sz="8" w:space="0" w:color="000000"/>
              <w:right w:val="nil"/>
            </w:tcBorders>
            <w:vAlign w:val="center"/>
            <w:hideMark/>
          </w:tcPr>
          <w:p w14:paraId="2302213B" w14:textId="77777777" w:rsidR="00CA6730" w:rsidRPr="005E3552" w:rsidRDefault="00CA6730" w:rsidP="00D941A1">
            <w:pPr>
              <w:rPr>
                <w:rFonts w:ascii="Arial" w:hAnsi="Arial" w:cs="Arial"/>
                <w:sz w:val="20"/>
                <w:szCs w:val="20"/>
              </w:rPr>
            </w:pPr>
            <w:r w:rsidRPr="005E3552">
              <w:rPr>
                <w:rFonts w:ascii="Arial" w:hAnsi="Arial" w:cs="Arial"/>
                <w:sz w:val="20"/>
                <w:szCs w:val="20"/>
              </w:rPr>
              <w:t>Papier komputerowy składanka 360x12 (1+0), bez napisów</w:t>
            </w:r>
          </w:p>
        </w:tc>
        <w:tc>
          <w:tcPr>
            <w:tcW w:w="564" w:type="pct"/>
            <w:tcBorders>
              <w:top w:val="nil"/>
              <w:left w:val="single" w:sz="8" w:space="0" w:color="000000"/>
              <w:bottom w:val="single" w:sz="8" w:space="0" w:color="000000"/>
              <w:right w:val="single" w:sz="8" w:space="0" w:color="000000"/>
            </w:tcBorders>
            <w:vAlign w:val="center"/>
            <w:hideMark/>
          </w:tcPr>
          <w:p w14:paraId="23C1974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54D50CC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tcPr>
          <w:p w14:paraId="0C59136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04A24B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76F799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A977789" w14:textId="77777777" w:rsidR="00CA6730" w:rsidRPr="005E3552" w:rsidRDefault="00CA6730" w:rsidP="00D941A1">
            <w:pPr>
              <w:rPr>
                <w:rFonts w:ascii="Arial" w:hAnsi="Arial" w:cs="Arial"/>
                <w:sz w:val="20"/>
                <w:szCs w:val="20"/>
              </w:rPr>
            </w:pPr>
          </w:p>
        </w:tc>
      </w:tr>
      <w:tr w:rsidR="00CA6730" w:rsidRPr="005E3552" w14:paraId="5E8F8CA7" w14:textId="77777777" w:rsidTr="00176822">
        <w:trPr>
          <w:cantSplit/>
          <w:trHeight w:val="599"/>
        </w:trPr>
        <w:tc>
          <w:tcPr>
            <w:tcW w:w="264" w:type="pct"/>
            <w:tcBorders>
              <w:top w:val="nil"/>
              <w:left w:val="single" w:sz="8" w:space="0" w:color="000000"/>
              <w:bottom w:val="single" w:sz="8" w:space="0" w:color="000000"/>
              <w:right w:val="nil"/>
            </w:tcBorders>
            <w:vAlign w:val="center"/>
            <w:hideMark/>
          </w:tcPr>
          <w:p w14:paraId="62CEB3C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w:t>
            </w:r>
          </w:p>
        </w:tc>
        <w:tc>
          <w:tcPr>
            <w:tcW w:w="2045" w:type="pct"/>
            <w:tcBorders>
              <w:top w:val="nil"/>
              <w:left w:val="single" w:sz="8" w:space="0" w:color="000000"/>
              <w:bottom w:val="single" w:sz="8" w:space="0" w:color="000000"/>
              <w:right w:val="nil"/>
            </w:tcBorders>
            <w:vAlign w:val="center"/>
            <w:hideMark/>
          </w:tcPr>
          <w:p w14:paraId="2ED2DA84" w14:textId="77777777" w:rsidR="00CA6730" w:rsidRPr="005E3552" w:rsidRDefault="00CA6730" w:rsidP="00D941A1">
            <w:pPr>
              <w:rPr>
                <w:rFonts w:ascii="Arial" w:hAnsi="Arial" w:cs="Arial"/>
                <w:sz w:val="20"/>
                <w:szCs w:val="20"/>
              </w:rPr>
            </w:pPr>
            <w:r w:rsidRPr="005E3552">
              <w:rPr>
                <w:rFonts w:ascii="Arial" w:hAnsi="Arial" w:cs="Arial"/>
                <w:sz w:val="20"/>
                <w:szCs w:val="20"/>
              </w:rPr>
              <w:t>Papier komputerowy składanka 375x12 (1+1), bez napisów, kopia/kolor</w:t>
            </w:r>
          </w:p>
        </w:tc>
        <w:tc>
          <w:tcPr>
            <w:tcW w:w="564" w:type="pct"/>
            <w:tcBorders>
              <w:top w:val="nil"/>
              <w:left w:val="single" w:sz="8" w:space="0" w:color="000000"/>
              <w:bottom w:val="single" w:sz="8" w:space="0" w:color="000000"/>
              <w:right w:val="single" w:sz="8" w:space="0" w:color="000000"/>
            </w:tcBorders>
            <w:vAlign w:val="center"/>
            <w:hideMark/>
          </w:tcPr>
          <w:p w14:paraId="6A15C6E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607C7AA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tcPr>
          <w:p w14:paraId="227A911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31C13B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72C30F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55F2807" w14:textId="77777777" w:rsidR="00CA6730" w:rsidRPr="005E3552" w:rsidRDefault="00CA6730" w:rsidP="00D941A1">
            <w:pPr>
              <w:rPr>
                <w:rFonts w:ascii="Arial" w:hAnsi="Arial" w:cs="Arial"/>
                <w:sz w:val="20"/>
                <w:szCs w:val="20"/>
              </w:rPr>
            </w:pPr>
          </w:p>
        </w:tc>
      </w:tr>
      <w:tr w:rsidR="00CA6730" w:rsidRPr="005E3552" w14:paraId="692FD42C"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413C31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w:t>
            </w:r>
          </w:p>
        </w:tc>
        <w:tc>
          <w:tcPr>
            <w:tcW w:w="2045" w:type="pct"/>
            <w:tcBorders>
              <w:top w:val="nil"/>
              <w:left w:val="single" w:sz="8" w:space="0" w:color="000000"/>
              <w:bottom w:val="single" w:sz="8" w:space="0" w:color="000000"/>
              <w:right w:val="nil"/>
            </w:tcBorders>
            <w:vAlign w:val="center"/>
            <w:hideMark/>
          </w:tcPr>
          <w:p w14:paraId="45308D85"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Papier kancelaryjny (podaniowy) A3 – 100 kartkowy, kratka</w:t>
            </w:r>
          </w:p>
        </w:tc>
        <w:tc>
          <w:tcPr>
            <w:tcW w:w="564" w:type="pct"/>
            <w:tcBorders>
              <w:top w:val="nil"/>
              <w:left w:val="single" w:sz="8" w:space="0" w:color="000000"/>
              <w:bottom w:val="single" w:sz="8" w:space="0" w:color="000000"/>
              <w:right w:val="single" w:sz="8" w:space="0" w:color="000000"/>
            </w:tcBorders>
            <w:vAlign w:val="center"/>
            <w:hideMark/>
          </w:tcPr>
          <w:p w14:paraId="72B1EF5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ryza</w:t>
            </w:r>
          </w:p>
        </w:tc>
        <w:tc>
          <w:tcPr>
            <w:tcW w:w="263" w:type="pct"/>
            <w:tcBorders>
              <w:top w:val="nil"/>
              <w:left w:val="single" w:sz="8" w:space="0" w:color="000000"/>
              <w:bottom w:val="single" w:sz="8" w:space="0" w:color="000000"/>
              <w:right w:val="nil"/>
            </w:tcBorders>
            <w:vAlign w:val="center"/>
            <w:hideMark/>
          </w:tcPr>
          <w:p w14:paraId="2F370BF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w:t>
            </w:r>
          </w:p>
        </w:tc>
        <w:tc>
          <w:tcPr>
            <w:tcW w:w="364" w:type="pct"/>
            <w:tcBorders>
              <w:top w:val="nil"/>
              <w:left w:val="single" w:sz="8" w:space="0" w:color="000000"/>
              <w:bottom w:val="single" w:sz="8" w:space="0" w:color="000000"/>
              <w:right w:val="nil"/>
            </w:tcBorders>
          </w:tcPr>
          <w:p w14:paraId="6DD38B4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793F11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1961EA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723F30B" w14:textId="77777777" w:rsidR="00CA6730" w:rsidRPr="005E3552" w:rsidRDefault="00CA6730" w:rsidP="00D941A1">
            <w:pPr>
              <w:rPr>
                <w:rFonts w:ascii="Arial" w:hAnsi="Arial" w:cs="Arial"/>
                <w:sz w:val="20"/>
                <w:szCs w:val="20"/>
              </w:rPr>
            </w:pPr>
          </w:p>
        </w:tc>
      </w:tr>
      <w:tr w:rsidR="00CA6730" w:rsidRPr="005E3552" w14:paraId="315E16AF"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6AEB7A6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w:t>
            </w:r>
          </w:p>
        </w:tc>
        <w:tc>
          <w:tcPr>
            <w:tcW w:w="2045" w:type="pct"/>
            <w:tcBorders>
              <w:top w:val="nil"/>
              <w:left w:val="single" w:sz="8" w:space="0" w:color="000000"/>
              <w:bottom w:val="single" w:sz="8" w:space="0" w:color="000000"/>
              <w:right w:val="nil"/>
            </w:tcBorders>
            <w:vAlign w:val="center"/>
            <w:hideMark/>
          </w:tcPr>
          <w:p w14:paraId="66C3496F"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Pudełko kartonowe A4 – ścięte (do</w:t>
            </w:r>
            <w:r>
              <w:rPr>
                <w:rFonts w:ascii="Arial" w:hAnsi="Arial" w:cs="Arial"/>
                <w:sz w:val="20"/>
                <w:szCs w:val="20"/>
              </w:rPr>
              <w:t> </w:t>
            </w:r>
            <w:r w:rsidRPr="005E3552">
              <w:rPr>
                <w:rFonts w:ascii="Arial" w:hAnsi="Arial" w:cs="Arial"/>
                <w:sz w:val="20"/>
                <w:szCs w:val="20"/>
              </w:rPr>
              <w:t>przechowywania dokumentów)</w:t>
            </w:r>
          </w:p>
        </w:tc>
        <w:tc>
          <w:tcPr>
            <w:tcW w:w="564" w:type="pct"/>
            <w:tcBorders>
              <w:top w:val="nil"/>
              <w:left w:val="single" w:sz="8" w:space="0" w:color="000000"/>
              <w:bottom w:val="single" w:sz="8" w:space="0" w:color="000000"/>
              <w:right w:val="single" w:sz="8" w:space="0" w:color="000000"/>
            </w:tcBorders>
            <w:vAlign w:val="center"/>
            <w:hideMark/>
          </w:tcPr>
          <w:p w14:paraId="6CE511F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AEE5CF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tcPr>
          <w:p w14:paraId="1571208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FF8FE95"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E4B6E6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ED80C56" w14:textId="77777777" w:rsidR="00CA6730" w:rsidRPr="005E3552" w:rsidRDefault="00CA6730" w:rsidP="00D941A1">
            <w:pPr>
              <w:rPr>
                <w:rFonts w:ascii="Arial" w:hAnsi="Arial" w:cs="Arial"/>
                <w:sz w:val="20"/>
                <w:szCs w:val="20"/>
              </w:rPr>
            </w:pPr>
          </w:p>
        </w:tc>
      </w:tr>
      <w:tr w:rsidR="00CA6730" w:rsidRPr="005E3552" w14:paraId="05B2F1C7"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199107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w:t>
            </w:r>
          </w:p>
        </w:tc>
        <w:tc>
          <w:tcPr>
            <w:tcW w:w="2045" w:type="pct"/>
            <w:tcBorders>
              <w:top w:val="nil"/>
              <w:left w:val="single" w:sz="8" w:space="0" w:color="000000"/>
              <w:bottom w:val="single" w:sz="8" w:space="0" w:color="000000"/>
              <w:right w:val="nil"/>
            </w:tcBorders>
            <w:vAlign w:val="center"/>
            <w:hideMark/>
          </w:tcPr>
          <w:p w14:paraId="681882DC" w14:textId="77777777" w:rsidR="00CA6730" w:rsidRPr="005E3552" w:rsidRDefault="00CA6730" w:rsidP="00D941A1">
            <w:pPr>
              <w:rPr>
                <w:rFonts w:ascii="Arial" w:hAnsi="Arial" w:cs="Arial"/>
                <w:sz w:val="20"/>
                <w:szCs w:val="20"/>
              </w:rPr>
            </w:pPr>
            <w:r w:rsidRPr="005E3552">
              <w:rPr>
                <w:rFonts w:ascii="Arial" w:hAnsi="Arial" w:cs="Arial"/>
                <w:sz w:val="20"/>
                <w:szCs w:val="20"/>
              </w:rPr>
              <w:t>Przybornik wielofunkcyjny na biurko, minimum 3 przegródki</w:t>
            </w:r>
          </w:p>
        </w:tc>
        <w:tc>
          <w:tcPr>
            <w:tcW w:w="564" w:type="pct"/>
            <w:tcBorders>
              <w:top w:val="nil"/>
              <w:left w:val="single" w:sz="8" w:space="0" w:color="000000"/>
              <w:bottom w:val="single" w:sz="8" w:space="0" w:color="000000"/>
              <w:right w:val="single" w:sz="8" w:space="0" w:color="000000"/>
            </w:tcBorders>
            <w:vAlign w:val="center"/>
            <w:hideMark/>
          </w:tcPr>
          <w:p w14:paraId="0F611A8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1B435B8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w:t>
            </w:r>
          </w:p>
        </w:tc>
        <w:tc>
          <w:tcPr>
            <w:tcW w:w="364" w:type="pct"/>
            <w:tcBorders>
              <w:top w:val="nil"/>
              <w:left w:val="single" w:sz="8" w:space="0" w:color="000000"/>
              <w:bottom w:val="single" w:sz="8" w:space="0" w:color="000000"/>
              <w:right w:val="nil"/>
            </w:tcBorders>
          </w:tcPr>
          <w:p w14:paraId="021A08A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BCACFA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E8C089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D335790" w14:textId="77777777" w:rsidR="00CA6730" w:rsidRPr="005E3552" w:rsidRDefault="00CA6730" w:rsidP="00D941A1">
            <w:pPr>
              <w:rPr>
                <w:rFonts w:ascii="Arial" w:hAnsi="Arial" w:cs="Arial"/>
                <w:sz w:val="20"/>
                <w:szCs w:val="20"/>
              </w:rPr>
            </w:pPr>
          </w:p>
        </w:tc>
      </w:tr>
      <w:tr w:rsidR="00CA6730" w:rsidRPr="005E3552" w14:paraId="0476DCAE"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CF2173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2045" w:type="pct"/>
            <w:tcBorders>
              <w:top w:val="nil"/>
              <w:left w:val="single" w:sz="8" w:space="0" w:color="000000"/>
              <w:bottom w:val="single" w:sz="8" w:space="0" w:color="000000"/>
              <w:right w:val="nil"/>
            </w:tcBorders>
            <w:vAlign w:val="center"/>
            <w:hideMark/>
          </w:tcPr>
          <w:p w14:paraId="2E70799C" w14:textId="77777777" w:rsidR="00CA6730" w:rsidRPr="005E3552" w:rsidRDefault="00CA6730" w:rsidP="00D941A1">
            <w:pPr>
              <w:rPr>
                <w:rFonts w:ascii="Arial" w:hAnsi="Arial" w:cs="Arial"/>
                <w:sz w:val="20"/>
                <w:szCs w:val="20"/>
              </w:rPr>
            </w:pPr>
            <w:r w:rsidRPr="005E3552">
              <w:rPr>
                <w:rFonts w:ascii="Arial" w:hAnsi="Arial" w:cs="Arial"/>
                <w:sz w:val="20"/>
                <w:szCs w:val="20"/>
              </w:rPr>
              <w:t>Rolka termiczna 27/20</w:t>
            </w:r>
          </w:p>
        </w:tc>
        <w:tc>
          <w:tcPr>
            <w:tcW w:w="564" w:type="pct"/>
            <w:tcBorders>
              <w:top w:val="nil"/>
              <w:left w:val="single" w:sz="8" w:space="0" w:color="000000"/>
              <w:bottom w:val="single" w:sz="8" w:space="0" w:color="000000"/>
              <w:right w:val="single" w:sz="8" w:space="0" w:color="000000"/>
            </w:tcBorders>
            <w:vAlign w:val="center"/>
            <w:hideMark/>
          </w:tcPr>
          <w:p w14:paraId="2BF6221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1C86FD6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500</w:t>
            </w:r>
          </w:p>
        </w:tc>
        <w:tc>
          <w:tcPr>
            <w:tcW w:w="364" w:type="pct"/>
            <w:tcBorders>
              <w:top w:val="nil"/>
              <w:left w:val="single" w:sz="8" w:space="0" w:color="000000"/>
              <w:bottom w:val="single" w:sz="8" w:space="0" w:color="000000"/>
              <w:right w:val="nil"/>
            </w:tcBorders>
          </w:tcPr>
          <w:p w14:paraId="01B4874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5B76CDE"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8D8369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9B37406" w14:textId="77777777" w:rsidR="00CA6730" w:rsidRPr="005E3552" w:rsidRDefault="00CA6730" w:rsidP="00D941A1">
            <w:pPr>
              <w:rPr>
                <w:rFonts w:ascii="Arial" w:hAnsi="Arial" w:cs="Arial"/>
                <w:sz w:val="20"/>
                <w:szCs w:val="20"/>
              </w:rPr>
            </w:pPr>
          </w:p>
        </w:tc>
      </w:tr>
      <w:tr w:rsidR="00CA6730" w:rsidRPr="005E3552" w14:paraId="26615C9B"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5EFCB22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11</w:t>
            </w:r>
          </w:p>
        </w:tc>
        <w:tc>
          <w:tcPr>
            <w:tcW w:w="2045" w:type="pct"/>
            <w:tcBorders>
              <w:top w:val="nil"/>
              <w:left w:val="single" w:sz="8" w:space="0" w:color="000000"/>
              <w:bottom w:val="single" w:sz="8" w:space="0" w:color="000000"/>
              <w:right w:val="nil"/>
            </w:tcBorders>
            <w:vAlign w:val="center"/>
            <w:hideMark/>
          </w:tcPr>
          <w:p w14:paraId="1F4BBC84" w14:textId="77777777" w:rsidR="00CA6730" w:rsidRPr="005E3552" w:rsidRDefault="00CA6730" w:rsidP="00D941A1">
            <w:pPr>
              <w:rPr>
                <w:rFonts w:ascii="Arial" w:hAnsi="Arial" w:cs="Arial"/>
                <w:sz w:val="20"/>
                <w:szCs w:val="20"/>
              </w:rPr>
            </w:pPr>
            <w:r w:rsidRPr="005E3552">
              <w:rPr>
                <w:rFonts w:ascii="Arial" w:hAnsi="Arial" w:cs="Arial"/>
                <w:sz w:val="20"/>
                <w:szCs w:val="20"/>
              </w:rPr>
              <w:t>Rolka termiczna 57/20</w:t>
            </w:r>
          </w:p>
        </w:tc>
        <w:tc>
          <w:tcPr>
            <w:tcW w:w="564" w:type="pct"/>
            <w:tcBorders>
              <w:top w:val="nil"/>
              <w:left w:val="single" w:sz="8" w:space="0" w:color="000000"/>
              <w:bottom w:val="single" w:sz="8" w:space="0" w:color="000000"/>
              <w:right w:val="single" w:sz="8" w:space="0" w:color="000000"/>
            </w:tcBorders>
            <w:vAlign w:val="center"/>
            <w:hideMark/>
          </w:tcPr>
          <w:p w14:paraId="378BE3D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0CB0079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500</w:t>
            </w:r>
          </w:p>
        </w:tc>
        <w:tc>
          <w:tcPr>
            <w:tcW w:w="364" w:type="pct"/>
            <w:tcBorders>
              <w:top w:val="nil"/>
              <w:left w:val="single" w:sz="8" w:space="0" w:color="000000"/>
              <w:bottom w:val="single" w:sz="8" w:space="0" w:color="000000"/>
              <w:right w:val="nil"/>
            </w:tcBorders>
          </w:tcPr>
          <w:p w14:paraId="58211CC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95ACD9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B8E3A5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A616B62" w14:textId="77777777" w:rsidR="00CA6730" w:rsidRPr="005E3552" w:rsidRDefault="00CA6730" w:rsidP="00D941A1">
            <w:pPr>
              <w:rPr>
                <w:rFonts w:ascii="Arial" w:hAnsi="Arial" w:cs="Arial"/>
                <w:sz w:val="20"/>
                <w:szCs w:val="20"/>
              </w:rPr>
            </w:pPr>
          </w:p>
        </w:tc>
      </w:tr>
      <w:tr w:rsidR="00CA6730" w:rsidRPr="005E3552" w14:paraId="559CD0AA"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02A5D2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12</w:t>
            </w:r>
          </w:p>
        </w:tc>
        <w:tc>
          <w:tcPr>
            <w:tcW w:w="2045" w:type="pct"/>
            <w:tcBorders>
              <w:top w:val="nil"/>
              <w:left w:val="single" w:sz="8" w:space="0" w:color="000000"/>
              <w:bottom w:val="single" w:sz="8" w:space="0" w:color="000000"/>
              <w:right w:val="nil"/>
            </w:tcBorders>
            <w:vAlign w:val="center"/>
            <w:hideMark/>
          </w:tcPr>
          <w:p w14:paraId="74449FDE" w14:textId="77777777" w:rsidR="00CA6730" w:rsidRPr="005E3552" w:rsidRDefault="00CA6730" w:rsidP="00D941A1">
            <w:pPr>
              <w:rPr>
                <w:rFonts w:ascii="Arial" w:hAnsi="Arial" w:cs="Arial"/>
                <w:sz w:val="20"/>
                <w:szCs w:val="20"/>
              </w:rPr>
            </w:pPr>
            <w:r w:rsidRPr="005E3552">
              <w:rPr>
                <w:rFonts w:ascii="Arial" w:hAnsi="Arial" w:cs="Arial"/>
                <w:sz w:val="20"/>
                <w:szCs w:val="20"/>
              </w:rPr>
              <w:t>Rolka termiczna 28/30</w:t>
            </w:r>
          </w:p>
        </w:tc>
        <w:tc>
          <w:tcPr>
            <w:tcW w:w="564" w:type="pct"/>
            <w:tcBorders>
              <w:top w:val="nil"/>
              <w:left w:val="single" w:sz="8" w:space="0" w:color="000000"/>
              <w:bottom w:val="single" w:sz="8" w:space="0" w:color="000000"/>
              <w:right w:val="single" w:sz="8" w:space="0" w:color="000000"/>
            </w:tcBorders>
            <w:vAlign w:val="center"/>
            <w:hideMark/>
          </w:tcPr>
          <w:p w14:paraId="07B60DC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6E3B2C0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500</w:t>
            </w:r>
          </w:p>
        </w:tc>
        <w:tc>
          <w:tcPr>
            <w:tcW w:w="364" w:type="pct"/>
            <w:tcBorders>
              <w:top w:val="nil"/>
              <w:left w:val="single" w:sz="8" w:space="0" w:color="000000"/>
              <w:bottom w:val="single" w:sz="8" w:space="0" w:color="000000"/>
              <w:right w:val="nil"/>
            </w:tcBorders>
          </w:tcPr>
          <w:p w14:paraId="6F153D9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CE7DDE3"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6380AD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F045E27" w14:textId="77777777" w:rsidR="00CA6730" w:rsidRPr="005E3552" w:rsidRDefault="00CA6730" w:rsidP="00D941A1">
            <w:pPr>
              <w:rPr>
                <w:rFonts w:ascii="Arial" w:hAnsi="Arial" w:cs="Arial"/>
                <w:sz w:val="20"/>
                <w:szCs w:val="20"/>
              </w:rPr>
            </w:pPr>
          </w:p>
        </w:tc>
      </w:tr>
      <w:tr w:rsidR="00CA6730" w:rsidRPr="005E3552" w14:paraId="187B7738"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BFDE31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13</w:t>
            </w:r>
          </w:p>
        </w:tc>
        <w:tc>
          <w:tcPr>
            <w:tcW w:w="2045" w:type="pct"/>
            <w:tcBorders>
              <w:top w:val="nil"/>
              <w:left w:val="single" w:sz="8" w:space="0" w:color="000000"/>
              <w:bottom w:val="single" w:sz="8" w:space="0" w:color="000000"/>
              <w:right w:val="nil"/>
            </w:tcBorders>
            <w:vAlign w:val="center"/>
            <w:hideMark/>
          </w:tcPr>
          <w:p w14:paraId="55FD1728"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Taśma do maszyny liczącej 57/S papierowa</w:t>
            </w:r>
          </w:p>
        </w:tc>
        <w:tc>
          <w:tcPr>
            <w:tcW w:w="564" w:type="pct"/>
            <w:tcBorders>
              <w:top w:val="nil"/>
              <w:left w:val="single" w:sz="8" w:space="0" w:color="000000"/>
              <w:bottom w:val="single" w:sz="8" w:space="0" w:color="000000"/>
              <w:right w:val="single" w:sz="8" w:space="0" w:color="000000"/>
            </w:tcBorders>
            <w:vAlign w:val="center"/>
            <w:hideMark/>
          </w:tcPr>
          <w:p w14:paraId="696E4FD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7F9E40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58AE33E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E0A818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417287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7789866" w14:textId="77777777" w:rsidR="00CA6730" w:rsidRPr="005E3552" w:rsidRDefault="00CA6730" w:rsidP="00D941A1">
            <w:pPr>
              <w:rPr>
                <w:rFonts w:ascii="Arial" w:hAnsi="Arial" w:cs="Arial"/>
                <w:sz w:val="20"/>
                <w:szCs w:val="20"/>
              </w:rPr>
            </w:pPr>
          </w:p>
        </w:tc>
      </w:tr>
      <w:tr w:rsidR="00CA6730" w:rsidRPr="005E3552" w14:paraId="51BB041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539963F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14</w:t>
            </w:r>
          </w:p>
        </w:tc>
        <w:tc>
          <w:tcPr>
            <w:tcW w:w="2045" w:type="pct"/>
            <w:tcBorders>
              <w:top w:val="nil"/>
              <w:left w:val="single" w:sz="8" w:space="0" w:color="000000"/>
              <w:bottom w:val="single" w:sz="8" w:space="0" w:color="000000"/>
              <w:right w:val="nil"/>
            </w:tcBorders>
            <w:vAlign w:val="center"/>
            <w:hideMark/>
          </w:tcPr>
          <w:p w14:paraId="3E9D5658" w14:textId="77777777" w:rsidR="00CA6730" w:rsidRPr="005E3552" w:rsidRDefault="00CA6730" w:rsidP="00D941A1">
            <w:pPr>
              <w:rPr>
                <w:rFonts w:ascii="Arial" w:hAnsi="Arial" w:cs="Arial"/>
                <w:sz w:val="20"/>
                <w:szCs w:val="20"/>
              </w:rPr>
            </w:pPr>
            <w:r w:rsidRPr="005E3552">
              <w:rPr>
                <w:rFonts w:ascii="Arial" w:hAnsi="Arial" w:cs="Arial"/>
                <w:sz w:val="20"/>
                <w:szCs w:val="20"/>
              </w:rPr>
              <w:t>Segregator A4/E50</w:t>
            </w:r>
          </w:p>
        </w:tc>
        <w:tc>
          <w:tcPr>
            <w:tcW w:w="564" w:type="pct"/>
            <w:tcBorders>
              <w:top w:val="nil"/>
              <w:left w:val="single" w:sz="8" w:space="0" w:color="000000"/>
              <w:bottom w:val="single" w:sz="8" w:space="0" w:color="000000"/>
              <w:right w:val="single" w:sz="8" w:space="0" w:color="000000"/>
            </w:tcBorders>
            <w:vAlign w:val="center"/>
            <w:hideMark/>
          </w:tcPr>
          <w:p w14:paraId="350656B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F39A82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tcPr>
          <w:p w14:paraId="71F411A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B55B2F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1C0A23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61B55E5" w14:textId="77777777" w:rsidR="00CA6730" w:rsidRPr="005E3552" w:rsidRDefault="00CA6730" w:rsidP="00D941A1">
            <w:pPr>
              <w:rPr>
                <w:rFonts w:ascii="Arial" w:hAnsi="Arial" w:cs="Arial"/>
                <w:sz w:val="20"/>
                <w:szCs w:val="20"/>
              </w:rPr>
            </w:pPr>
          </w:p>
        </w:tc>
      </w:tr>
      <w:tr w:rsidR="00CA6730" w:rsidRPr="005E3552" w14:paraId="258E21B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E98AE4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15</w:t>
            </w:r>
          </w:p>
        </w:tc>
        <w:tc>
          <w:tcPr>
            <w:tcW w:w="2045" w:type="pct"/>
            <w:tcBorders>
              <w:top w:val="nil"/>
              <w:left w:val="single" w:sz="8" w:space="0" w:color="000000"/>
              <w:bottom w:val="single" w:sz="8" w:space="0" w:color="000000"/>
              <w:right w:val="nil"/>
            </w:tcBorders>
            <w:vAlign w:val="center"/>
            <w:hideMark/>
          </w:tcPr>
          <w:p w14:paraId="12630EBF" w14:textId="77777777" w:rsidR="00CA6730" w:rsidRPr="005E3552" w:rsidRDefault="00CA6730" w:rsidP="00D941A1">
            <w:pPr>
              <w:rPr>
                <w:rFonts w:ascii="Arial" w:hAnsi="Arial" w:cs="Arial"/>
                <w:sz w:val="20"/>
                <w:szCs w:val="20"/>
              </w:rPr>
            </w:pPr>
            <w:r w:rsidRPr="005E3552">
              <w:rPr>
                <w:rFonts w:ascii="Arial" w:hAnsi="Arial" w:cs="Arial"/>
                <w:sz w:val="20"/>
                <w:szCs w:val="20"/>
              </w:rPr>
              <w:t>Segregator A4/25/4R</w:t>
            </w:r>
          </w:p>
        </w:tc>
        <w:tc>
          <w:tcPr>
            <w:tcW w:w="564" w:type="pct"/>
            <w:tcBorders>
              <w:top w:val="nil"/>
              <w:left w:val="single" w:sz="8" w:space="0" w:color="000000"/>
              <w:bottom w:val="single" w:sz="8" w:space="0" w:color="000000"/>
              <w:right w:val="single" w:sz="8" w:space="0" w:color="000000"/>
            </w:tcBorders>
            <w:vAlign w:val="center"/>
            <w:hideMark/>
          </w:tcPr>
          <w:p w14:paraId="7D39824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2472C1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1F74446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A71048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CC7721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A713F17" w14:textId="77777777" w:rsidR="00CA6730" w:rsidRPr="005E3552" w:rsidRDefault="00CA6730" w:rsidP="00D941A1">
            <w:pPr>
              <w:rPr>
                <w:rFonts w:ascii="Arial" w:hAnsi="Arial" w:cs="Arial"/>
                <w:sz w:val="20"/>
                <w:szCs w:val="20"/>
              </w:rPr>
            </w:pPr>
          </w:p>
        </w:tc>
      </w:tr>
      <w:tr w:rsidR="00CA6730" w:rsidRPr="005E3552" w14:paraId="48AB4A84"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58AFFA1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16</w:t>
            </w:r>
          </w:p>
        </w:tc>
        <w:tc>
          <w:tcPr>
            <w:tcW w:w="2045" w:type="pct"/>
            <w:tcBorders>
              <w:top w:val="nil"/>
              <w:left w:val="single" w:sz="8" w:space="0" w:color="000000"/>
              <w:bottom w:val="single" w:sz="8" w:space="0" w:color="000000"/>
              <w:right w:val="nil"/>
            </w:tcBorders>
            <w:vAlign w:val="center"/>
            <w:hideMark/>
          </w:tcPr>
          <w:p w14:paraId="721B10CF" w14:textId="77777777" w:rsidR="00CA6730" w:rsidRPr="005E3552" w:rsidRDefault="00CA6730" w:rsidP="00D941A1">
            <w:pPr>
              <w:rPr>
                <w:rFonts w:ascii="Arial" w:hAnsi="Arial" w:cs="Arial"/>
                <w:sz w:val="20"/>
                <w:szCs w:val="20"/>
              </w:rPr>
            </w:pPr>
            <w:r w:rsidRPr="005E3552">
              <w:rPr>
                <w:rFonts w:ascii="Arial" w:hAnsi="Arial" w:cs="Arial"/>
                <w:sz w:val="20"/>
                <w:szCs w:val="20"/>
              </w:rPr>
              <w:t>Segregator A4/E75</w:t>
            </w:r>
          </w:p>
        </w:tc>
        <w:tc>
          <w:tcPr>
            <w:tcW w:w="564" w:type="pct"/>
            <w:tcBorders>
              <w:top w:val="nil"/>
              <w:left w:val="single" w:sz="8" w:space="0" w:color="000000"/>
              <w:bottom w:val="single" w:sz="8" w:space="0" w:color="000000"/>
              <w:right w:val="single" w:sz="8" w:space="0" w:color="000000"/>
            </w:tcBorders>
            <w:vAlign w:val="center"/>
            <w:hideMark/>
          </w:tcPr>
          <w:p w14:paraId="1360D31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48E861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120</w:t>
            </w:r>
          </w:p>
        </w:tc>
        <w:tc>
          <w:tcPr>
            <w:tcW w:w="364" w:type="pct"/>
            <w:tcBorders>
              <w:top w:val="nil"/>
              <w:left w:val="single" w:sz="8" w:space="0" w:color="000000"/>
              <w:bottom w:val="single" w:sz="8" w:space="0" w:color="000000"/>
              <w:right w:val="nil"/>
            </w:tcBorders>
          </w:tcPr>
          <w:p w14:paraId="6ABB532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F712854"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324E45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9590F42" w14:textId="77777777" w:rsidR="00CA6730" w:rsidRPr="005E3552" w:rsidRDefault="00CA6730" w:rsidP="00D941A1">
            <w:pPr>
              <w:rPr>
                <w:rFonts w:ascii="Arial" w:hAnsi="Arial" w:cs="Arial"/>
                <w:sz w:val="20"/>
                <w:szCs w:val="20"/>
              </w:rPr>
            </w:pPr>
          </w:p>
        </w:tc>
      </w:tr>
      <w:tr w:rsidR="00CA6730" w:rsidRPr="005E3552" w14:paraId="262CE888"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6E56873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17</w:t>
            </w:r>
          </w:p>
        </w:tc>
        <w:tc>
          <w:tcPr>
            <w:tcW w:w="2045" w:type="pct"/>
            <w:tcBorders>
              <w:top w:val="nil"/>
              <w:left w:val="single" w:sz="8" w:space="0" w:color="000000"/>
              <w:bottom w:val="single" w:sz="8" w:space="0" w:color="000000"/>
              <w:right w:val="nil"/>
            </w:tcBorders>
            <w:vAlign w:val="center"/>
            <w:hideMark/>
          </w:tcPr>
          <w:p w14:paraId="088F0E79"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Skoroszyt kartonowy A4 - zwykły, pełny, biały wykonany z kartonu 250 g/m</w:t>
            </w:r>
            <w:r w:rsidRPr="00927B85">
              <w:rPr>
                <w:rFonts w:ascii="Arial" w:hAnsi="Arial" w:cs="Arial"/>
                <w:sz w:val="20"/>
                <w:szCs w:val="20"/>
                <w:vertAlign w:val="superscript"/>
              </w:rPr>
              <w:t>2</w:t>
            </w:r>
          </w:p>
        </w:tc>
        <w:tc>
          <w:tcPr>
            <w:tcW w:w="564" w:type="pct"/>
            <w:tcBorders>
              <w:top w:val="nil"/>
              <w:left w:val="single" w:sz="8" w:space="0" w:color="000000"/>
              <w:bottom w:val="single" w:sz="8" w:space="0" w:color="000000"/>
              <w:right w:val="single" w:sz="8" w:space="0" w:color="000000"/>
            </w:tcBorders>
            <w:vAlign w:val="center"/>
            <w:hideMark/>
          </w:tcPr>
          <w:p w14:paraId="732AED3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0DBCFE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300</w:t>
            </w:r>
          </w:p>
        </w:tc>
        <w:tc>
          <w:tcPr>
            <w:tcW w:w="364" w:type="pct"/>
            <w:tcBorders>
              <w:top w:val="nil"/>
              <w:left w:val="single" w:sz="8" w:space="0" w:color="000000"/>
              <w:bottom w:val="single" w:sz="8" w:space="0" w:color="000000"/>
              <w:right w:val="nil"/>
            </w:tcBorders>
          </w:tcPr>
          <w:p w14:paraId="1BC3478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D9CD16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41931F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59E54EE" w14:textId="77777777" w:rsidR="00CA6730" w:rsidRPr="005E3552" w:rsidRDefault="00CA6730" w:rsidP="00D941A1">
            <w:pPr>
              <w:rPr>
                <w:rFonts w:ascii="Arial" w:hAnsi="Arial" w:cs="Arial"/>
                <w:sz w:val="20"/>
                <w:szCs w:val="20"/>
              </w:rPr>
            </w:pPr>
          </w:p>
        </w:tc>
      </w:tr>
      <w:tr w:rsidR="00CA6730" w:rsidRPr="005E3552" w14:paraId="650D70B3"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3E17A7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18</w:t>
            </w:r>
          </w:p>
        </w:tc>
        <w:tc>
          <w:tcPr>
            <w:tcW w:w="2045" w:type="pct"/>
            <w:tcBorders>
              <w:top w:val="nil"/>
              <w:left w:val="single" w:sz="8" w:space="0" w:color="000000"/>
              <w:bottom w:val="single" w:sz="8" w:space="0" w:color="000000"/>
              <w:right w:val="nil"/>
            </w:tcBorders>
            <w:vAlign w:val="center"/>
            <w:hideMark/>
          </w:tcPr>
          <w:p w14:paraId="1C2488B1"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Skoroszyt plastikowy A4 -przeźroczysty, euro perforacja</w:t>
            </w:r>
          </w:p>
        </w:tc>
        <w:tc>
          <w:tcPr>
            <w:tcW w:w="564" w:type="pct"/>
            <w:tcBorders>
              <w:top w:val="nil"/>
              <w:left w:val="single" w:sz="8" w:space="0" w:color="000000"/>
              <w:bottom w:val="single" w:sz="8" w:space="0" w:color="000000"/>
              <w:right w:val="single" w:sz="8" w:space="0" w:color="000000"/>
            </w:tcBorders>
            <w:vAlign w:val="center"/>
            <w:hideMark/>
          </w:tcPr>
          <w:p w14:paraId="409CB72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72A5C1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0F1C5FF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E9A264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ABB375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B465A92" w14:textId="77777777" w:rsidR="00CA6730" w:rsidRPr="005E3552" w:rsidRDefault="00CA6730" w:rsidP="00D941A1">
            <w:pPr>
              <w:rPr>
                <w:rFonts w:ascii="Arial" w:hAnsi="Arial" w:cs="Arial"/>
                <w:sz w:val="20"/>
                <w:szCs w:val="20"/>
              </w:rPr>
            </w:pPr>
          </w:p>
        </w:tc>
      </w:tr>
      <w:tr w:rsidR="00CA6730" w:rsidRPr="005E3552" w14:paraId="15D322FE"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FA95ED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lastRenderedPageBreak/>
              <w:t>19</w:t>
            </w:r>
          </w:p>
        </w:tc>
        <w:tc>
          <w:tcPr>
            <w:tcW w:w="2045" w:type="pct"/>
            <w:tcBorders>
              <w:top w:val="nil"/>
              <w:left w:val="single" w:sz="8" w:space="0" w:color="000000"/>
              <w:bottom w:val="single" w:sz="8" w:space="0" w:color="000000"/>
              <w:right w:val="nil"/>
            </w:tcBorders>
            <w:vAlign w:val="center"/>
            <w:hideMark/>
          </w:tcPr>
          <w:p w14:paraId="2FA73EF6" w14:textId="77777777" w:rsidR="00CA6730" w:rsidRPr="00927B85" w:rsidRDefault="00CA6730" w:rsidP="00D941A1">
            <w:pPr>
              <w:jc w:val="both"/>
              <w:rPr>
                <w:rFonts w:ascii="Arial" w:hAnsi="Arial" w:cs="Arial"/>
                <w:sz w:val="20"/>
                <w:szCs w:val="20"/>
                <w:vertAlign w:val="superscript"/>
              </w:rPr>
            </w:pPr>
            <w:r w:rsidRPr="005E3552">
              <w:rPr>
                <w:rFonts w:ascii="Arial" w:hAnsi="Arial" w:cs="Arial"/>
                <w:sz w:val="20"/>
                <w:szCs w:val="20"/>
              </w:rPr>
              <w:t>Skoroszyt  zawieszkowy A4 – kartonowy, biały, wykonany z kartonu  250</w:t>
            </w:r>
            <w:r>
              <w:rPr>
                <w:rFonts w:ascii="Arial" w:hAnsi="Arial" w:cs="Arial"/>
                <w:sz w:val="20"/>
                <w:szCs w:val="20"/>
              </w:rPr>
              <w:t xml:space="preserve"> </w:t>
            </w:r>
            <w:r w:rsidRPr="005E3552">
              <w:rPr>
                <w:rFonts w:ascii="Arial" w:hAnsi="Arial" w:cs="Arial"/>
                <w:sz w:val="20"/>
                <w:szCs w:val="20"/>
              </w:rPr>
              <w:t>g/m</w:t>
            </w:r>
            <w:r>
              <w:rPr>
                <w:rFonts w:ascii="Arial" w:hAnsi="Arial" w:cs="Arial"/>
                <w:sz w:val="20"/>
                <w:szCs w:val="20"/>
                <w:vertAlign w:val="superscript"/>
              </w:rPr>
              <w:t>2</w:t>
            </w:r>
          </w:p>
        </w:tc>
        <w:tc>
          <w:tcPr>
            <w:tcW w:w="564" w:type="pct"/>
            <w:tcBorders>
              <w:top w:val="nil"/>
              <w:left w:val="single" w:sz="8" w:space="0" w:color="000000"/>
              <w:bottom w:val="single" w:sz="8" w:space="0" w:color="000000"/>
              <w:right w:val="single" w:sz="8" w:space="0" w:color="000000"/>
            </w:tcBorders>
            <w:vAlign w:val="center"/>
            <w:hideMark/>
          </w:tcPr>
          <w:p w14:paraId="3E271E5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DC3A13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550C518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4A0C22B"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645DDD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15B4782" w14:textId="77777777" w:rsidR="00CA6730" w:rsidRPr="005E3552" w:rsidRDefault="00CA6730" w:rsidP="00D941A1">
            <w:pPr>
              <w:rPr>
                <w:rFonts w:ascii="Arial" w:hAnsi="Arial" w:cs="Arial"/>
                <w:sz w:val="20"/>
                <w:szCs w:val="20"/>
              </w:rPr>
            </w:pPr>
          </w:p>
        </w:tc>
      </w:tr>
      <w:tr w:rsidR="00CA6730" w:rsidRPr="005E3552" w14:paraId="6B77EA4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5FF218C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2045" w:type="pct"/>
            <w:tcBorders>
              <w:top w:val="nil"/>
              <w:left w:val="single" w:sz="8" w:space="0" w:color="000000"/>
              <w:bottom w:val="single" w:sz="8" w:space="0" w:color="000000"/>
              <w:right w:val="nil"/>
            </w:tcBorders>
            <w:vAlign w:val="center"/>
            <w:hideMark/>
          </w:tcPr>
          <w:p w14:paraId="65AE68F5" w14:textId="77777777" w:rsidR="00CA6730" w:rsidRPr="005E3552" w:rsidRDefault="00CA6730" w:rsidP="00D941A1">
            <w:pPr>
              <w:rPr>
                <w:rFonts w:ascii="Arial" w:hAnsi="Arial" w:cs="Arial"/>
                <w:sz w:val="20"/>
                <w:szCs w:val="20"/>
              </w:rPr>
            </w:pPr>
            <w:r w:rsidRPr="005E3552">
              <w:rPr>
                <w:rFonts w:ascii="Arial" w:hAnsi="Arial" w:cs="Arial"/>
                <w:sz w:val="20"/>
                <w:szCs w:val="20"/>
              </w:rPr>
              <w:t>Teczka A4 kolorowa, cienka  z gumką</w:t>
            </w:r>
          </w:p>
        </w:tc>
        <w:tc>
          <w:tcPr>
            <w:tcW w:w="564" w:type="pct"/>
            <w:tcBorders>
              <w:top w:val="nil"/>
              <w:left w:val="single" w:sz="8" w:space="0" w:color="000000"/>
              <w:bottom w:val="single" w:sz="8" w:space="0" w:color="000000"/>
              <w:right w:val="single" w:sz="8" w:space="0" w:color="000000"/>
            </w:tcBorders>
            <w:vAlign w:val="center"/>
            <w:hideMark/>
          </w:tcPr>
          <w:p w14:paraId="6EFD5BD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8B922F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tcPr>
          <w:p w14:paraId="417F523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C82FFAC"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897399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C88E9A3" w14:textId="77777777" w:rsidR="00CA6730" w:rsidRPr="005E3552" w:rsidRDefault="00CA6730" w:rsidP="00D941A1">
            <w:pPr>
              <w:rPr>
                <w:rFonts w:ascii="Arial" w:hAnsi="Arial" w:cs="Arial"/>
                <w:sz w:val="20"/>
                <w:szCs w:val="20"/>
              </w:rPr>
            </w:pPr>
          </w:p>
        </w:tc>
      </w:tr>
      <w:tr w:rsidR="00CA6730" w:rsidRPr="005E3552" w14:paraId="5D8AB60C"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262A9D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21</w:t>
            </w:r>
          </w:p>
        </w:tc>
        <w:tc>
          <w:tcPr>
            <w:tcW w:w="2045" w:type="pct"/>
            <w:tcBorders>
              <w:top w:val="nil"/>
              <w:left w:val="single" w:sz="8" w:space="0" w:color="000000"/>
              <w:bottom w:val="single" w:sz="8" w:space="0" w:color="000000"/>
              <w:right w:val="nil"/>
            </w:tcBorders>
            <w:vAlign w:val="center"/>
            <w:hideMark/>
          </w:tcPr>
          <w:p w14:paraId="4E1B4CA4" w14:textId="77777777" w:rsidR="00CA6730" w:rsidRPr="005E3552" w:rsidRDefault="00CA6730" w:rsidP="00D941A1">
            <w:pPr>
              <w:rPr>
                <w:rFonts w:ascii="Arial" w:hAnsi="Arial" w:cs="Arial"/>
                <w:sz w:val="20"/>
                <w:szCs w:val="20"/>
              </w:rPr>
            </w:pPr>
            <w:r w:rsidRPr="005E3552">
              <w:rPr>
                <w:rFonts w:ascii="Arial" w:hAnsi="Arial" w:cs="Arial"/>
                <w:sz w:val="20"/>
                <w:szCs w:val="20"/>
              </w:rPr>
              <w:t>Teczka akt osobowych tekturowa, zwykła</w:t>
            </w:r>
          </w:p>
        </w:tc>
        <w:tc>
          <w:tcPr>
            <w:tcW w:w="564" w:type="pct"/>
            <w:tcBorders>
              <w:top w:val="nil"/>
              <w:left w:val="single" w:sz="8" w:space="0" w:color="000000"/>
              <w:bottom w:val="single" w:sz="8" w:space="0" w:color="000000"/>
              <w:right w:val="single" w:sz="8" w:space="0" w:color="000000"/>
            </w:tcBorders>
            <w:vAlign w:val="center"/>
            <w:hideMark/>
          </w:tcPr>
          <w:p w14:paraId="085802D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33712AE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tcPr>
          <w:p w14:paraId="17888A8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C3670D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F94039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C5A415E" w14:textId="77777777" w:rsidR="00CA6730" w:rsidRPr="005E3552" w:rsidRDefault="00CA6730" w:rsidP="00D941A1">
            <w:pPr>
              <w:rPr>
                <w:rFonts w:ascii="Arial" w:hAnsi="Arial" w:cs="Arial"/>
                <w:sz w:val="20"/>
                <w:szCs w:val="20"/>
              </w:rPr>
            </w:pPr>
          </w:p>
        </w:tc>
      </w:tr>
      <w:tr w:rsidR="00CA6730" w:rsidRPr="005E3552" w14:paraId="1AFBDE7B"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D76D0C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22</w:t>
            </w:r>
          </w:p>
        </w:tc>
        <w:tc>
          <w:tcPr>
            <w:tcW w:w="2045" w:type="pct"/>
            <w:tcBorders>
              <w:top w:val="nil"/>
              <w:left w:val="single" w:sz="8" w:space="0" w:color="000000"/>
              <w:bottom w:val="single" w:sz="8" w:space="0" w:color="000000"/>
              <w:right w:val="nil"/>
            </w:tcBorders>
            <w:vAlign w:val="center"/>
            <w:hideMark/>
          </w:tcPr>
          <w:p w14:paraId="42349479" w14:textId="77777777" w:rsidR="00CA6730" w:rsidRPr="005E3552" w:rsidRDefault="00CA6730" w:rsidP="00D941A1">
            <w:pPr>
              <w:rPr>
                <w:rFonts w:ascii="Arial" w:hAnsi="Arial" w:cs="Arial"/>
                <w:sz w:val="20"/>
                <w:szCs w:val="20"/>
              </w:rPr>
            </w:pPr>
            <w:r w:rsidRPr="005E3552">
              <w:rPr>
                <w:rFonts w:ascii="Arial" w:hAnsi="Arial" w:cs="Arial"/>
                <w:sz w:val="20"/>
                <w:szCs w:val="20"/>
              </w:rPr>
              <w:t>Teczka do podpisu - 16 kart</w:t>
            </w:r>
          </w:p>
        </w:tc>
        <w:tc>
          <w:tcPr>
            <w:tcW w:w="564" w:type="pct"/>
            <w:tcBorders>
              <w:top w:val="nil"/>
              <w:left w:val="single" w:sz="8" w:space="0" w:color="000000"/>
              <w:bottom w:val="single" w:sz="8" w:space="0" w:color="000000"/>
              <w:right w:val="single" w:sz="8" w:space="0" w:color="000000"/>
            </w:tcBorders>
            <w:vAlign w:val="center"/>
            <w:hideMark/>
          </w:tcPr>
          <w:p w14:paraId="7630BD8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6E48AA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48A8575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D2AF48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3F2BB2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2037DBF" w14:textId="77777777" w:rsidR="00CA6730" w:rsidRPr="005E3552" w:rsidRDefault="00CA6730" w:rsidP="00D941A1">
            <w:pPr>
              <w:rPr>
                <w:rFonts w:ascii="Arial" w:hAnsi="Arial" w:cs="Arial"/>
                <w:sz w:val="20"/>
                <w:szCs w:val="20"/>
              </w:rPr>
            </w:pPr>
          </w:p>
        </w:tc>
      </w:tr>
      <w:tr w:rsidR="00CA6730" w:rsidRPr="005E3552" w14:paraId="367E4B3A"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B92E33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23</w:t>
            </w:r>
          </w:p>
        </w:tc>
        <w:tc>
          <w:tcPr>
            <w:tcW w:w="2045" w:type="pct"/>
            <w:tcBorders>
              <w:top w:val="nil"/>
              <w:left w:val="single" w:sz="8" w:space="0" w:color="000000"/>
              <w:bottom w:val="single" w:sz="8" w:space="0" w:color="000000"/>
              <w:right w:val="nil"/>
            </w:tcBorders>
            <w:vAlign w:val="center"/>
            <w:hideMark/>
          </w:tcPr>
          <w:p w14:paraId="5D234FE1" w14:textId="77777777" w:rsidR="00CA6730" w:rsidRPr="005E3552" w:rsidRDefault="00CA6730" w:rsidP="00D941A1">
            <w:pPr>
              <w:rPr>
                <w:rFonts w:ascii="Arial" w:hAnsi="Arial" w:cs="Arial"/>
                <w:sz w:val="20"/>
                <w:szCs w:val="20"/>
              </w:rPr>
            </w:pPr>
            <w:r w:rsidRPr="005E3552">
              <w:rPr>
                <w:rFonts w:ascii="Arial" w:hAnsi="Arial" w:cs="Arial"/>
                <w:sz w:val="20"/>
                <w:szCs w:val="20"/>
              </w:rPr>
              <w:t>Teczka kartonowa A4 biała, wiązana, zwykła</w:t>
            </w:r>
          </w:p>
        </w:tc>
        <w:tc>
          <w:tcPr>
            <w:tcW w:w="564" w:type="pct"/>
            <w:tcBorders>
              <w:top w:val="nil"/>
              <w:left w:val="single" w:sz="8" w:space="0" w:color="000000"/>
              <w:bottom w:val="single" w:sz="8" w:space="0" w:color="000000"/>
              <w:right w:val="single" w:sz="8" w:space="0" w:color="000000"/>
            </w:tcBorders>
            <w:vAlign w:val="center"/>
            <w:hideMark/>
          </w:tcPr>
          <w:p w14:paraId="2EBC4C9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8D3459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150</w:t>
            </w:r>
          </w:p>
        </w:tc>
        <w:tc>
          <w:tcPr>
            <w:tcW w:w="364" w:type="pct"/>
            <w:tcBorders>
              <w:top w:val="nil"/>
              <w:left w:val="single" w:sz="8" w:space="0" w:color="000000"/>
              <w:bottom w:val="single" w:sz="8" w:space="0" w:color="000000"/>
              <w:right w:val="nil"/>
            </w:tcBorders>
          </w:tcPr>
          <w:p w14:paraId="2C21EB6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C4FB83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959DC0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75A1902" w14:textId="77777777" w:rsidR="00CA6730" w:rsidRPr="005E3552" w:rsidRDefault="00CA6730" w:rsidP="00D941A1">
            <w:pPr>
              <w:rPr>
                <w:rFonts w:ascii="Arial" w:hAnsi="Arial" w:cs="Arial"/>
                <w:sz w:val="20"/>
                <w:szCs w:val="20"/>
              </w:rPr>
            </w:pPr>
          </w:p>
        </w:tc>
      </w:tr>
      <w:tr w:rsidR="00CA6730" w:rsidRPr="005E3552" w14:paraId="6519459E"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618C05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24</w:t>
            </w:r>
          </w:p>
        </w:tc>
        <w:tc>
          <w:tcPr>
            <w:tcW w:w="2045" w:type="pct"/>
            <w:tcBorders>
              <w:top w:val="nil"/>
              <w:left w:val="single" w:sz="8" w:space="0" w:color="000000"/>
              <w:bottom w:val="single" w:sz="8" w:space="0" w:color="000000"/>
              <w:right w:val="nil"/>
            </w:tcBorders>
            <w:vAlign w:val="center"/>
            <w:hideMark/>
          </w:tcPr>
          <w:p w14:paraId="1E96D1DF"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Teczka kartonowa A4 kolorowa, wiązana</w:t>
            </w:r>
          </w:p>
        </w:tc>
        <w:tc>
          <w:tcPr>
            <w:tcW w:w="564" w:type="pct"/>
            <w:tcBorders>
              <w:top w:val="nil"/>
              <w:left w:val="single" w:sz="8" w:space="0" w:color="000000"/>
              <w:bottom w:val="single" w:sz="8" w:space="0" w:color="000000"/>
              <w:right w:val="single" w:sz="8" w:space="0" w:color="000000"/>
            </w:tcBorders>
            <w:vAlign w:val="center"/>
            <w:hideMark/>
          </w:tcPr>
          <w:p w14:paraId="1AFE27D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34A1B3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6D0235B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8D289B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FF8FC6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DF6EE1A" w14:textId="77777777" w:rsidR="00CA6730" w:rsidRPr="005E3552" w:rsidRDefault="00CA6730" w:rsidP="00D941A1">
            <w:pPr>
              <w:rPr>
                <w:rFonts w:ascii="Arial" w:hAnsi="Arial" w:cs="Arial"/>
                <w:sz w:val="20"/>
                <w:szCs w:val="20"/>
              </w:rPr>
            </w:pPr>
          </w:p>
        </w:tc>
      </w:tr>
      <w:tr w:rsidR="00CA6730" w:rsidRPr="005E3552" w14:paraId="0E1FD0F7"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1590A70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25</w:t>
            </w:r>
          </w:p>
        </w:tc>
        <w:tc>
          <w:tcPr>
            <w:tcW w:w="2045" w:type="pct"/>
            <w:tcBorders>
              <w:top w:val="nil"/>
              <w:left w:val="single" w:sz="8" w:space="0" w:color="000000"/>
              <w:bottom w:val="single" w:sz="8" w:space="0" w:color="000000"/>
              <w:right w:val="nil"/>
            </w:tcBorders>
            <w:vAlign w:val="center"/>
            <w:hideMark/>
          </w:tcPr>
          <w:p w14:paraId="6963745A"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Teczka kartonowa A4 biała, bezkwasowa, wiązana</w:t>
            </w:r>
          </w:p>
        </w:tc>
        <w:tc>
          <w:tcPr>
            <w:tcW w:w="564" w:type="pct"/>
            <w:tcBorders>
              <w:top w:val="nil"/>
              <w:left w:val="single" w:sz="8" w:space="0" w:color="000000"/>
              <w:bottom w:val="single" w:sz="8" w:space="0" w:color="000000"/>
              <w:right w:val="single" w:sz="8" w:space="0" w:color="000000"/>
            </w:tcBorders>
            <w:vAlign w:val="center"/>
            <w:hideMark/>
          </w:tcPr>
          <w:p w14:paraId="27739A3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18F094B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150</w:t>
            </w:r>
          </w:p>
        </w:tc>
        <w:tc>
          <w:tcPr>
            <w:tcW w:w="364" w:type="pct"/>
            <w:tcBorders>
              <w:top w:val="nil"/>
              <w:left w:val="single" w:sz="8" w:space="0" w:color="000000"/>
              <w:bottom w:val="single" w:sz="8" w:space="0" w:color="000000"/>
              <w:right w:val="nil"/>
            </w:tcBorders>
          </w:tcPr>
          <w:p w14:paraId="6086DF3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12D2E0C"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D4C54A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4578F42" w14:textId="77777777" w:rsidR="00CA6730" w:rsidRPr="005E3552" w:rsidRDefault="00CA6730" w:rsidP="00D941A1">
            <w:pPr>
              <w:rPr>
                <w:rFonts w:ascii="Arial" w:hAnsi="Arial" w:cs="Arial"/>
                <w:sz w:val="20"/>
                <w:szCs w:val="20"/>
              </w:rPr>
            </w:pPr>
          </w:p>
        </w:tc>
      </w:tr>
      <w:tr w:rsidR="00CA6730" w:rsidRPr="005E3552" w14:paraId="3E127998"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5A03C1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26</w:t>
            </w:r>
          </w:p>
        </w:tc>
        <w:tc>
          <w:tcPr>
            <w:tcW w:w="2045" w:type="pct"/>
            <w:tcBorders>
              <w:top w:val="nil"/>
              <w:left w:val="single" w:sz="8" w:space="0" w:color="000000"/>
              <w:bottom w:val="single" w:sz="8" w:space="0" w:color="000000"/>
              <w:right w:val="nil"/>
            </w:tcBorders>
            <w:vAlign w:val="center"/>
            <w:hideMark/>
          </w:tcPr>
          <w:p w14:paraId="1F2F2111"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Pinezki metalowe płaskie, opakowanie zbiorcze 1000 szt.</w:t>
            </w:r>
          </w:p>
        </w:tc>
        <w:tc>
          <w:tcPr>
            <w:tcW w:w="564" w:type="pct"/>
            <w:tcBorders>
              <w:top w:val="nil"/>
              <w:left w:val="single" w:sz="8" w:space="0" w:color="000000"/>
              <w:bottom w:val="single" w:sz="8" w:space="0" w:color="000000"/>
              <w:right w:val="single" w:sz="8" w:space="0" w:color="000000"/>
            </w:tcBorders>
            <w:vAlign w:val="center"/>
            <w:hideMark/>
          </w:tcPr>
          <w:p w14:paraId="6E145ED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1E86695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2585154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D8E7F1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EAD781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FE48D6E" w14:textId="77777777" w:rsidR="00CA6730" w:rsidRPr="005E3552" w:rsidRDefault="00CA6730" w:rsidP="00D941A1">
            <w:pPr>
              <w:rPr>
                <w:rFonts w:ascii="Arial" w:hAnsi="Arial" w:cs="Arial"/>
                <w:sz w:val="20"/>
                <w:szCs w:val="20"/>
              </w:rPr>
            </w:pPr>
          </w:p>
        </w:tc>
      </w:tr>
      <w:tr w:rsidR="00CA6730" w:rsidRPr="005E3552" w14:paraId="6EC10F2E"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65CFA4B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27</w:t>
            </w:r>
          </w:p>
        </w:tc>
        <w:tc>
          <w:tcPr>
            <w:tcW w:w="2045" w:type="pct"/>
            <w:tcBorders>
              <w:top w:val="nil"/>
              <w:left w:val="single" w:sz="8" w:space="0" w:color="000000"/>
              <w:bottom w:val="single" w:sz="8" w:space="0" w:color="000000"/>
              <w:right w:val="nil"/>
            </w:tcBorders>
            <w:vAlign w:val="center"/>
            <w:hideMark/>
          </w:tcPr>
          <w:p w14:paraId="69EFF5C5" w14:textId="77777777" w:rsidR="00CA6730" w:rsidRPr="005E3552" w:rsidRDefault="00CA6730" w:rsidP="00D941A1">
            <w:pPr>
              <w:rPr>
                <w:rFonts w:ascii="Arial" w:hAnsi="Arial" w:cs="Arial"/>
                <w:sz w:val="20"/>
                <w:szCs w:val="20"/>
              </w:rPr>
            </w:pPr>
            <w:r w:rsidRPr="005E3552">
              <w:rPr>
                <w:rFonts w:ascii="Arial" w:hAnsi="Arial" w:cs="Arial"/>
                <w:sz w:val="20"/>
                <w:szCs w:val="20"/>
              </w:rPr>
              <w:t>Spinacze metalowe duże 50 mm</w:t>
            </w:r>
          </w:p>
          <w:p w14:paraId="35B48439"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 (w opakowaniu 100 szt.)</w:t>
            </w:r>
          </w:p>
        </w:tc>
        <w:tc>
          <w:tcPr>
            <w:tcW w:w="564" w:type="pct"/>
            <w:tcBorders>
              <w:top w:val="nil"/>
              <w:left w:val="single" w:sz="8" w:space="0" w:color="000000"/>
              <w:bottom w:val="single" w:sz="8" w:space="0" w:color="000000"/>
              <w:right w:val="single" w:sz="8" w:space="0" w:color="000000"/>
            </w:tcBorders>
            <w:vAlign w:val="center"/>
            <w:hideMark/>
          </w:tcPr>
          <w:p w14:paraId="694149A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08B2BE4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40</w:t>
            </w:r>
          </w:p>
        </w:tc>
        <w:tc>
          <w:tcPr>
            <w:tcW w:w="364" w:type="pct"/>
            <w:tcBorders>
              <w:top w:val="nil"/>
              <w:left w:val="single" w:sz="8" w:space="0" w:color="000000"/>
              <w:bottom w:val="single" w:sz="8" w:space="0" w:color="000000"/>
              <w:right w:val="nil"/>
            </w:tcBorders>
          </w:tcPr>
          <w:p w14:paraId="4C3A1E8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CB2FDFB"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9C6829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F8BBC3C" w14:textId="77777777" w:rsidR="00CA6730" w:rsidRPr="005E3552" w:rsidRDefault="00CA6730" w:rsidP="00D941A1">
            <w:pPr>
              <w:rPr>
                <w:rFonts w:ascii="Arial" w:hAnsi="Arial" w:cs="Arial"/>
                <w:sz w:val="20"/>
                <w:szCs w:val="20"/>
              </w:rPr>
            </w:pPr>
          </w:p>
        </w:tc>
      </w:tr>
      <w:tr w:rsidR="00CA6730" w:rsidRPr="005E3552" w14:paraId="622149CF"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F70393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28</w:t>
            </w:r>
          </w:p>
        </w:tc>
        <w:tc>
          <w:tcPr>
            <w:tcW w:w="2045" w:type="pct"/>
            <w:tcBorders>
              <w:top w:val="nil"/>
              <w:left w:val="single" w:sz="8" w:space="0" w:color="000000"/>
              <w:bottom w:val="single" w:sz="8" w:space="0" w:color="000000"/>
              <w:right w:val="nil"/>
            </w:tcBorders>
            <w:vAlign w:val="center"/>
            <w:hideMark/>
          </w:tcPr>
          <w:p w14:paraId="0F4EF2C8"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Spinacze metalowe małe 28 mm </w:t>
            </w:r>
          </w:p>
          <w:p w14:paraId="62C49E5F" w14:textId="77777777" w:rsidR="00CA6730" w:rsidRPr="005E3552" w:rsidRDefault="00CA6730" w:rsidP="00D941A1">
            <w:pPr>
              <w:rPr>
                <w:rFonts w:ascii="Arial" w:hAnsi="Arial" w:cs="Arial"/>
                <w:sz w:val="20"/>
                <w:szCs w:val="20"/>
              </w:rPr>
            </w:pPr>
            <w:r w:rsidRPr="005E3552">
              <w:rPr>
                <w:rFonts w:ascii="Arial" w:hAnsi="Arial" w:cs="Arial"/>
                <w:sz w:val="20"/>
                <w:szCs w:val="20"/>
              </w:rPr>
              <w:t>(w opakowaniu 100 szt.)</w:t>
            </w:r>
          </w:p>
        </w:tc>
        <w:tc>
          <w:tcPr>
            <w:tcW w:w="564" w:type="pct"/>
            <w:tcBorders>
              <w:top w:val="nil"/>
              <w:left w:val="single" w:sz="8" w:space="0" w:color="000000"/>
              <w:bottom w:val="single" w:sz="8" w:space="0" w:color="000000"/>
              <w:right w:val="single" w:sz="8" w:space="0" w:color="000000"/>
            </w:tcBorders>
            <w:vAlign w:val="center"/>
            <w:hideMark/>
          </w:tcPr>
          <w:p w14:paraId="2BFC99C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14A5078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40</w:t>
            </w:r>
          </w:p>
        </w:tc>
        <w:tc>
          <w:tcPr>
            <w:tcW w:w="364" w:type="pct"/>
            <w:tcBorders>
              <w:top w:val="nil"/>
              <w:left w:val="single" w:sz="8" w:space="0" w:color="000000"/>
              <w:bottom w:val="single" w:sz="8" w:space="0" w:color="000000"/>
              <w:right w:val="nil"/>
            </w:tcBorders>
          </w:tcPr>
          <w:p w14:paraId="1A1F309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997190C"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4A8AA3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595E28F" w14:textId="77777777" w:rsidR="00CA6730" w:rsidRPr="005E3552" w:rsidRDefault="00CA6730" w:rsidP="00D941A1">
            <w:pPr>
              <w:rPr>
                <w:rFonts w:ascii="Arial" w:hAnsi="Arial" w:cs="Arial"/>
                <w:sz w:val="20"/>
                <w:szCs w:val="20"/>
              </w:rPr>
            </w:pPr>
          </w:p>
        </w:tc>
      </w:tr>
      <w:tr w:rsidR="00CA6730" w:rsidRPr="005E3552" w14:paraId="11C8767A"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2197D7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29</w:t>
            </w:r>
          </w:p>
        </w:tc>
        <w:tc>
          <w:tcPr>
            <w:tcW w:w="2045" w:type="pct"/>
            <w:tcBorders>
              <w:top w:val="nil"/>
              <w:left w:val="single" w:sz="8" w:space="0" w:color="000000"/>
              <w:bottom w:val="single" w:sz="8" w:space="0" w:color="000000"/>
              <w:right w:val="nil"/>
            </w:tcBorders>
            <w:vAlign w:val="center"/>
            <w:hideMark/>
          </w:tcPr>
          <w:p w14:paraId="16EE1977" w14:textId="77777777" w:rsidR="00CA6730" w:rsidRPr="005E3552" w:rsidRDefault="00CA6730" w:rsidP="00D941A1">
            <w:pPr>
              <w:rPr>
                <w:rFonts w:ascii="Arial" w:hAnsi="Arial" w:cs="Arial"/>
                <w:sz w:val="20"/>
                <w:szCs w:val="20"/>
              </w:rPr>
            </w:pPr>
            <w:r w:rsidRPr="005E3552">
              <w:rPr>
                <w:rFonts w:ascii="Arial" w:hAnsi="Arial" w:cs="Arial"/>
                <w:sz w:val="20"/>
                <w:szCs w:val="20"/>
              </w:rPr>
              <w:t>Taśma klejąca biurowa 18x30 mm, przeźroczysta</w:t>
            </w:r>
          </w:p>
        </w:tc>
        <w:tc>
          <w:tcPr>
            <w:tcW w:w="564" w:type="pct"/>
            <w:tcBorders>
              <w:top w:val="nil"/>
              <w:left w:val="single" w:sz="8" w:space="0" w:color="000000"/>
              <w:bottom w:val="single" w:sz="8" w:space="0" w:color="000000"/>
              <w:right w:val="single" w:sz="8" w:space="0" w:color="000000"/>
            </w:tcBorders>
            <w:vAlign w:val="center"/>
            <w:hideMark/>
          </w:tcPr>
          <w:p w14:paraId="4753B3A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120348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tcPr>
          <w:p w14:paraId="7B8C32F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C8B83B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F48216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D3628D0" w14:textId="77777777" w:rsidR="00CA6730" w:rsidRPr="005E3552" w:rsidRDefault="00CA6730" w:rsidP="00D941A1">
            <w:pPr>
              <w:rPr>
                <w:rFonts w:ascii="Arial" w:hAnsi="Arial" w:cs="Arial"/>
                <w:sz w:val="20"/>
                <w:szCs w:val="20"/>
              </w:rPr>
            </w:pPr>
          </w:p>
        </w:tc>
      </w:tr>
      <w:tr w:rsidR="00CA6730" w:rsidRPr="005E3552" w14:paraId="23F31E7F"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5275E1A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2045" w:type="pct"/>
            <w:tcBorders>
              <w:top w:val="nil"/>
              <w:left w:val="single" w:sz="8" w:space="0" w:color="000000"/>
              <w:bottom w:val="single" w:sz="8" w:space="0" w:color="000000"/>
              <w:right w:val="nil"/>
            </w:tcBorders>
            <w:vAlign w:val="center"/>
            <w:hideMark/>
          </w:tcPr>
          <w:p w14:paraId="0F5F0B35" w14:textId="77777777" w:rsidR="00CA6730" w:rsidRPr="005E3552" w:rsidRDefault="00CA6730" w:rsidP="00D941A1">
            <w:pPr>
              <w:rPr>
                <w:rFonts w:ascii="Arial" w:hAnsi="Arial" w:cs="Arial"/>
                <w:sz w:val="20"/>
                <w:szCs w:val="20"/>
              </w:rPr>
            </w:pPr>
            <w:r w:rsidRPr="005E3552">
              <w:rPr>
                <w:rFonts w:ascii="Arial" w:hAnsi="Arial" w:cs="Arial"/>
                <w:sz w:val="20"/>
                <w:szCs w:val="20"/>
              </w:rPr>
              <w:t>Taśma pakowa szeroka 50x66 mm, przeźroczysta</w:t>
            </w:r>
          </w:p>
        </w:tc>
        <w:tc>
          <w:tcPr>
            <w:tcW w:w="564" w:type="pct"/>
            <w:tcBorders>
              <w:top w:val="nil"/>
              <w:left w:val="single" w:sz="8" w:space="0" w:color="000000"/>
              <w:bottom w:val="single" w:sz="8" w:space="0" w:color="000000"/>
              <w:right w:val="single" w:sz="8" w:space="0" w:color="000000"/>
            </w:tcBorders>
            <w:vAlign w:val="center"/>
            <w:hideMark/>
          </w:tcPr>
          <w:p w14:paraId="4C3D989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212C1D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54A487F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701D80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CC9DD6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73EEC11" w14:textId="77777777" w:rsidR="00CA6730" w:rsidRPr="005E3552" w:rsidRDefault="00CA6730" w:rsidP="00D941A1">
            <w:pPr>
              <w:rPr>
                <w:rFonts w:ascii="Arial" w:hAnsi="Arial" w:cs="Arial"/>
                <w:sz w:val="20"/>
                <w:szCs w:val="20"/>
              </w:rPr>
            </w:pPr>
          </w:p>
        </w:tc>
      </w:tr>
      <w:tr w:rsidR="00CA6730" w:rsidRPr="005E3552" w14:paraId="5FDCA627"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0E5AB3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31</w:t>
            </w:r>
          </w:p>
        </w:tc>
        <w:tc>
          <w:tcPr>
            <w:tcW w:w="2045" w:type="pct"/>
            <w:tcBorders>
              <w:top w:val="nil"/>
              <w:left w:val="single" w:sz="8" w:space="0" w:color="000000"/>
              <w:bottom w:val="single" w:sz="8" w:space="0" w:color="000000"/>
              <w:right w:val="nil"/>
            </w:tcBorders>
            <w:vAlign w:val="center"/>
            <w:hideMark/>
          </w:tcPr>
          <w:p w14:paraId="45E5C527"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Temperówka do ołówków z pojemnikiem </w:t>
            </w:r>
          </w:p>
        </w:tc>
        <w:tc>
          <w:tcPr>
            <w:tcW w:w="564" w:type="pct"/>
            <w:tcBorders>
              <w:top w:val="nil"/>
              <w:left w:val="single" w:sz="8" w:space="0" w:color="000000"/>
              <w:bottom w:val="single" w:sz="8" w:space="0" w:color="000000"/>
              <w:right w:val="single" w:sz="8" w:space="0" w:color="000000"/>
            </w:tcBorders>
            <w:vAlign w:val="center"/>
            <w:hideMark/>
          </w:tcPr>
          <w:p w14:paraId="1AC94C2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377B259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tcPr>
          <w:p w14:paraId="0A5F1A1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D79536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280745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4FC5885" w14:textId="77777777" w:rsidR="00CA6730" w:rsidRPr="005E3552" w:rsidRDefault="00CA6730" w:rsidP="00D941A1">
            <w:pPr>
              <w:rPr>
                <w:rFonts w:ascii="Arial" w:hAnsi="Arial" w:cs="Arial"/>
                <w:sz w:val="20"/>
                <w:szCs w:val="20"/>
              </w:rPr>
            </w:pPr>
          </w:p>
        </w:tc>
      </w:tr>
      <w:tr w:rsidR="00CA6730" w:rsidRPr="005E3552" w14:paraId="3BC9BF3D"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EDF1D1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32</w:t>
            </w:r>
          </w:p>
        </w:tc>
        <w:tc>
          <w:tcPr>
            <w:tcW w:w="2045" w:type="pct"/>
            <w:tcBorders>
              <w:top w:val="nil"/>
              <w:left w:val="single" w:sz="8" w:space="0" w:color="000000"/>
              <w:bottom w:val="single" w:sz="8" w:space="0" w:color="000000"/>
              <w:right w:val="nil"/>
            </w:tcBorders>
            <w:vAlign w:val="center"/>
            <w:hideMark/>
          </w:tcPr>
          <w:p w14:paraId="406B6C38"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Tusz „Noris 110S” do stempli – kolor czarny, niebieski, zielony, czerwony, pojemność  butelki 25 ml</w:t>
            </w:r>
          </w:p>
        </w:tc>
        <w:tc>
          <w:tcPr>
            <w:tcW w:w="564" w:type="pct"/>
            <w:tcBorders>
              <w:top w:val="nil"/>
              <w:left w:val="single" w:sz="8" w:space="0" w:color="000000"/>
              <w:bottom w:val="single" w:sz="8" w:space="0" w:color="000000"/>
              <w:right w:val="single" w:sz="8" w:space="0" w:color="000000"/>
            </w:tcBorders>
            <w:vAlign w:val="center"/>
            <w:hideMark/>
          </w:tcPr>
          <w:p w14:paraId="7423860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butelki</w:t>
            </w:r>
          </w:p>
        </w:tc>
        <w:tc>
          <w:tcPr>
            <w:tcW w:w="263" w:type="pct"/>
            <w:tcBorders>
              <w:top w:val="nil"/>
              <w:left w:val="single" w:sz="8" w:space="0" w:color="000000"/>
              <w:bottom w:val="single" w:sz="8" w:space="0" w:color="000000"/>
              <w:right w:val="nil"/>
            </w:tcBorders>
            <w:vAlign w:val="center"/>
            <w:hideMark/>
          </w:tcPr>
          <w:p w14:paraId="11D95A5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364" w:type="pct"/>
            <w:tcBorders>
              <w:top w:val="nil"/>
              <w:left w:val="single" w:sz="8" w:space="0" w:color="000000"/>
              <w:bottom w:val="single" w:sz="8" w:space="0" w:color="000000"/>
              <w:right w:val="nil"/>
            </w:tcBorders>
          </w:tcPr>
          <w:p w14:paraId="5A6A898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429D68E"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418E46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9FDE1BD" w14:textId="77777777" w:rsidR="00CA6730" w:rsidRPr="005E3552" w:rsidRDefault="00CA6730" w:rsidP="00D941A1">
            <w:pPr>
              <w:rPr>
                <w:rFonts w:ascii="Arial" w:hAnsi="Arial" w:cs="Arial"/>
                <w:sz w:val="20"/>
                <w:szCs w:val="20"/>
              </w:rPr>
            </w:pPr>
          </w:p>
        </w:tc>
      </w:tr>
      <w:tr w:rsidR="00CA6730" w:rsidRPr="005E3552" w14:paraId="2FACAFD9"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5BA6E1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33</w:t>
            </w:r>
          </w:p>
        </w:tc>
        <w:tc>
          <w:tcPr>
            <w:tcW w:w="2045" w:type="pct"/>
            <w:tcBorders>
              <w:top w:val="nil"/>
              <w:left w:val="single" w:sz="8" w:space="0" w:color="000000"/>
              <w:bottom w:val="single" w:sz="8" w:space="0" w:color="000000"/>
              <w:right w:val="nil"/>
            </w:tcBorders>
            <w:vAlign w:val="center"/>
            <w:hideMark/>
          </w:tcPr>
          <w:p w14:paraId="1C1F180B" w14:textId="77777777" w:rsidR="00CA6730" w:rsidRPr="005E3552" w:rsidRDefault="00CA6730" w:rsidP="00D941A1">
            <w:pPr>
              <w:rPr>
                <w:rFonts w:ascii="Arial" w:hAnsi="Arial" w:cs="Arial"/>
                <w:sz w:val="20"/>
                <w:szCs w:val="20"/>
              </w:rPr>
            </w:pPr>
            <w:r w:rsidRPr="005E3552">
              <w:rPr>
                <w:rFonts w:ascii="Arial" w:hAnsi="Arial" w:cs="Arial"/>
                <w:sz w:val="20"/>
                <w:szCs w:val="20"/>
              </w:rPr>
              <w:t>Poduszka do stempli 117/70</w:t>
            </w:r>
          </w:p>
        </w:tc>
        <w:tc>
          <w:tcPr>
            <w:tcW w:w="564" w:type="pct"/>
            <w:tcBorders>
              <w:top w:val="nil"/>
              <w:left w:val="single" w:sz="8" w:space="0" w:color="000000"/>
              <w:bottom w:val="single" w:sz="8" w:space="0" w:color="000000"/>
              <w:right w:val="single" w:sz="8" w:space="0" w:color="000000"/>
            </w:tcBorders>
            <w:vAlign w:val="center"/>
            <w:hideMark/>
          </w:tcPr>
          <w:p w14:paraId="6FEA18B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2C3F41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w:t>
            </w:r>
          </w:p>
        </w:tc>
        <w:tc>
          <w:tcPr>
            <w:tcW w:w="364" w:type="pct"/>
            <w:tcBorders>
              <w:top w:val="nil"/>
              <w:left w:val="single" w:sz="8" w:space="0" w:color="000000"/>
              <w:bottom w:val="single" w:sz="8" w:space="0" w:color="000000"/>
              <w:right w:val="nil"/>
            </w:tcBorders>
          </w:tcPr>
          <w:p w14:paraId="3277B95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60E5E8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04C5D2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C9F2072" w14:textId="77777777" w:rsidR="00CA6730" w:rsidRPr="005E3552" w:rsidRDefault="00CA6730" w:rsidP="00D941A1">
            <w:pPr>
              <w:rPr>
                <w:rFonts w:ascii="Arial" w:hAnsi="Arial" w:cs="Arial"/>
                <w:sz w:val="20"/>
                <w:szCs w:val="20"/>
              </w:rPr>
            </w:pPr>
          </w:p>
        </w:tc>
      </w:tr>
      <w:tr w:rsidR="00CA6730" w:rsidRPr="005E3552" w14:paraId="1B32FDB0"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EE2EA2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34</w:t>
            </w:r>
          </w:p>
        </w:tc>
        <w:tc>
          <w:tcPr>
            <w:tcW w:w="2045" w:type="pct"/>
            <w:tcBorders>
              <w:top w:val="nil"/>
              <w:left w:val="single" w:sz="8" w:space="0" w:color="000000"/>
              <w:bottom w:val="single" w:sz="8" w:space="0" w:color="000000"/>
              <w:right w:val="nil"/>
            </w:tcBorders>
            <w:vAlign w:val="center"/>
            <w:hideMark/>
          </w:tcPr>
          <w:p w14:paraId="323EB217"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Dziennik korespondencyjny A4 – 96 kartkowy, twarda oprawa</w:t>
            </w:r>
          </w:p>
        </w:tc>
        <w:tc>
          <w:tcPr>
            <w:tcW w:w="564" w:type="pct"/>
            <w:tcBorders>
              <w:top w:val="nil"/>
              <w:left w:val="single" w:sz="8" w:space="0" w:color="000000"/>
              <w:bottom w:val="single" w:sz="8" w:space="0" w:color="000000"/>
              <w:right w:val="single" w:sz="8" w:space="0" w:color="000000"/>
            </w:tcBorders>
            <w:vAlign w:val="center"/>
            <w:hideMark/>
          </w:tcPr>
          <w:p w14:paraId="2A42EBD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645EFFA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12</w:t>
            </w:r>
          </w:p>
        </w:tc>
        <w:tc>
          <w:tcPr>
            <w:tcW w:w="364" w:type="pct"/>
            <w:tcBorders>
              <w:top w:val="nil"/>
              <w:left w:val="single" w:sz="8" w:space="0" w:color="000000"/>
              <w:bottom w:val="single" w:sz="8" w:space="0" w:color="000000"/>
              <w:right w:val="nil"/>
            </w:tcBorders>
          </w:tcPr>
          <w:p w14:paraId="2B83AF3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5E5DE9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E99529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B028848" w14:textId="77777777" w:rsidR="00CA6730" w:rsidRPr="005E3552" w:rsidRDefault="00CA6730" w:rsidP="00D941A1">
            <w:pPr>
              <w:rPr>
                <w:rFonts w:ascii="Arial" w:hAnsi="Arial" w:cs="Arial"/>
                <w:sz w:val="20"/>
                <w:szCs w:val="20"/>
              </w:rPr>
            </w:pPr>
          </w:p>
        </w:tc>
      </w:tr>
      <w:tr w:rsidR="00CA6730" w:rsidRPr="005E3552" w14:paraId="4E620962"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E3B000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35</w:t>
            </w:r>
          </w:p>
        </w:tc>
        <w:tc>
          <w:tcPr>
            <w:tcW w:w="2045" w:type="pct"/>
            <w:tcBorders>
              <w:top w:val="nil"/>
              <w:left w:val="single" w:sz="8" w:space="0" w:color="000000"/>
              <w:bottom w:val="single" w:sz="8" w:space="0" w:color="000000"/>
              <w:right w:val="nil"/>
            </w:tcBorders>
            <w:vAlign w:val="center"/>
            <w:hideMark/>
          </w:tcPr>
          <w:p w14:paraId="087C39FA"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Zeszyt A4 - 60 kartkowy, kratka, miękka okładka</w:t>
            </w:r>
          </w:p>
        </w:tc>
        <w:tc>
          <w:tcPr>
            <w:tcW w:w="564" w:type="pct"/>
            <w:tcBorders>
              <w:top w:val="nil"/>
              <w:left w:val="single" w:sz="8" w:space="0" w:color="000000"/>
              <w:bottom w:val="single" w:sz="8" w:space="0" w:color="000000"/>
              <w:right w:val="single" w:sz="8" w:space="0" w:color="000000"/>
            </w:tcBorders>
            <w:vAlign w:val="center"/>
            <w:hideMark/>
          </w:tcPr>
          <w:p w14:paraId="20C8D8D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434036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6A7368F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88E06A5"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BA1D60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A9C0468" w14:textId="77777777" w:rsidR="00CA6730" w:rsidRPr="005E3552" w:rsidRDefault="00CA6730" w:rsidP="00D941A1">
            <w:pPr>
              <w:rPr>
                <w:rFonts w:ascii="Arial" w:hAnsi="Arial" w:cs="Arial"/>
                <w:sz w:val="20"/>
                <w:szCs w:val="20"/>
              </w:rPr>
            </w:pPr>
          </w:p>
        </w:tc>
      </w:tr>
      <w:tr w:rsidR="00CA6730" w:rsidRPr="005E3552" w14:paraId="06CD0A60"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20EDB5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36</w:t>
            </w:r>
          </w:p>
        </w:tc>
        <w:tc>
          <w:tcPr>
            <w:tcW w:w="2045" w:type="pct"/>
            <w:tcBorders>
              <w:top w:val="nil"/>
              <w:left w:val="single" w:sz="8" w:space="0" w:color="000000"/>
              <w:bottom w:val="single" w:sz="8" w:space="0" w:color="000000"/>
              <w:right w:val="nil"/>
            </w:tcBorders>
            <w:vAlign w:val="center"/>
            <w:hideMark/>
          </w:tcPr>
          <w:p w14:paraId="2F01007B"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Brulion A4 - 96 kartkowy, kratka </w:t>
            </w:r>
          </w:p>
        </w:tc>
        <w:tc>
          <w:tcPr>
            <w:tcW w:w="564" w:type="pct"/>
            <w:tcBorders>
              <w:top w:val="nil"/>
              <w:left w:val="single" w:sz="8" w:space="0" w:color="000000"/>
              <w:bottom w:val="single" w:sz="8" w:space="0" w:color="000000"/>
              <w:right w:val="single" w:sz="8" w:space="0" w:color="000000"/>
            </w:tcBorders>
            <w:vAlign w:val="center"/>
            <w:hideMark/>
          </w:tcPr>
          <w:p w14:paraId="547C35C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3C286EA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762B036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B2F038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5A71C0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6E9EA43" w14:textId="77777777" w:rsidR="00CA6730" w:rsidRPr="005E3552" w:rsidRDefault="00CA6730" w:rsidP="00D941A1">
            <w:pPr>
              <w:rPr>
                <w:rFonts w:ascii="Arial" w:hAnsi="Arial" w:cs="Arial"/>
                <w:sz w:val="20"/>
                <w:szCs w:val="20"/>
              </w:rPr>
            </w:pPr>
          </w:p>
        </w:tc>
      </w:tr>
      <w:tr w:rsidR="00CA6730" w:rsidRPr="005E3552" w14:paraId="6D879D6F"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313A61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37</w:t>
            </w:r>
          </w:p>
        </w:tc>
        <w:tc>
          <w:tcPr>
            <w:tcW w:w="2045" w:type="pct"/>
            <w:tcBorders>
              <w:top w:val="nil"/>
              <w:left w:val="single" w:sz="8" w:space="0" w:color="000000"/>
              <w:bottom w:val="single" w:sz="8" w:space="0" w:color="000000"/>
              <w:right w:val="nil"/>
            </w:tcBorders>
            <w:vAlign w:val="center"/>
            <w:hideMark/>
          </w:tcPr>
          <w:p w14:paraId="23D6C5ED"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Zeszyt A4 - 96 kartkowy, kratka, miękka okładka</w:t>
            </w:r>
          </w:p>
        </w:tc>
        <w:tc>
          <w:tcPr>
            <w:tcW w:w="564" w:type="pct"/>
            <w:tcBorders>
              <w:top w:val="nil"/>
              <w:left w:val="single" w:sz="8" w:space="0" w:color="000000"/>
              <w:bottom w:val="single" w:sz="8" w:space="0" w:color="000000"/>
              <w:right w:val="single" w:sz="8" w:space="0" w:color="000000"/>
            </w:tcBorders>
            <w:vAlign w:val="center"/>
            <w:hideMark/>
          </w:tcPr>
          <w:p w14:paraId="0173D03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307CAE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6CFF386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624FB0E"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3BFFDF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77E90D9" w14:textId="77777777" w:rsidR="00CA6730" w:rsidRPr="005E3552" w:rsidRDefault="00CA6730" w:rsidP="00D941A1">
            <w:pPr>
              <w:rPr>
                <w:rFonts w:ascii="Arial" w:hAnsi="Arial" w:cs="Arial"/>
                <w:sz w:val="20"/>
                <w:szCs w:val="20"/>
              </w:rPr>
            </w:pPr>
          </w:p>
        </w:tc>
      </w:tr>
      <w:tr w:rsidR="00CA6730" w:rsidRPr="005E3552" w14:paraId="4FFF095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6AFABE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38</w:t>
            </w:r>
          </w:p>
        </w:tc>
        <w:tc>
          <w:tcPr>
            <w:tcW w:w="2045" w:type="pct"/>
            <w:tcBorders>
              <w:top w:val="nil"/>
              <w:left w:val="single" w:sz="8" w:space="0" w:color="000000"/>
              <w:bottom w:val="single" w:sz="8" w:space="0" w:color="000000"/>
              <w:right w:val="nil"/>
            </w:tcBorders>
            <w:vAlign w:val="center"/>
            <w:hideMark/>
          </w:tcPr>
          <w:p w14:paraId="1C628B12"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Zeszyt A5 - 60 kartkowy, kratka, miękka okładka</w:t>
            </w:r>
          </w:p>
        </w:tc>
        <w:tc>
          <w:tcPr>
            <w:tcW w:w="564" w:type="pct"/>
            <w:tcBorders>
              <w:top w:val="nil"/>
              <w:left w:val="single" w:sz="8" w:space="0" w:color="000000"/>
              <w:bottom w:val="single" w:sz="8" w:space="0" w:color="000000"/>
              <w:right w:val="single" w:sz="8" w:space="0" w:color="000000"/>
            </w:tcBorders>
            <w:vAlign w:val="center"/>
            <w:hideMark/>
          </w:tcPr>
          <w:p w14:paraId="0B7DF65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A5F9E3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4146DDC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6B63384"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6E3393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6164918" w14:textId="77777777" w:rsidR="00CA6730" w:rsidRPr="005E3552" w:rsidRDefault="00CA6730" w:rsidP="00D941A1">
            <w:pPr>
              <w:rPr>
                <w:rFonts w:ascii="Arial" w:hAnsi="Arial" w:cs="Arial"/>
                <w:sz w:val="20"/>
                <w:szCs w:val="20"/>
              </w:rPr>
            </w:pPr>
          </w:p>
        </w:tc>
      </w:tr>
      <w:tr w:rsidR="00CA6730" w:rsidRPr="005E3552" w14:paraId="40E1AD14"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6153BF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39</w:t>
            </w:r>
          </w:p>
        </w:tc>
        <w:tc>
          <w:tcPr>
            <w:tcW w:w="2045" w:type="pct"/>
            <w:tcBorders>
              <w:top w:val="nil"/>
              <w:left w:val="single" w:sz="8" w:space="0" w:color="000000"/>
              <w:bottom w:val="single" w:sz="8" w:space="0" w:color="000000"/>
              <w:right w:val="nil"/>
            </w:tcBorders>
            <w:vAlign w:val="center"/>
            <w:hideMark/>
          </w:tcPr>
          <w:p w14:paraId="77AA873C"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Zeszyt A5 – 32 kartkowy, kratka, miękka okładka</w:t>
            </w:r>
          </w:p>
        </w:tc>
        <w:tc>
          <w:tcPr>
            <w:tcW w:w="564" w:type="pct"/>
            <w:tcBorders>
              <w:top w:val="nil"/>
              <w:left w:val="single" w:sz="8" w:space="0" w:color="000000"/>
              <w:bottom w:val="single" w:sz="8" w:space="0" w:color="000000"/>
              <w:right w:val="single" w:sz="8" w:space="0" w:color="000000"/>
            </w:tcBorders>
            <w:vAlign w:val="center"/>
            <w:hideMark/>
          </w:tcPr>
          <w:p w14:paraId="6413097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95E55F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4314F91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6A4B3B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78F041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49DB2D0" w14:textId="77777777" w:rsidR="00CA6730" w:rsidRPr="005E3552" w:rsidRDefault="00CA6730" w:rsidP="00D941A1">
            <w:pPr>
              <w:rPr>
                <w:rFonts w:ascii="Arial" w:hAnsi="Arial" w:cs="Arial"/>
                <w:sz w:val="20"/>
                <w:szCs w:val="20"/>
              </w:rPr>
            </w:pPr>
          </w:p>
        </w:tc>
      </w:tr>
      <w:tr w:rsidR="00CA6730" w:rsidRPr="005E3552" w14:paraId="598C798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CB9B81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40</w:t>
            </w:r>
          </w:p>
        </w:tc>
        <w:tc>
          <w:tcPr>
            <w:tcW w:w="2045" w:type="pct"/>
            <w:tcBorders>
              <w:top w:val="nil"/>
              <w:left w:val="single" w:sz="8" w:space="0" w:color="000000"/>
              <w:bottom w:val="single" w:sz="8" w:space="0" w:color="000000"/>
              <w:right w:val="nil"/>
            </w:tcBorders>
            <w:vAlign w:val="center"/>
            <w:hideMark/>
          </w:tcPr>
          <w:p w14:paraId="6BD87D22" w14:textId="77777777" w:rsidR="00CA6730" w:rsidRPr="005E3552" w:rsidRDefault="00CA6730" w:rsidP="00D941A1">
            <w:pPr>
              <w:rPr>
                <w:rFonts w:ascii="Arial" w:hAnsi="Arial" w:cs="Arial"/>
                <w:sz w:val="20"/>
                <w:szCs w:val="20"/>
              </w:rPr>
            </w:pPr>
            <w:r w:rsidRPr="005E3552">
              <w:rPr>
                <w:rFonts w:ascii="Arial" w:hAnsi="Arial" w:cs="Arial"/>
                <w:sz w:val="20"/>
                <w:szCs w:val="20"/>
              </w:rPr>
              <w:t>Brulion A5 – 80 kartkowy, kratka</w:t>
            </w:r>
          </w:p>
        </w:tc>
        <w:tc>
          <w:tcPr>
            <w:tcW w:w="564" w:type="pct"/>
            <w:tcBorders>
              <w:top w:val="nil"/>
              <w:left w:val="single" w:sz="8" w:space="0" w:color="000000"/>
              <w:bottom w:val="single" w:sz="8" w:space="0" w:color="000000"/>
              <w:right w:val="single" w:sz="8" w:space="0" w:color="000000"/>
            </w:tcBorders>
            <w:vAlign w:val="center"/>
            <w:hideMark/>
          </w:tcPr>
          <w:p w14:paraId="6B456A5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610CDE6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45BDC13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BA9DE4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EC1235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275500B" w14:textId="77777777" w:rsidR="00CA6730" w:rsidRPr="005E3552" w:rsidRDefault="00CA6730" w:rsidP="00D941A1">
            <w:pPr>
              <w:rPr>
                <w:rFonts w:ascii="Arial" w:hAnsi="Arial" w:cs="Arial"/>
                <w:sz w:val="20"/>
                <w:szCs w:val="20"/>
              </w:rPr>
            </w:pPr>
          </w:p>
        </w:tc>
      </w:tr>
      <w:tr w:rsidR="00CA6730" w:rsidRPr="005E3552" w14:paraId="4F125AA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D1E3CF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41</w:t>
            </w:r>
          </w:p>
        </w:tc>
        <w:tc>
          <w:tcPr>
            <w:tcW w:w="2045" w:type="pct"/>
            <w:tcBorders>
              <w:top w:val="nil"/>
              <w:left w:val="single" w:sz="8" w:space="0" w:color="000000"/>
              <w:bottom w:val="single" w:sz="8" w:space="0" w:color="000000"/>
              <w:right w:val="nil"/>
            </w:tcBorders>
            <w:vAlign w:val="center"/>
            <w:hideMark/>
          </w:tcPr>
          <w:p w14:paraId="0C15367C"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Zeszyt A5 - 96 kartkowy, kratka, okładka miękka</w:t>
            </w:r>
          </w:p>
        </w:tc>
        <w:tc>
          <w:tcPr>
            <w:tcW w:w="564" w:type="pct"/>
            <w:tcBorders>
              <w:top w:val="nil"/>
              <w:left w:val="single" w:sz="8" w:space="0" w:color="000000"/>
              <w:bottom w:val="single" w:sz="8" w:space="0" w:color="000000"/>
              <w:right w:val="single" w:sz="8" w:space="0" w:color="000000"/>
            </w:tcBorders>
            <w:vAlign w:val="center"/>
            <w:hideMark/>
          </w:tcPr>
          <w:p w14:paraId="24D7DE6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87D025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3ECECDE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EBD965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A3C903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0768D2A" w14:textId="77777777" w:rsidR="00CA6730" w:rsidRPr="005E3552" w:rsidRDefault="00CA6730" w:rsidP="00D941A1">
            <w:pPr>
              <w:rPr>
                <w:rFonts w:ascii="Arial" w:hAnsi="Arial" w:cs="Arial"/>
                <w:sz w:val="20"/>
                <w:szCs w:val="20"/>
              </w:rPr>
            </w:pPr>
          </w:p>
        </w:tc>
      </w:tr>
      <w:tr w:rsidR="00CA6730" w:rsidRPr="005E3552" w14:paraId="6F497804"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E2C7CB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42</w:t>
            </w:r>
          </w:p>
        </w:tc>
        <w:tc>
          <w:tcPr>
            <w:tcW w:w="2045" w:type="pct"/>
            <w:tcBorders>
              <w:top w:val="nil"/>
              <w:left w:val="single" w:sz="8" w:space="0" w:color="000000"/>
              <w:bottom w:val="single" w:sz="8" w:space="0" w:color="000000"/>
              <w:right w:val="nil"/>
            </w:tcBorders>
            <w:vAlign w:val="center"/>
            <w:hideMark/>
          </w:tcPr>
          <w:p w14:paraId="5BB8DC88" w14:textId="77777777" w:rsidR="00CA6730" w:rsidRPr="005E3552" w:rsidRDefault="00CA6730" w:rsidP="00D941A1">
            <w:pPr>
              <w:rPr>
                <w:rFonts w:ascii="Arial" w:hAnsi="Arial" w:cs="Arial"/>
                <w:sz w:val="20"/>
                <w:szCs w:val="20"/>
              </w:rPr>
            </w:pPr>
            <w:r w:rsidRPr="005E3552">
              <w:rPr>
                <w:rFonts w:ascii="Arial" w:hAnsi="Arial" w:cs="Arial"/>
                <w:sz w:val="20"/>
                <w:szCs w:val="20"/>
              </w:rPr>
              <w:t>Blok w kratkę A4 - 100 kartkowy</w:t>
            </w:r>
          </w:p>
        </w:tc>
        <w:tc>
          <w:tcPr>
            <w:tcW w:w="564" w:type="pct"/>
            <w:tcBorders>
              <w:top w:val="nil"/>
              <w:left w:val="single" w:sz="8" w:space="0" w:color="000000"/>
              <w:bottom w:val="single" w:sz="8" w:space="0" w:color="000000"/>
              <w:right w:val="single" w:sz="8" w:space="0" w:color="000000"/>
            </w:tcBorders>
            <w:vAlign w:val="center"/>
            <w:hideMark/>
          </w:tcPr>
          <w:p w14:paraId="5DF130C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8E87D2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40</w:t>
            </w:r>
          </w:p>
        </w:tc>
        <w:tc>
          <w:tcPr>
            <w:tcW w:w="364" w:type="pct"/>
            <w:tcBorders>
              <w:top w:val="nil"/>
              <w:left w:val="single" w:sz="8" w:space="0" w:color="000000"/>
              <w:bottom w:val="single" w:sz="8" w:space="0" w:color="000000"/>
              <w:right w:val="nil"/>
            </w:tcBorders>
          </w:tcPr>
          <w:p w14:paraId="5A15687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255019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22A89F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4FCBF74" w14:textId="77777777" w:rsidR="00CA6730" w:rsidRPr="005E3552" w:rsidRDefault="00CA6730" w:rsidP="00D941A1">
            <w:pPr>
              <w:rPr>
                <w:rFonts w:ascii="Arial" w:hAnsi="Arial" w:cs="Arial"/>
                <w:sz w:val="20"/>
                <w:szCs w:val="20"/>
              </w:rPr>
            </w:pPr>
          </w:p>
        </w:tc>
      </w:tr>
      <w:tr w:rsidR="00CA6730" w:rsidRPr="005E3552" w14:paraId="6A3BC00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08E181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43</w:t>
            </w:r>
          </w:p>
        </w:tc>
        <w:tc>
          <w:tcPr>
            <w:tcW w:w="2045" w:type="pct"/>
            <w:tcBorders>
              <w:top w:val="nil"/>
              <w:left w:val="single" w:sz="8" w:space="0" w:color="000000"/>
              <w:bottom w:val="single" w:sz="8" w:space="0" w:color="000000"/>
              <w:right w:val="nil"/>
            </w:tcBorders>
            <w:vAlign w:val="center"/>
            <w:hideMark/>
          </w:tcPr>
          <w:p w14:paraId="163F97F5" w14:textId="77777777" w:rsidR="00CA6730" w:rsidRPr="005E3552" w:rsidRDefault="00CA6730" w:rsidP="00D941A1">
            <w:pPr>
              <w:rPr>
                <w:rFonts w:ascii="Arial" w:hAnsi="Arial" w:cs="Arial"/>
                <w:sz w:val="20"/>
                <w:szCs w:val="20"/>
              </w:rPr>
            </w:pPr>
            <w:r w:rsidRPr="005E3552">
              <w:rPr>
                <w:rFonts w:ascii="Arial" w:hAnsi="Arial" w:cs="Arial"/>
                <w:sz w:val="20"/>
                <w:szCs w:val="20"/>
              </w:rPr>
              <w:t>Blok w kratkę A5 - 100 kartkowy</w:t>
            </w:r>
          </w:p>
        </w:tc>
        <w:tc>
          <w:tcPr>
            <w:tcW w:w="564" w:type="pct"/>
            <w:tcBorders>
              <w:top w:val="nil"/>
              <w:left w:val="single" w:sz="8" w:space="0" w:color="000000"/>
              <w:bottom w:val="single" w:sz="8" w:space="0" w:color="000000"/>
              <w:right w:val="single" w:sz="8" w:space="0" w:color="000000"/>
            </w:tcBorders>
            <w:vAlign w:val="center"/>
            <w:hideMark/>
          </w:tcPr>
          <w:p w14:paraId="20B544E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6520526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364" w:type="pct"/>
            <w:tcBorders>
              <w:top w:val="nil"/>
              <w:left w:val="single" w:sz="8" w:space="0" w:color="000000"/>
              <w:bottom w:val="single" w:sz="8" w:space="0" w:color="000000"/>
              <w:right w:val="nil"/>
            </w:tcBorders>
          </w:tcPr>
          <w:p w14:paraId="24059A5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5FE2D6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31FCA2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59B849F" w14:textId="77777777" w:rsidR="00CA6730" w:rsidRPr="005E3552" w:rsidRDefault="00CA6730" w:rsidP="00D941A1">
            <w:pPr>
              <w:rPr>
                <w:rFonts w:ascii="Arial" w:hAnsi="Arial" w:cs="Arial"/>
                <w:sz w:val="20"/>
                <w:szCs w:val="20"/>
              </w:rPr>
            </w:pPr>
          </w:p>
        </w:tc>
      </w:tr>
      <w:tr w:rsidR="00CA6730" w:rsidRPr="005E3552" w14:paraId="7A4B89D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1142851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44</w:t>
            </w:r>
          </w:p>
        </w:tc>
        <w:tc>
          <w:tcPr>
            <w:tcW w:w="2045" w:type="pct"/>
            <w:tcBorders>
              <w:top w:val="nil"/>
              <w:left w:val="single" w:sz="8" w:space="0" w:color="000000"/>
              <w:bottom w:val="single" w:sz="8" w:space="0" w:color="000000"/>
              <w:right w:val="nil"/>
            </w:tcBorders>
            <w:vAlign w:val="center"/>
            <w:hideMark/>
          </w:tcPr>
          <w:p w14:paraId="3FF988B2" w14:textId="28B33CE4" w:rsidR="00CA6730" w:rsidRPr="005E3552" w:rsidRDefault="00CA6730" w:rsidP="00D941A1">
            <w:pPr>
              <w:jc w:val="both"/>
              <w:rPr>
                <w:rFonts w:ascii="Arial" w:hAnsi="Arial" w:cs="Arial"/>
                <w:sz w:val="20"/>
                <w:szCs w:val="20"/>
              </w:rPr>
            </w:pPr>
            <w:r w:rsidRPr="005E3552">
              <w:rPr>
                <w:rFonts w:ascii="Arial" w:hAnsi="Arial" w:cs="Arial"/>
                <w:sz w:val="20"/>
                <w:szCs w:val="20"/>
              </w:rPr>
              <w:t>Zszywacz biurowy na zszywki 24/6 – wykonany z</w:t>
            </w:r>
            <w:r w:rsidR="00176822">
              <w:rPr>
                <w:rFonts w:ascii="Arial" w:hAnsi="Arial" w:cs="Arial"/>
                <w:sz w:val="20"/>
                <w:szCs w:val="20"/>
              </w:rPr>
              <w:t> </w:t>
            </w:r>
            <w:r w:rsidRPr="005E3552">
              <w:rPr>
                <w:rFonts w:ascii="Arial" w:hAnsi="Arial" w:cs="Arial"/>
                <w:sz w:val="20"/>
                <w:szCs w:val="20"/>
              </w:rPr>
              <w:t>metalu w plastikowej obudowie, ładowany od góry, zszywa nie mniej niż 20</w:t>
            </w:r>
            <w:r>
              <w:rPr>
                <w:rFonts w:ascii="Arial" w:hAnsi="Arial" w:cs="Arial"/>
                <w:sz w:val="20"/>
                <w:szCs w:val="20"/>
              </w:rPr>
              <w:t> </w:t>
            </w:r>
            <w:r w:rsidRPr="005E3552">
              <w:rPr>
                <w:rFonts w:ascii="Arial" w:hAnsi="Arial" w:cs="Arial"/>
                <w:sz w:val="20"/>
                <w:szCs w:val="20"/>
              </w:rPr>
              <w:t>kartek</w:t>
            </w:r>
            <w:r>
              <w:rPr>
                <w:rFonts w:ascii="Arial" w:hAnsi="Arial" w:cs="Arial"/>
                <w:sz w:val="20"/>
                <w:szCs w:val="20"/>
              </w:rPr>
              <w:t xml:space="preserve"> </w:t>
            </w:r>
            <w:r w:rsidRPr="005E3552">
              <w:rPr>
                <w:rFonts w:ascii="Arial" w:hAnsi="Arial" w:cs="Arial"/>
                <w:sz w:val="20"/>
                <w:szCs w:val="20"/>
              </w:rPr>
              <w:t>/</w:t>
            </w:r>
            <w:r>
              <w:rPr>
                <w:rFonts w:ascii="Arial" w:hAnsi="Arial" w:cs="Arial"/>
                <w:sz w:val="20"/>
                <w:szCs w:val="20"/>
              </w:rPr>
              <w:t xml:space="preserve"> </w:t>
            </w:r>
            <w:r w:rsidRPr="005E3552">
              <w:rPr>
                <w:rFonts w:ascii="Arial" w:hAnsi="Arial" w:cs="Arial"/>
                <w:sz w:val="20"/>
                <w:szCs w:val="20"/>
              </w:rPr>
              <w:t>80 g/m</w:t>
            </w:r>
            <w:r w:rsidRPr="00927B85">
              <w:rPr>
                <w:rFonts w:ascii="Arial" w:hAnsi="Arial" w:cs="Arial"/>
                <w:sz w:val="20"/>
                <w:szCs w:val="20"/>
                <w:vertAlign w:val="superscript"/>
              </w:rPr>
              <w:t>2</w:t>
            </w:r>
            <w:r w:rsidRPr="005E3552">
              <w:rPr>
                <w:rFonts w:ascii="Arial" w:hAnsi="Arial" w:cs="Arial"/>
                <w:sz w:val="20"/>
                <w:szCs w:val="20"/>
              </w:rPr>
              <w:t>, gumowa podstawa zapobiegająca ślizganiu się zszywacza</w:t>
            </w:r>
          </w:p>
        </w:tc>
        <w:tc>
          <w:tcPr>
            <w:tcW w:w="564" w:type="pct"/>
            <w:tcBorders>
              <w:top w:val="nil"/>
              <w:left w:val="single" w:sz="8" w:space="0" w:color="000000"/>
              <w:bottom w:val="single" w:sz="8" w:space="0" w:color="000000"/>
              <w:right w:val="single" w:sz="8" w:space="0" w:color="000000"/>
            </w:tcBorders>
            <w:vAlign w:val="center"/>
            <w:hideMark/>
          </w:tcPr>
          <w:p w14:paraId="62FDE25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0E1F17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w:t>
            </w:r>
          </w:p>
        </w:tc>
        <w:tc>
          <w:tcPr>
            <w:tcW w:w="364" w:type="pct"/>
            <w:tcBorders>
              <w:top w:val="nil"/>
              <w:left w:val="single" w:sz="8" w:space="0" w:color="000000"/>
              <w:bottom w:val="single" w:sz="8" w:space="0" w:color="000000"/>
              <w:right w:val="nil"/>
            </w:tcBorders>
          </w:tcPr>
          <w:p w14:paraId="36FA0AD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17FEB4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371A33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9902797" w14:textId="77777777" w:rsidR="00CA6730" w:rsidRPr="005E3552" w:rsidRDefault="00CA6730" w:rsidP="00D941A1">
            <w:pPr>
              <w:rPr>
                <w:rFonts w:ascii="Arial" w:hAnsi="Arial" w:cs="Arial"/>
                <w:sz w:val="20"/>
                <w:szCs w:val="20"/>
              </w:rPr>
            </w:pPr>
          </w:p>
        </w:tc>
      </w:tr>
      <w:tr w:rsidR="00CA6730" w:rsidRPr="005E3552" w14:paraId="56F0FCF4"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EF31F7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45</w:t>
            </w:r>
          </w:p>
        </w:tc>
        <w:tc>
          <w:tcPr>
            <w:tcW w:w="2045" w:type="pct"/>
            <w:tcBorders>
              <w:top w:val="nil"/>
              <w:left w:val="single" w:sz="8" w:space="0" w:color="000000"/>
              <w:bottom w:val="single" w:sz="8" w:space="0" w:color="000000"/>
              <w:right w:val="nil"/>
            </w:tcBorders>
            <w:vAlign w:val="center"/>
            <w:hideMark/>
          </w:tcPr>
          <w:p w14:paraId="100A3075"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Zszywki metalowe do zszywaczy biurowych  24/6 (1000 sztuk w opakowaniu)</w:t>
            </w:r>
          </w:p>
        </w:tc>
        <w:tc>
          <w:tcPr>
            <w:tcW w:w="564" w:type="pct"/>
            <w:tcBorders>
              <w:top w:val="nil"/>
              <w:left w:val="single" w:sz="8" w:space="0" w:color="000000"/>
              <w:bottom w:val="single" w:sz="8" w:space="0" w:color="000000"/>
              <w:right w:val="single" w:sz="8" w:space="0" w:color="000000"/>
            </w:tcBorders>
            <w:vAlign w:val="center"/>
            <w:hideMark/>
          </w:tcPr>
          <w:p w14:paraId="71F1BC6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61D5118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15</w:t>
            </w:r>
          </w:p>
        </w:tc>
        <w:tc>
          <w:tcPr>
            <w:tcW w:w="364" w:type="pct"/>
            <w:tcBorders>
              <w:top w:val="nil"/>
              <w:left w:val="single" w:sz="8" w:space="0" w:color="000000"/>
              <w:bottom w:val="single" w:sz="8" w:space="0" w:color="000000"/>
              <w:right w:val="nil"/>
            </w:tcBorders>
          </w:tcPr>
          <w:p w14:paraId="460E7A1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46E2BC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1925B5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6C60D16" w14:textId="77777777" w:rsidR="00CA6730" w:rsidRPr="005E3552" w:rsidRDefault="00CA6730" w:rsidP="00D941A1">
            <w:pPr>
              <w:rPr>
                <w:rFonts w:ascii="Arial" w:hAnsi="Arial" w:cs="Arial"/>
                <w:sz w:val="20"/>
                <w:szCs w:val="20"/>
              </w:rPr>
            </w:pPr>
          </w:p>
        </w:tc>
      </w:tr>
      <w:tr w:rsidR="00CA6730" w:rsidRPr="005E3552" w14:paraId="0E6E6B4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624FA8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46</w:t>
            </w:r>
          </w:p>
        </w:tc>
        <w:tc>
          <w:tcPr>
            <w:tcW w:w="2045" w:type="pct"/>
            <w:tcBorders>
              <w:top w:val="nil"/>
              <w:left w:val="single" w:sz="8" w:space="0" w:color="000000"/>
              <w:bottom w:val="single" w:sz="8" w:space="0" w:color="000000"/>
              <w:right w:val="nil"/>
            </w:tcBorders>
            <w:vAlign w:val="center"/>
            <w:hideMark/>
          </w:tcPr>
          <w:p w14:paraId="03ABD760"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Rozszywacz wykonany z metalu i plastikowych uchwytów</w:t>
            </w:r>
          </w:p>
        </w:tc>
        <w:tc>
          <w:tcPr>
            <w:tcW w:w="564" w:type="pct"/>
            <w:tcBorders>
              <w:top w:val="nil"/>
              <w:left w:val="single" w:sz="8" w:space="0" w:color="000000"/>
              <w:bottom w:val="single" w:sz="8" w:space="0" w:color="000000"/>
              <w:right w:val="single" w:sz="8" w:space="0" w:color="000000"/>
            </w:tcBorders>
            <w:vAlign w:val="center"/>
            <w:hideMark/>
          </w:tcPr>
          <w:p w14:paraId="7272388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2F00EF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tcPr>
          <w:p w14:paraId="6E7A743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AC8559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287668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F753491" w14:textId="77777777" w:rsidR="00CA6730" w:rsidRPr="005E3552" w:rsidRDefault="00CA6730" w:rsidP="00D941A1">
            <w:pPr>
              <w:rPr>
                <w:rFonts w:ascii="Arial" w:hAnsi="Arial" w:cs="Arial"/>
                <w:sz w:val="20"/>
                <w:szCs w:val="20"/>
              </w:rPr>
            </w:pPr>
          </w:p>
        </w:tc>
      </w:tr>
      <w:tr w:rsidR="00CA6730" w:rsidRPr="005E3552" w14:paraId="4A55D009"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D15688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lastRenderedPageBreak/>
              <w:t>47</w:t>
            </w:r>
          </w:p>
        </w:tc>
        <w:tc>
          <w:tcPr>
            <w:tcW w:w="2045" w:type="pct"/>
            <w:tcBorders>
              <w:top w:val="nil"/>
              <w:left w:val="single" w:sz="8" w:space="0" w:color="000000"/>
              <w:bottom w:val="single" w:sz="8" w:space="0" w:color="000000"/>
              <w:right w:val="nil"/>
            </w:tcBorders>
            <w:vAlign w:val="center"/>
            <w:hideMark/>
          </w:tcPr>
          <w:p w14:paraId="795769DD"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Dziurkacz biurowy metalowy z listwą formatową, wyposażony we wskaźnik środka strony, średnica otworu 5,5 mm, rozstaw otworów 80 mm, dziurkujący nie mniej, niż 25</w:t>
            </w:r>
            <w:r>
              <w:rPr>
                <w:rFonts w:ascii="Arial" w:hAnsi="Arial" w:cs="Arial"/>
                <w:sz w:val="20"/>
                <w:szCs w:val="20"/>
              </w:rPr>
              <w:t> </w:t>
            </w:r>
            <w:r w:rsidRPr="005E3552">
              <w:rPr>
                <w:rFonts w:ascii="Arial" w:hAnsi="Arial" w:cs="Arial"/>
                <w:sz w:val="20"/>
                <w:szCs w:val="20"/>
              </w:rPr>
              <w:t>kartek, z pojemnikiem na śmieci</w:t>
            </w:r>
          </w:p>
        </w:tc>
        <w:tc>
          <w:tcPr>
            <w:tcW w:w="564" w:type="pct"/>
            <w:tcBorders>
              <w:top w:val="nil"/>
              <w:left w:val="single" w:sz="8" w:space="0" w:color="000000"/>
              <w:bottom w:val="single" w:sz="8" w:space="0" w:color="000000"/>
              <w:right w:val="single" w:sz="8" w:space="0" w:color="000000"/>
            </w:tcBorders>
            <w:vAlign w:val="center"/>
            <w:hideMark/>
          </w:tcPr>
          <w:p w14:paraId="2985424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84CE63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w:t>
            </w:r>
          </w:p>
        </w:tc>
        <w:tc>
          <w:tcPr>
            <w:tcW w:w="364" w:type="pct"/>
            <w:tcBorders>
              <w:top w:val="nil"/>
              <w:left w:val="single" w:sz="8" w:space="0" w:color="000000"/>
              <w:bottom w:val="single" w:sz="8" w:space="0" w:color="000000"/>
              <w:right w:val="nil"/>
            </w:tcBorders>
          </w:tcPr>
          <w:p w14:paraId="392914A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8099BD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3AC4CC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40AB887" w14:textId="77777777" w:rsidR="00CA6730" w:rsidRPr="005E3552" w:rsidRDefault="00CA6730" w:rsidP="00D941A1">
            <w:pPr>
              <w:rPr>
                <w:rFonts w:ascii="Arial" w:hAnsi="Arial" w:cs="Arial"/>
                <w:sz w:val="20"/>
                <w:szCs w:val="20"/>
              </w:rPr>
            </w:pPr>
          </w:p>
        </w:tc>
      </w:tr>
      <w:tr w:rsidR="00CA6730" w:rsidRPr="005E3552" w14:paraId="02C6EEE8"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591ABD9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48</w:t>
            </w:r>
          </w:p>
        </w:tc>
        <w:tc>
          <w:tcPr>
            <w:tcW w:w="2045" w:type="pct"/>
            <w:tcBorders>
              <w:top w:val="nil"/>
              <w:left w:val="single" w:sz="8" w:space="0" w:color="000000"/>
              <w:bottom w:val="single" w:sz="8" w:space="0" w:color="000000"/>
              <w:right w:val="nil"/>
            </w:tcBorders>
            <w:vAlign w:val="center"/>
            <w:hideMark/>
          </w:tcPr>
          <w:p w14:paraId="71E72469"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Datownik automatyczny z datą w wersji polskiej - TRODAT 4810</w:t>
            </w:r>
          </w:p>
        </w:tc>
        <w:tc>
          <w:tcPr>
            <w:tcW w:w="564" w:type="pct"/>
            <w:tcBorders>
              <w:top w:val="nil"/>
              <w:left w:val="single" w:sz="8" w:space="0" w:color="000000"/>
              <w:bottom w:val="single" w:sz="8" w:space="0" w:color="000000"/>
              <w:right w:val="single" w:sz="8" w:space="0" w:color="000000"/>
            </w:tcBorders>
            <w:vAlign w:val="center"/>
            <w:hideMark/>
          </w:tcPr>
          <w:p w14:paraId="4B6CCDF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825BC3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tcPr>
          <w:p w14:paraId="4AB27B1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C2A38BE"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ACF9AC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970ADC3" w14:textId="77777777" w:rsidR="00CA6730" w:rsidRPr="005E3552" w:rsidRDefault="00CA6730" w:rsidP="00D941A1">
            <w:pPr>
              <w:rPr>
                <w:rFonts w:ascii="Arial" w:hAnsi="Arial" w:cs="Arial"/>
                <w:sz w:val="20"/>
                <w:szCs w:val="20"/>
              </w:rPr>
            </w:pPr>
          </w:p>
        </w:tc>
      </w:tr>
      <w:tr w:rsidR="00CA6730" w:rsidRPr="005E3552" w14:paraId="65F6807F"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24C7DE5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49</w:t>
            </w:r>
          </w:p>
        </w:tc>
        <w:tc>
          <w:tcPr>
            <w:tcW w:w="2045" w:type="pct"/>
            <w:tcBorders>
              <w:top w:val="nil"/>
              <w:left w:val="single" w:sz="8" w:space="0" w:color="000000"/>
              <w:bottom w:val="single" w:sz="8" w:space="0" w:color="000000"/>
              <w:right w:val="nil"/>
            </w:tcBorders>
            <w:vAlign w:val="center"/>
            <w:hideMark/>
          </w:tcPr>
          <w:p w14:paraId="22A8D7CB" w14:textId="77777777" w:rsidR="00CA6730" w:rsidRPr="005E3552" w:rsidRDefault="00CA6730" w:rsidP="00D941A1">
            <w:pPr>
              <w:rPr>
                <w:rFonts w:ascii="Arial" w:hAnsi="Arial" w:cs="Arial"/>
                <w:sz w:val="20"/>
                <w:szCs w:val="20"/>
              </w:rPr>
            </w:pPr>
            <w:r w:rsidRPr="005E3552">
              <w:rPr>
                <w:rFonts w:ascii="Arial" w:hAnsi="Arial" w:cs="Arial"/>
                <w:sz w:val="20"/>
                <w:szCs w:val="20"/>
              </w:rPr>
              <w:t>Cienkopis różne kolory</w:t>
            </w:r>
          </w:p>
        </w:tc>
        <w:tc>
          <w:tcPr>
            <w:tcW w:w="564" w:type="pct"/>
            <w:tcBorders>
              <w:top w:val="nil"/>
              <w:left w:val="single" w:sz="8" w:space="0" w:color="000000"/>
              <w:bottom w:val="single" w:sz="8" w:space="0" w:color="000000"/>
              <w:right w:val="single" w:sz="8" w:space="0" w:color="000000"/>
            </w:tcBorders>
            <w:vAlign w:val="center"/>
            <w:hideMark/>
          </w:tcPr>
          <w:p w14:paraId="426B55B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AC45EE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vAlign w:val="center"/>
          </w:tcPr>
          <w:p w14:paraId="4A7A268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B23E12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A8086A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FBAA26F" w14:textId="77777777" w:rsidR="00CA6730" w:rsidRPr="005E3552" w:rsidRDefault="00CA6730" w:rsidP="00D941A1">
            <w:pPr>
              <w:rPr>
                <w:rFonts w:ascii="Arial" w:hAnsi="Arial" w:cs="Arial"/>
                <w:sz w:val="20"/>
                <w:szCs w:val="20"/>
              </w:rPr>
            </w:pPr>
          </w:p>
        </w:tc>
      </w:tr>
      <w:tr w:rsidR="00CA6730" w:rsidRPr="005E3552" w14:paraId="0BF79FCB"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3CAC71D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2045" w:type="pct"/>
            <w:tcBorders>
              <w:top w:val="nil"/>
              <w:left w:val="single" w:sz="8" w:space="0" w:color="000000"/>
              <w:bottom w:val="single" w:sz="8" w:space="0" w:color="000000"/>
              <w:right w:val="nil"/>
            </w:tcBorders>
            <w:vAlign w:val="center"/>
            <w:hideMark/>
          </w:tcPr>
          <w:p w14:paraId="3E98EA13" w14:textId="77777777" w:rsidR="00CA6730" w:rsidRPr="005E3552" w:rsidRDefault="00CA6730" w:rsidP="00D941A1">
            <w:pPr>
              <w:rPr>
                <w:rFonts w:ascii="Arial" w:hAnsi="Arial" w:cs="Arial"/>
                <w:sz w:val="20"/>
                <w:szCs w:val="20"/>
              </w:rPr>
            </w:pPr>
            <w:r w:rsidRPr="005E3552">
              <w:rPr>
                <w:rFonts w:ascii="Arial" w:hAnsi="Arial" w:cs="Arial"/>
                <w:sz w:val="20"/>
                <w:szCs w:val="20"/>
              </w:rPr>
              <w:t>Zakreślacz - kolory różne</w:t>
            </w:r>
          </w:p>
        </w:tc>
        <w:tc>
          <w:tcPr>
            <w:tcW w:w="564" w:type="pct"/>
            <w:tcBorders>
              <w:top w:val="nil"/>
              <w:left w:val="single" w:sz="8" w:space="0" w:color="000000"/>
              <w:bottom w:val="single" w:sz="8" w:space="0" w:color="000000"/>
              <w:right w:val="single" w:sz="8" w:space="0" w:color="000000"/>
            </w:tcBorders>
            <w:vAlign w:val="center"/>
            <w:hideMark/>
          </w:tcPr>
          <w:p w14:paraId="0B58BCF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6656E07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40</w:t>
            </w:r>
          </w:p>
        </w:tc>
        <w:tc>
          <w:tcPr>
            <w:tcW w:w="364" w:type="pct"/>
            <w:tcBorders>
              <w:top w:val="nil"/>
              <w:left w:val="single" w:sz="8" w:space="0" w:color="000000"/>
              <w:bottom w:val="single" w:sz="8" w:space="0" w:color="000000"/>
              <w:right w:val="nil"/>
            </w:tcBorders>
          </w:tcPr>
          <w:p w14:paraId="2DEE3C0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781A99E"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454DA6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64B909D" w14:textId="77777777" w:rsidR="00CA6730" w:rsidRPr="005E3552" w:rsidRDefault="00CA6730" w:rsidP="00D941A1">
            <w:pPr>
              <w:rPr>
                <w:rFonts w:ascii="Arial" w:hAnsi="Arial" w:cs="Arial"/>
                <w:sz w:val="20"/>
                <w:szCs w:val="20"/>
              </w:rPr>
            </w:pPr>
          </w:p>
        </w:tc>
      </w:tr>
      <w:tr w:rsidR="00CA6730" w:rsidRPr="005E3552" w14:paraId="2C2040CF"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35B9F08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51</w:t>
            </w:r>
          </w:p>
        </w:tc>
        <w:tc>
          <w:tcPr>
            <w:tcW w:w="2045" w:type="pct"/>
            <w:tcBorders>
              <w:top w:val="nil"/>
              <w:left w:val="single" w:sz="8" w:space="0" w:color="000000"/>
              <w:bottom w:val="single" w:sz="8" w:space="0" w:color="000000"/>
              <w:right w:val="nil"/>
            </w:tcBorders>
            <w:vAlign w:val="center"/>
            <w:hideMark/>
          </w:tcPr>
          <w:p w14:paraId="394D7DAE" w14:textId="77777777" w:rsidR="00CA6730" w:rsidRPr="005E3552" w:rsidRDefault="00CA6730" w:rsidP="00D941A1">
            <w:pPr>
              <w:rPr>
                <w:rFonts w:ascii="Arial" w:hAnsi="Arial" w:cs="Arial"/>
                <w:sz w:val="20"/>
                <w:szCs w:val="20"/>
              </w:rPr>
            </w:pPr>
            <w:r w:rsidRPr="005E3552">
              <w:rPr>
                <w:rFonts w:ascii="Arial" w:hAnsi="Arial" w:cs="Arial"/>
                <w:sz w:val="20"/>
                <w:szCs w:val="20"/>
              </w:rPr>
              <w:t>Długopis Pentel BK77</w:t>
            </w:r>
          </w:p>
        </w:tc>
        <w:tc>
          <w:tcPr>
            <w:tcW w:w="564" w:type="pct"/>
            <w:tcBorders>
              <w:top w:val="nil"/>
              <w:left w:val="single" w:sz="8" w:space="0" w:color="000000"/>
              <w:bottom w:val="single" w:sz="8" w:space="0" w:color="000000"/>
              <w:right w:val="single" w:sz="8" w:space="0" w:color="000000"/>
            </w:tcBorders>
            <w:vAlign w:val="center"/>
            <w:hideMark/>
          </w:tcPr>
          <w:p w14:paraId="6CDB41B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3276057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vAlign w:val="center"/>
          </w:tcPr>
          <w:p w14:paraId="74BB9DC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CA10AC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927375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0836756" w14:textId="77777777" w:rsidR="00CA6730" w:rsidRPr="005E3552" w:rsidRDefault="00CA6730" w:rsidP="00D941A1">
            <w:pPr>
              <w:rPr>
                <w:rFonts w:ascii="Arial" w:hAnsi="Arial" w:cs="Arial"/>
                <w:sz w:val="20"/>
                <w:szCs w:val="20"/>
              </w:rPr>
            </w:pPr>
          </w:p>
        </w:tc>
      </w:tr>
      <w:tr w:rsidR="00CA6730" w:rsidRPr="005E3552" w14:paraId="7BAFB3F7"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C63149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52</w:t>
            </w:r>
          </w:p>
        </w:tc>
        <w:tc>
          <w:tcPr>
            <w:tcW w:w="2045" w:type="pct"/>
            <w:tcBorders>
              <w:top w:val="nil"/>
              <w:left w:val="single" w:sz="8" w:space="0" w:color="000000"/>
              <w:bottom w:val="single" w:sz="8" w:space="0" w:color="000000"/>
              <w:right w:val="nil"/>
            </w:tcBorders>
            <w:vAlign w:val="center"/>
            <w:hideMark/>
          </w:tcPr>
          <w:p w14:paraId="301B0648" w14:textId="77777777" w:rsidR="00CA6730" w:rsidRPr="005E3552" w:rsidRDefault="00CA6730" w:rsidP="00D941A1">
            <w:pPr>
              <w:rPr>
                <w:rFonts w:ascii="Arial" w:hAnsi="Arial" w:cs="Arial"/>
                <w:sz w:val="20"/>
                <w:szCs w:val="20"/>
              </w:rPr>
            </w:pPr>
            <w:r w:rsidRPr="005E3552">
              <w:rPr>
                <w:rFonts w:ascii="Arial" w:hAnsi="Arial" w:cs="Arial"/>
                <w:sz w:val="20"/>
                <w:szCs w:val="20"/>
              </w:rPr>
              <w:t>Długopis żelowy typu Pilot G-2 niebieski</w:t>
            </w:r>
          </w:p>
        </w:tc>
        <w:tc>
          <w:tcPr>
            <w:tcW w:w="564" w:type="pct"/>
            <w:tcBorders>
              <w:top w:val="nil"/>
              <w:left w:val="single" w:sz="8" w:space="0" w:color="000000"/>
              <w:bottom w:val="single" w:sz="8" w:space="0" w:color="000000"/>
              <w:right w:val="single" w:sz="8" w:space="0" w:color="000000"/>
            </w:tcBorders>
            <w:vAlign w:val="center"/>
            <w:hideMark/>
          </w:tcPr>
          <w:p w14:paraId="17CCCF0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72DFA7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vAlign w:val="center"/>
          </w:tcPr>
          <w:p w14:paraId="29EF257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67D057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547B22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A892DD1" w14:textId="77777777" w:rsidR="00CA6730" w:rsidRPr="005E3552" w:rsidRDefault="00CA6730" w:rsidP="00D941A1">
            <w:pPr>
              <w:rPr>
                <w:rFonts w:ascii="Arial" w:hAnsi="Arial" w:cs="Arial"/>
                <w:sz w:val="20"/>
                <w:szCs w:val="20"/>
              </w:rPr>
            </w:pPr>
          </w:p>
        </w:tc>
      </w:tr>
      <w:tr w:rsidR="00CA6730" w:rsidRPr="005E3552" w14:paraId="45AEB880"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1E98137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53</w:t>
            </w:r>
          </w:p>
        </w:tc>
        <w:tc>
          <w:tcPr>
            <w:tcW w:w="2045" w:type="pct"/>
            <w:tcBorders>
              <w:top w:val="nil"/>
              <w:left w:val="single" w:sz="8" w:space="0" w:color="000000"/>
              <w:bottom w:val="single" w:sz="8" w:space="0" w:color="000000"/>
              <w:right w:val="nil"/>
            </w:tcBorders>
            <w:vAlign w:val="center"/>
            <w:hideMark/>
          </w:tcPr>
          <w:p w14:paraId="4B2FF5D4" w14:textId="77777777" w:rsidR="00CA6730" w:rsidRPr="005E3552" w:rsidRDefault="00CA6730" w:rsidP="00D941A1">
            <w:pPr>
              <w:rPr>
                <w:rFonts w:ascii="Arial" w:hAnsi="Arial" w:cs="Arial"/>
                <w:sz w:val="20"/>
                <w:szCs w:val="20"/>
              </w:rPr>
            </w:pPr>
            <w:r w:rsidRPr="005E3552">
              <w:rPr>
                <w:rFonts w:ascii="Arial" w:hAnsi="Arial" w:cs="Arial"/>
                <w:sz w:val="20"/>
                <w:szCs w:val="20"/>
              </w:rPr>
              <w:t>Długopis żelowy typu Pilot G-2 czerwony</w:t>
            </w:r>
          </w:p>
        </w:tc>
        <w:tc>
          <w:tcPr>
            <w:tcW w:w="564" w:type="pct"/>
            <w:tcBorders>
              <w:top w:val="nil"/>
              <w:left w:val="single" w:sz="8" w:space="0" w:color="000000"/>
              <w:bottom w:val="single" w:sz="8" w:space="0" w:color="000000"/>
              <w:right w:val="single" w:sz="8" w:space="0" w:color="000000"/>
            </w:tcBorders>
            <w:vAlign w:val="center"/>
            <w:hideMark/>
          </w:tcPr>
          <w:p w14:paraId="09F69CF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4EF4B4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7B279D1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9C23AF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B5D1E2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E5B7545" w14:textId="77777777" w:rsidR="00CA6730" w:rsidRPr="005E3552" w:rsidRDefault="00CA6730" w:rsidP="00D941A1">
            <w:pPr>
              <w:rPr>
                <w:rFonts w:ascii="Arial" w:hAnsi="Arial" w:cs="Arial"/>
                <w:sz w:val="20"/>
                <w:szCs w:val="20"/>
              </w:rPr>
            </w:pPr>
          </w:p>
        </w:tc>
      </w:tr>
      <w:tr w:rsidR="00CA6730" w:rsidRPr="005E3552" w14:paraId="14F02298"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5AE8D7A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54</w:t>
            </w:r>
          </w:p>
        </w:tc>
        <w:tc>
          <w:tcPr>
            <w:tcW w:w="2045" w:type="pct"/>
            <w:tcBorders>
              <w:top w:val="nil"/>
              <w:left w:val="single" w:sz="8" w:space="0" w:color="000000"/>
              <w:bottom w:val="single" w:sz="8" w:space="0" w:color="000000"/>
              <w:right w:val="nil"/>
            </w:tcBorders>
            <w:vAlign w:val="center"/>
            <w:hideMark/>
          </w:tcPr>
          <w:p w14:paraId="31A5CA48" w14:textId="77777777" w:rsidR="00CA6730" w:rsidRPr="005E3552" w:rsidRDefault="00CA6730" w:rsidP="00D941A1">
            <w:pPr>
              <w:rPr>
                <w:rFonts w:ascii="Arial" w:hAnsi="Arial" w:cs="Arial"/>
                <w:sz w:val="20"/>
                <w:szCs w:val="20"/>
              </w:rPr>
            </w:pPr>
            <w:r w:rsidRPr="005E3552">
              <w:rPr>
                <w:rFonts w:ascii="Arial" w:hAnsi="Arial" w:cs="Arial"/>
                <w:sz w:val="20"/>
                <w:szCs w:val="20"/>
              </w:rPr>
              <w:t>Długopis MILAN P1 touch</w:t>
            </w:r>
          </w:p>
        </w:tc>
        <w:tc>
          <w:tcPr>
            <w:tcW w:w="564" w:type="pct"/>
            <w:tcBorders>
              <w:top w:val="nil"/>
              <w:left w:val="single" w:sz="8" w:space="0" w:color="000000"/>
              <w:bottom w:val="single" w:sz="8" w:space="0" w:color="000000"/>
              <w:right w:val="single" w:sz="8" w:space="0" w:color="000000"/>
            </w:tcBorders>
            <w:vAlign w:val="center"/>
            <w:hideMark/>
          </w:tcPr>
          <w:p w14:paraId="404DF0D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91E3DC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vAlign w:val="center"/>
          </w:tcPr>
          <w:p w14:paraId="6834DFE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F7F386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EA38ED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3AB1276" w14:textId="77777777" w:rsidR="00CA6730" w:rsidRPr="005E3552" w:rsidRDefault="00CA6730" w:rsidP="00D941A1">
            <w:pPr>
              <w:rPr>
                <w:rFonts w:ascii="Arial" w:hAnsi="Arial" w:cs="Arial"/>
                <w:sz w:val="20"/>
                <w:szCs w:val="20"/>
              </w:rPr>
            </w:pPr>
          </w:p>
        </w:tc>
      </w:tr>
      <w:tr w:rsidR="00CA6730" w:rsidRPr="005E3552" w14:paraId="50EC6B6A"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5B6BE00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55</w:t>
            </w:r>
          </w:p>
        </w:tc>
        <w:tc>
          <w:tcPr>
            <w:tcW w:w="2045" w:type="pct"/>
            <w:tcBorders>
              <w:top w:val="nil"/>
              <w:left w:val="single" w:sz="8" w:space="0" w:color="000000"/>
              <w:bottom w:val="single" w:sz="8" w:space="0" w:color="000000"/>
              <w:right w:val="nil"/>
            </w:tcBorders>
            <w:vAlign w:val="center"/>
            <w:hideMark/>
          </w:tcPr>
          <w:p w14:paraId="547D8ECF" w14:textId="77777777" w:rsidR="00CA6730" w:rsidRPr="005E3552" w:rsidRDefault="00CA6730" w:rsidP="00D941A1">
            <w:pPr>
              <w:rPr>
                <w:rFonts w:ascii="Arial" w:hAnsi="Arial" w:cs="Arial"/>
                <w:sz w:val="20"/>
                <w:szCs w:val="20"/>
              </w:rPr>
            </w:pPr>
            <w:r w:rsidRPr="005E3552">
              <w:rPr>
                <w:rFonts w:ascii="Arial" w:hAnsi="Arial" w:cs="Arial"/>
                <w:sz w:val="20"/>
                <w:szCs w:val="20"/>
              </w:rPr>
              <w:t>Flamastry 4 kolory</w:t>
            </w:r>
          </w:p>
        </w:tc>
        <w:tc>
          <w:tcPr>
            <w:tcW w:w="564" w:type="pct"/>
            <w:tcBorders>
              <w:top w:val="nil"/>
              <w:left w:val="single" w:sz="8" w:space="0" w:color="000000"/>
              <w:bottom w:val="single" w:sz="8" w:space="0" w:color="000000"/>
              <w:right w:val="single" w:sz="8" w:space="0" w:color="000000"/>
            </w:tcBorders>
            <w:vAlign w:val="center"/>
            <w:hideMark/>
          </w:tcPr>
          <w:p w14:paraId="6FDC6C1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762CC1B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2E0F9AD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7B2EC9D"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62C0EB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33D477E" w14:textId="77777777" w:rsidR="00CA6730" w:rsidRPr="005E3552" w:rsidRDefault="00CA6730" w:rsidP="00D941A1">
            <w:pPr>
              <w:rPr>
                <w:rFonts w:ascii="Arial" w:hAnsi="Arial" w:cs="Arial"/>
                <w:sz w:val="20"/>
                <w:szCs w:val="20"/>
              </w:rPr>
            </w:pPr>
          </w:p>
        </w:tc>
      </w:tr>
      <w:tr w:rsidR="00CA6730" w:rsidRPr="005E3552" w14:paraId="7C5D56C2"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18E195A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56</w:t>
            </w:r>
          </w:p>
        </w:tc>
        <w:tc>
          <w:tcPr>
            <w:tcW w:w="2045" w:type="pct"/>
            <w:tcBorders>
              <w:top w:val="nil"/>
              <w:left w:val="single" w:sz="8" w:space="0" w:color="000000"/>
              <w:bottom w:val="single" w:sz="8" w:space="0" w:color="000000"/>
              <w:right w:val="nil"/>
            </w:tcBorders>
            <w:vAlign w:val="center"/>
            <w:hideMark/>
          </w:tcPr>
          <w:p w14:paraId="213700D6"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Marker mix kolorów PENTEL N850 </w:t>
            </w:r>
          </w:p>
        </w:tc>
        <w:tc>
          <w:tcPr>
            <w:tcW w:w="564" w:type="pct"/>
            <w:tcBorders>
              <w:top w:val="nil"/>
              <w:left w:val="single" w:sz="8" w:space="0" w:color="000000"/>
              <w:bottom w:val="single" w:sz="8" w:space="0" w:color="000000"/>
              <w:right w:val="single" w:sz="8" w:space="0" w:color="000000"/>
            </w:tcBorders>
            <w:vAlign w:val="center"/>
            <w:hideMark/>
          </w:tcPr>
          <w:p w14:paraId="5627CB1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FA5FCE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364" w:type="pct"/>
            <w:tcBorders>
              <w:top w:val="nil"/>
              <w:left w:val="single" w:sz="8" w:space="0" w:color="000000"/>
              <w:bottom w:val="single" w:sz="8" w:space="0" w:color="000000"/>
              <w:right w:val="nil"/>
            </w:tcBorders>
            <w:vAlign w:val="center"/>
          </w:tcPr>
          <w:p w14:paraId="2DE5015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570458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F27783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83B0C8D" w14:textId="77777777" w:rsidR="00CA6730" w:rsidRPr="005E3552" w:rsidRDefault="00CA6730" w:rsidP="00D941A1">
            <w:pPr>
              <w:rPr>
                <w:rFonts w:ascii="Arial" w:hAnsi="Arial" w:cs="Arial"/>
                <w:sz w:val="20"/>
                <w:szCs w:val="20"/>
              </w:rPr>
            </w:pPr>
          </w:p>
        </w:tc>
      </w:tr>
      <w:tr w:rsidR="00CA6730" w:rsidRPr="005E3552" w14:paraId="04900540"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23D6530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57</w:t>
            </w:r>
          </w:p>
        </w:tc>
        <w:tc>
          <w:tcPr>
            <w:tcW w:w="2045" w:type="pct"/>
            <w:tcBorders>
              <w:top w:val="nil"/>
              <w:left w:val="single" w:sz="8" w:space="0" w:color="000000"/>
              <w:bottom w:val="single" w:sz="8" w:space="0" w:color="000000"/>
              <w:right w:val="nil"/>
            </w:tcBorders>
            <w:vAlign w:val="center"/>
            <w:hideMark/>
          </w:tcPr>
          <w:p w14:paraId="703B1105"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Ołówek automatyczny Pentel na grafity z wkładem, grubość linii pisania 0,5 mm</w:t>
            </w:r>
          </w:p>
        </w:tc>
        <w:tc>
          <w:tcPr>
            <w:tcW w:w="564" w:type="pct"/>
            <w:tcBorders>
              <w:top w:val="nil"/>
              <w:left w:val="single" w:sz="8" w:space="0" w:color="000000"/>
              <w:bottom w:val="single" w:sz="8" w:space="0" w:color="000000"/>
              <w:right w:val="single" w:sz="8" w:space="0" w:color="000000"/>
            </w:tcBorders>
            <w:vAlign w:val="center"/>
            <w:hideMark/>
          </w:tcPr>
          <w:p w14:paraId="2508EDD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6299493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2D9AA35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0790AB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E9CB43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CBB9D58" w14:textId="77777777" w:rsidR="00CA6730" w:rsidRPr="005E3552" w:rsidRDefault="00CA6730" w:rsidP="00D941A1">
            <w:pPr>
              <w:rPr>
                <w:rFonts w:ascii="Arial" w:hAnsi="Arial" w:cs="Arial"/>
                <w:sz w:val="20"/>
                <w:szCs w:val="20"/>
              </w:rPr>
            </w:pPr>
          </w:p>
        </w:tc>
      </w:tr>
      <w:tr w:rsidR="00CA6730" w:rsidRPr="005E3552" w14:paraId="1A5FD9B4"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2426184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58</w:t>
            </w:r>
          </w:p>
        </w:tc>
        <w:tc>
          <w:tcPr>
            <w:tcW w:w="2045" w:type="pct"/>
            <w:tcBorders>
              <w:top w:val="nil"/>
              <w:left w:val="single" w:sz="8" w:space="0" w:color="000000"/>
              <w:bottom w:val="single" w:sz="8" w:space="0" w:color="000000"/>
              <w:right w:val="nil"/>
            </w:tcBorders>
            <w:vAlign w:val="center"/>
            <w:hideMark/>
          </w:tcPr>
          <w:p w14:paraId="647E4630"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Ołówek zwykły Stabillo</w:t>
            </w:r>
          </w:p>
        </w:tc>
        <w:tc>
          <w:tcPr>
            <w:tcW w:w="564" w:type="pct"/>
            <w:tcBorders>
              <w:top w:val="nil"/>
              <w:left w:val="single" w:sz="8" w:space="0" w:color="000000"/>
              <w:bottom w:val="single" w:sz="8" w:space="0" w:color="000000"/>
              <w:right w:val="single" w:sz="8" w:space="0" w:color="000000"/>
            </w:tcBorders>
            <w:vAlign w:val="center"/>
            <w:hideMark/>
          </w:tcPr>
          <w:p w14:paraId="5B579CF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4B2CACE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40</w:t>
            </w:r>
          </w:p>
        </w:tc>
        <w:tc>
          <w:tcPr>
            <w:tcW w:w="364" w:type="pct"/>
            <w:tcBorders>
              <w:top w:val="nil"/>
              <w:left w:val="single" w:sz="8" w:space="0" w:color="000000"/>
              <w:bottom w:val="single" w:sz="8" w:space="0" w:color="000000"/>
              <w:right w:val="nil"/>
            </w:tcBorders>
            <w:vAlign w:val="center"/>
          </w:tcPr>
          <w:p w14:paraId="0BF2149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10C328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BFA564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DCDC734" w14:textId="77777777" w:rsidR="00CA6730" w:rsidRPr="005E3552" w:rsidRDefault="00CA6730" w:rsidP="00D941A1">
            <w:pPr>
              <w:rPr>
                <w:rFonts w:ascii="Arial" w:hAnsi="Arial" w:cs="Arial"/>
                <w:sz w:val="20"/>
                <w:szCs w:val="20"/>
              </w:rPr>
            </w:pPr>
          </w:p>
        </w:tc>
      </w:tr>
      <w:tr w:rsidR="00CA6730" w:rsidRPr="005E3552" w14:paraId="353D1D30"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A2F90A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59</w:t>
            </w:r>
          </w:p>
        </w:tc>
        <w:tc>
          <w:tcPr>
            <w:tcW w:w="2045" w:type="pct"/>
            <w:tcBorders>
              <w:top w:val="nil"/>
              <w:left w:val="single" w:sz="8" w:space="0" w:color="000000"/>
              <w:bottom w:val="single" w:sz="8" w:space="0" w:color="000000"/>
              <w:right w:val="nil"/>
            </w:tcBorders>
            <w:vAlign w:val="center"/>
            <w:hideMark/>
          </w:tcPr>
          <w:p w14:paraId="3DCC39D8" w14:textId="77777777" w:rsidR="00CA6730" w:rsidRDefault="00CA6730" w:rsidP="00D941A1">
            <w:pPr>
              <w:jc w:val="both"/>
              <w:rPr>
                <w:rFonts w:ascii="Arial" w:hAnsi="Arial" w:cs="Arial"/>
                <w:sz w:val="20"/>
                <w:szCs w:val="20"/>
              </w:rPr>
            </w:pPr>
            <w:r w:rsidRPr="005E3552">
              <w:rPr>
                <w:rFonts w:ascii="Arial" w:hAnsi="Arial" w:cs="Arial"/>
                <w:sz w:val="20"/>
                <w:szCs w:val="20"/>
              </w:rPr>
              <w:t xml:space="preserve">Grafity do ołówków automatycznych </w:t>
            </w:r>
          </w:p>
          <w:p w14:paraId="5ED3E6A3"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HB 0,5 mm (12 grafitów w etui)</w:t>
            </w:r>
          </w:p>
        </w:tc>
        <w:tc>
          <w:tcPr>
            <w:tcW w:w="564" w:type="pct"/>
            <w:tcBorders>
              <w:top w:val="nil"/>
              <w:left w:val="single" w:sz="8" w:space="0" w:color="000000"/>
              <w:bottom w:val="single" w:sz="8" w:space="0" w:color="000000"/>
              <w:right w:val="single" w:sz="8" w:space="0" w:color="000000"/>
            </w:tcBorders>
            <w:vAlign w:val="center"/>
            <w:hideMark/>
          </w:tcPr>
          <w:p w14:paraId="0243ECE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02E362A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w:t>
            </w:r>
          </w:p>
        </w:tc>
        <w:tc>
          <w:tcPr>
            <w:tcW w:w="364" w:type="pct"/>
            <w:tcBorders>
              <w:top w:val="nil"/>
              <w:left w:val="single" w:sz="8" w:space="0" w:color="000000"/>
              <w:bottom w:val="single" w:sz="8" w:space="0" w:color="000000"/>
              <w:right w:val="nil"/>
            </w:tcBorders>
            <w:vAlign w:val="center"/>
          </w:tcPr>
          <w:p w14:paraId="684BB41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B490C5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C6BB2C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AB5A30E" w14:textId="77777777" w:rsidR="00CA6730" w:rsidRPr="005E3552" w:rsidRDefault="00CA6730" w:rsidP="00D941A1">
            <w:pPr>
              <w:rPr>
                <w:rFonts w:ascii="Arial" w:hAnsi="Arial" w:cs="Arial"/>
                <w:sz w:val="20"/>
                <w:szCs w:val="20"/>
              </w:rPr>
            </w:pPr>
          </w:p>
        </w:tc>
      </w:tr>
      <w:tr w:rsidR="00CA6730" w:rsidRPr="005E3552" w14:paraId="42A64264"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049590C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60</w:t>
            </w:r>
          </w:p>
        </w:tc>
        <w:tc>
          <w:tcPr>
            <w:tcW w:w="2045" w:type="pct"/>
            <w:tcBorders>
              <w:top w:val="nil"/>
              <w:left w:val="single" w:sz="8" w:space="0" w:color="000000"/>
              <w:bottom w:val="single" w:sz="8" w:space="0" w:color="000000"/>
              <w:right w:val="nil"/>
            </w:tcBorders>
            <w:vAlign w:val="center"/>
            <w:hideMark/>
          </w:tcPr>
          <w:p w14:paraId="78DF1F8A" w14:textId="77777777" w:rsidR="00CA6730" w:rsidRPr="005E3552" w:rsidRDefault="00CA6730" w:rsidP="00D941A1">
            <w:pPr>
              <w:rPr>
                <w:rFonts w:ascii="Arial" w:hAnsi="Arial" w:cs="Arial"/>
                <w:sz w:val="20"/>
                <w:szCs w:val="20"/>
              </w:rPr>
            </w:pPr>
            <w:r w:rsidRPr="005E3552">
              <w:rPr>
                <w:rFonts w:ascii="Arial" w:hAnsi="Arial" w:cs="Arial"/>
                <w:sz w:val="20"/>
                <w:szCs w:val="20"/>
              </w:rPr>
              <w:t>Gumka do ścierania Pentel</w:t>
            </w:r>
          </w:p>
        </w:tc>
        <w:tc>
          <w:tcPr>
            <w:tcW w:w="564" w:type="pct"/>
            <w:tcBorders>
              <w:top w:val="nil"/>
              <w:left w:val="single" w:sz="8" w:space="0" w:color="000000"/>
              <w:bottom w:val="single" w:sz="8" w:space="0" w:color="000000"/>
              <w:right w:val="single" w:sz="8" w:space="0" w:color="000000"/>
            </w:tcBorders>
            <w:vAlign w:val="center"/>
            <w:hideMark/>
          </w:tcPr>
          <w:p w14:paraId="22C9F2C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3872DF9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29F9231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5C2E9E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1948C5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AD82F95" w14:textId="77777777" w:rsidR="00CA6730" w:rsidRPr="005E3552" w:rsidRDefault="00CA6730" w:rsidP="00D941A1">
            <w:pPr>
              <w:rPr>
                <w:rFonts w:ascii="Arial" w:hAnsi="Arial" w:cs="Arial"/>
                <w:sz w:val="20"/>
                <w:szCs w:val="20"/>
              </w:rPr>
            </w:pPr>
          </w:p>
        </w:tc>
      </w:tr>
      <w:tr w:rsidR="00CA6730" w:rsidRPr="005E3552" w14:paraId="6319298A"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7F4DD94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61</w:t>
            </w:r>
          </w:p>
        </w:tc>
        <w:tc>
          <w:tcPr>
            <w:tcW w:w="2045" w:type="pct"/>
            <w:tcBorders>
              <w:top w:val="nil"/>
              <w:left w:val="single" w:sz="8" w:space="0" w:color="000000"/>
              <w:bottom w:val="single" w:sz="8" w:space="0" w:color="000000"/>
              <w:right w:val="nil"/>
            </w:tcBorders>
            <w:vAlign w:val="center"/>
            <w:hideMark/>
          </w:tcPr>
          <w:p w14:paraId="68968383" w14:textId="77777777" w:rsidR="00CA6730" w:rsidRPr="005E3552" w:rsidRDefault="00CA6730" w:rsidP="00D941A1">
            <w:pPr>
              <w:rPr>
                <w:rFonts w:ascii="Arial" w:hAnsi="Arial" w:cs="Arial"/>
                <w:sz w:val="20"/>
                <w:szCs w:val="20"/>
              </w:rPr>
            </w:pPr>
            <w:r w:rsidRPr="005E3552">
              <w:rPr>
                <w:rFonts w:ascii="Arial" w:hAnsi="Arial" w:cs="Arial"/>
                <w:sz w:val="20"/>
                <w:szCs w:val="20"/>
              </w:rPr>
              <w:t>Gumka recepturka 1 kg</w:t>
            </w:r>
          </w:p>
        </w:tc>
        <w:tc>
          <w:tcPr>
            <w:tcW w:w="564" w:type="pct"/>
            <w:tcBorders>
              <w:top w:val="nil"/>
              <w:left w:val="single" w:sz="8" w:space="0" w:color="000000"/>
              <w:bottom w:val="single" w:sz="8" w:space="0" w:color="000000"/>
              <w:right w:val="single" w:sz="8" w:space="0" w:color="000000"/>
            </w:tcBorders>
            <w:vAlign w:val="center"/>
            <w:hideMark/>
          </w:tcPr>
          <w:p w14:paraId="7140344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47231D2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w:t>
            </w:r>
          </w:p>
        </w:tc>
        <w:tc>
          <w:tcPr>
            <w:tcW w:w="364" w:type="pct"/>
            <w:tcBorders>
              <w:top w:val="nil"/>
              <w:left w:val="single" w:sz="8" w:space="0" w:color="000000"/>
              <w:bottom w:val="single" w:sz="8" w:space="0" w:color="000000"/>
              <w:right w:val="nil"/>
            </w:tcBorders>
            <w:vAlign w:val="center"/>
          </w:tcPr>
          <w:p w14:paraId="292331F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640E324"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256B31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3208EF6" w14:textId="77777777" w:rsidR="00CA6730" w:rsidRPr="005E3552" w:rsidRDefault="00CA6730" w:rsidP="00D941A1">
            <w:pPr>
              <w:rPr>
                <w:rFonts w:ascii="Arial" w:hAnsi="Arial" w:cs="Arial"/>
                <w:sz w:val="20"/>
                <w:szCs w:val="20"/>
              </w:rPr>
            </w:pPr>
          </w:p>
        </w:tc>
      </w:tr>
      <w:tr w:rsidR="00CA6730" w:rsidRPr="005E3552" w14:paraId="725F1978"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575B797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62</w:t>
            </w:r>
          </w:p>
        </w:tc>
        <w:tc>
          <w:tcPr>
            <w:tcW w:w="2045" w:type="pct"/>
            <w:tcBorders>
              <w:top w:val="nil"/>
              <w:left w:val="single" w:sz="8" w:space="0" w:color="000000"/>
              <w:bottom w:val="single" w:sz="8" w:space="0" w:color="000000"/>
              <w:right w:val="nil"/>
            </w:tcBorders>
            <w:vAlign w:val="center"/>
            <w:hideMark/>
          </w:tcPr>
          <w:p w14:paraId="6B506887" w14:textId="77777777" w:rsidR="00CA6730" w:rsidRPr="005E3552" w:rsidRDefault="00CA6730" w:rsidP="00D941A1">
            <w:pPr>
              <w:rPr>
                <w:rFonts w:ascii="Arial" w:hAnsi="Arial" w:cs="Arial"/>
                <w:sz w:val="20"/>
                <w:szCs w:val="20"/>
              </w:rPr>
            </w:pPr>
            <w:r w:rsidRPr="005E3552">
              <w:rPr>
                <w:rFonts w:ascii="Arial" w:hAnsi="Arial" w:cs="Arial"/>
                <w:sz w:val="20"/>
                <w:szCs w:val="20"/>
              </w:rPr>
              <w:t>Klej w płynie z gąbką 50 ml</w:t>
            </w:r>
          </w:p>
        </w:tc>
        <w:tc>
          <w:tcPr>
            <w:tcW w:w="564" w:type="pct"/>
            <w:tcBorders>
              <w:top w:val="nil"/>
              <w:left w:val="single" w:sz="8" w:space="0" w:color="000000"/>
              <w:bottom w:val="single" w:sz="8" w:space="0" w:color="000000"/>
              <w:right w:val="single" w:sz="8" w:space="0" w:color="000000"/>
            </w:tcBorders>
            <w:vAlign w:val="center"/>
            <w:hideMark/>
          </w:tcPr>
          <w:p w14:paraId="06C7051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1C1C365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015CF39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5FA58E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031565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FCACE75" w14:textId="77777777" w:rsidR="00CA6730" w:rsidRPr="005E3552" w:rsidRDefault="00CA6730" w:rsidP="00D941A1">
            <w:pPr>
              <w:rPr>
                <w:rFonts w:ascii="Arial" w:hAnsi="Arial" w:cs="Arial"/>
                <w:sz w:val="20"/>
                <w:szCs w:val="20"/>
              </w:rPr>
            </w:pPr>
          </w:p>
        </w:tc>
      </w:tr>
      <w:tr w:rsidR="00CA6730" w:rsidRPr="005E3552" w14:paraId="363B5D9F"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45610EE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63</w:t>
            </w:r>
          </w:p>
        </w:tc>
        <w:tc>
          <w:tcPr>
            <w:tcW w:w="2045" w:type="pct"/>
            <w:tcBorders>
              <w:top w:val="nil"/>
              <w:left w:val="single" w:sz="8" w:space="0" w:color="000000"/>
              <w:bottom w:val="single" w:sz="8" w:space="0" w:color="000000"/>
              <w:right w:val="nil"/>
            </w:tcBorders>
            <w:vAlign w:val="center"/>
            <w:hideMark/>
          </w:tcPr>
          <w:p w14:paraId="3786572A" w14:textId="77777777" w:rsidR="00CA6730" w:rsidRPr="005E3552" w:rsidRDefault="00CA6730" w:rsidP="00D941A1">
            <w:pPr>
              <w:rPr>
                <w:rFonts w:ascii="Arial" w:hAnsi="Arial" w:cs="Arial"/>
                <w:sz w:val="20"/>
                <w:szCs w:val="20"/>
              </w:rPr>
            </w:pPr>
            <w:r w:rsidRPr="005E3552">
              <w:rPr>
                <w:rFonts w:ascii="Arial" w:hAnsi="Arial" w:cs="Arial"/>
                <w:sz w:val="20"/>
                <w:szCs w:val="20"/>
              </w:rPr>
              <w:t>Klej w sztyfcie 15 g</w:t>
            </w:r>
          </w:p>
        </w:tc>
        <w:tc>
          <w:tcPr>
            <w:tcW w:w="564" w:type="pct"/>
            <w:tcBorders>
              <w:top w:val="nil"/>
              <w:left w:val="single" w:sz="8" w:space="0" w:color="000000"/>
              <w:bottom w:val="single" w:sz="8" w:space="0" w:color="000000"/>
              <w:right w:val="single" w:sz="8" w:space="0" w:color="000000"/>
            </w:tcBorders>
            <w:vAlign w:val="center"/>
            <w:hideMark/>
          </w:tcPr>
          <w:p w14:paraId="37CAC18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86EEE4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52B8B16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27B77F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5B52E1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2B71F5F" w14:textId="77777777" w:rsidR="00CA6730" w:rsidRPr="005E3552" w:rsidRDefault="00CA6730" w:rsidP="00D941A1">
            <w:pPr>
              <w:rPr>
                <w:rFonts w:ascii="Arial" w:hAnsi="Arial" w:cs="Arial"/>
                <w:sz w:val="20"/>
                <w:szCs w:val="20"/>
              </w:rPr>
            </w:pPr>
          </w:p>
        </w:tc>
      </w:tr>
      <w:tr w:rsidR="00CA6730" w:rsidRPr="005E3552" w14:paraId="4674ECB8"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1E837BF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64</w:t>
            </w:r>
          </w:p>
        </w:tc>
        <w:tc>
          <w:tcPr>
            <w:tcW w:w="2045" w:type="pct"/>
            <w:tcBorders>
              <w:top w:val="nil"/>
              <w:left w:val="single" w:sz="8" w:space="0" w:color="000000"/>
              <w:bottom w:val="single" w:sz="8" w:space="0" w:color="000000"/>
              <w:right w:val="nil"/>
            </w:tcBorders>
            <w:vAlign w:val="center"/>
            <w:hideMark/>
          </w:tcPr>
          <w:p w14:paraId="3538BA4F" w14:textId="1BD3D656" w:rsidR="00CA6730" w:rsidRPr="005E3552" w:rsidRDefault="00CA6730" w:rsidP="00CA6730">
            <w:pPr>
              <w:jc w:val="both"/>
              <w:rPr>
                <w:rFonts w:ascii="Arial" w:hAnsi="Arial" w:cs="Arial"/>
                <w:sz w:val="20"/>
                <w:szCs w:val="20"/>
              </w:rPr>
            </w:pPr>
            <w:r w:rsidRPr="005E3552">
              <w:rPr>
                <w:rFonts w:ascii="Arial" w:hAnsi="Arial" w:cs="Arial"/>
                <w:sz w:val="20"/>
                <w:szCs w:val="20"/>
              </w:rPr>
              <w:t>Korektor pisak ekologiczny nie zawierający rozpuszczalników,nietoksyczny,</w:t>
            </w:r>
            <w:r>
              <w:rPr>
                <w:rFonts w:ascii="Arial" w:hAnsi="Arial" w:cs="Arial"/>
                <w:sz w:val="20"/>
                <w:szCs w:val="20"/>
              </w:rPr>
              <w:t xml:space="preserve"> s</w:t>
            </w:r>
            <w:r w:rsidRPr="005E3552">
              <w:rPr>
                <w:rFonts w:ascii="Arial" w:hAnsi="Arial" w:cs="Arial"/>
                <w:sz w:val="20"/>
                <w:szCs w:val="20"/>
              </w:rPr>
              <w:t>zybkoschnący na bazie wody, końcówka metalowa, pojemność nie mniej, niż 8 ml</w:t>
            </w:r>
          </w:p>
        </w:tc>
        <w:tc>
          <w:tcPr>
            <w:tcW w:w="564" w:type="pct"/>
            <w:tcBorders>
              <w:top w:val="nil"/>
              <w:left w:val="single" w:sz="8" w:space="0" w:color="000000"/>
              <w:bottom w:val="single" w:sz="8" w:space="0" w:color="000000"/>
              <w:right w:val="single" w:sz="8" w:space="0" w:color="000000"/>
            </w:tcBorders>
            <w:vAlign w:val="center"/>
            <w:hideMark/>
          </w:tcPr>
          <w:p w14:paraId="5C5025E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9CB6B3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vAlign w:val="center"/>
          </w:tcPr>
          <w:p w14:paraId="5BDCAAF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B98AAD7"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ADEC86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FBB1080" w14:textId="77777777" w:rsidR="00CA6730" w:rsidRPr="005E3552" w:rsidRDefault="00CA6730" w:rsidP="00D941A1">
            <w:pPr>
              <w:rPr>
                <w:rFonts w:ascii="Arial" w:hAnsi="Arial" w:cs="Arial"/>
                <w:sz w:val="20"/>
                <w:szCs w:val="20"/>
              </w:rPr>
            </w:pPr>
          </w:p>
        </w:tc>
      </w:tr>
      <w:tr w:rsidR="00CA6730" w:rsidRPr="005E3552" w14:paraId="700F9A0B"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0EAA302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65</w:t>
            </w:r>
          </w:p>
        </w:tc>
        <w:tc>
          <w:tcPr>
            <w:tcW w:w="2045" w:type="pct"/>
            <w:tcBorders>
              <w:top w:val="nil"/>
              <w:left w:val="single" w:sz="8" w:space="0" w:color="000000"/>
              <w:bottom w:val="single" w:sz="8" w:space="0" w:color="000000"/>
              <w:right w:val="nil"/>
            </w:tcBorders>
            <w:vAlign w:val="center"/>
            <w:hideMark/>
          </w:tcPr>
          <w:p w14:paraId="32070651"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Korektor płynny w butelce z gąbką kryjącą na bazie wody, pojemność nie mniejsza, niż 20</w:t>
            </w:r>
            <w:r>
              <w:rPr>
                <w:rFonts w:ascii="Arial" w:hAnsi="Arial" w:cs="Arial"/>
                <w:sz w:val="20"/>
                <w:szCs w:val="20"/>
              </w:rPr>
              <w:t> </w:t>
            </w:r>
            <w:r w:rsidRPr="005E3552">
              <w:rPr>
                <w:rFonts w:ascii="Arial" w:hAnsi="Arial" w:cs="Arial"/>
                <w:sz w:val="20"/>
                <w:szCs w:val="20"/>
              </w:rPr>
              <w:t>ml</w:t>
            </w:r>
          </w:p>
        </w:tc>
        <w:tc>
          <w:tcPr>
            <w:tcW w:w="564" w:type="pct"/>
            <w:tcBorders>
              <w:top w:val="nil"/>
              <w:left w:val="single" w:sz="8" w:space="0" w:color="000000"/>
              <w:bottom w:val="single" w:sz="8" w:space="0" w:color="000000"/>
              <w:right w:val="single" w:sz="8" w:space="0" w:color="000000"/>
            </w:tcBorders>
            <w:vAlign w:val="center"/>
            <w:hideMark/>
          </w:tcPr>
          <w:p w14:paraId="528A0E5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1555134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7BD20F7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4A845A9"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68540E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118D0D0" w14:textId="77777777" w:rsidR="00CA6730" w:rsidRPr="005E3552" w:rsidRDefault="00CA6730" w:rsidP="00D941A1">
            <w:pPr>
              <w:rPr>
                <w:rFonts w:ascii="Arial" w:hAnsi="Arial" w:cs="Arial"/>
                <w:sz w:val="20"/>
                <w:szCs w:val="20"/>
              </w:rPr>
            </w:pPr>
          </w:p>
        </w:tc>
      </w:tr>
      <w:tr w:rsidR="00CA6730" w:rsidRPr="005E3552" w14:paraId="303A3BBA"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21959A1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66</w:t>
            </w:r>
          </w:p>
        </w:tc>
        <w:tc>
          <w:tcPr>
            <w:tcW w:w="2045" w:type="pct"/>
            <w:tcBorders>
              <w:top w:val="nil"/>
              <w:left w:val="single" w:sz="8" w:space="0" w:color="000000"/>
              <w:bottom w:val="single" w:sz="8" w:space="0" w:color="000000"/>
              <w:right w:val="nil"/>
            </w:tcBorders>
            <w:vAlign w:val="center"/>
            <w:hideMark/>
          </w:tcPr>
          <w:p w14:paraId="03448AF8"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Korektor myszka typu Tipp – Ex w taśmie nie zawierający rozpuszczalników</w:t>
            </w:r>
          </w:p>
        </w:tc>
        <w:tc>
          <w:tcPr>
            <w:tcW w:w="564" w:type="pct"/>
            <w:tcBorders>
              <w:top w:val="nil"/>
              <w:left w:val="single" w:sz="8" w:space="0" w:color="000000"/>
              <w:bottom w:val="single" w:sz="8" w:space="0" w:color="000000"/>
              <w:right w:val="single" w:sz="8" w:space="0" w:color="000000"/>
            </w:tcBorders>
            <w:vAlign w:val="center"/>
            <w:hideMark/>
          </w:tcPr>
          <w:p w14:paraId="77940B2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57DE1A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vAlign w:val="center"/>
          </w:tcPr>
          <w:p w14:paraId="4947349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BB8512D"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790F158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2B977EA" w14:textId="77777777" w:rsidR="00CA6730" w:rsidRPr="005E3552" w:rsidRDefault="00CA6730" w:rsidP="00D941A1">
            <w:pPr>
              <w:rPr>
                <w:rFonts w:ascii="Arial" w:hAnsi="Arial" w:cs="Arial"/>
                <w:sz w:val="20"/>
                <w:szCs w:val="20"/>
              </w:rPr>
            </w:pPr>
          </w:p>
        </w:tc>
      </w:tr>
      <w:tr w:rsidR="00CA6730" w:rsidRPr="005E3552" w14:paraId="025C82DD"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451221B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67</w:t>
            </w:r>
          </w:p>
        </w:tc>
        <w:tc>
          <w:tcPr>
            <w:tcW w:w="2045" w:type="pct"/>
            <w:tcBorders>
              <w:top w:val="nil"/>
              <w:left w:val="single" w:sz="8" w:space="0" w:color="000000"/>
              <w:bottom w:val="single" w:sz="8" w:space="0" w:color="000000"/>
              <w:right w:val="nil"/>
            </w:tcBorders>
            <w:vAlign w:val="center"/>
            <w:hideMark/>
          </w:tcPr>
          <w:p w14:paraId="63A54153" w14:textId="5A06E501" w:rsidR="00CA6730" w:rsidRPr="005E3552" w:rsidRDefault="00CA6730" w:rsidP="00D941A1">
            <w:pPr>
              <w:jc w:val="both"/>
              <w:rPr>
                <w:rFonts w:ascii="Arial" w:hAnsi="Arial" w:cs="Arial"/>
                <w:sz w:val="20"/>
                <w:szCs w:val="20"/>
              </w:rPr>
            </w:pPr>
            <w:r w:rsidRPr="005E3552">
              <w:rPr>
                <w:rFonts w:ascii="Arial" w:hAnsi="Arial" w:cs="Arial"/>
                <w:sz w:val="20"/>
                <w:szCs w:val="20"/>
              </w:rPr>
              <w:t xml:space="preserve">Koperta białą samoklejąca C6 SK – 114 x 162 </w:t>
            </w:r>
            <w:r w:rsidR="00176822">
              <w:rPr>
                <w:rFonts w:ascii="Arial" w:hAnsi="Arial" w:cs="Arial"/>
                <w:sz w:val="20"/>
                <w:szCs w:val="20"/>
              </w:rPr>
              <w:t xml:space="preserve">        </w:t>
            </w:r>
            <w:r w:rsidRPr="005E3552">
              <w:rPr>
                <w:rFonts w:ascii="Arial" w:hAnsi="Arial" w:cs="Arial"/>
                <w:sz w:val="20"/>
                <w:szCs w:val="20"/>
              </w:rPr>
              <w:t>(w opakowaniu 1000 szt.)</w:t>
            </w:r>
          </w:p>
        </w:tc>
        <w:tc>
          <w:tcPr>
            <w:tcW w:w="564" w:type="pct"/>
            <w:tcBorders>
              <w:top w:val="nil"/>
              <w:left w:val="single" w:sz="8" w:space="0" w:color="000000"/>
              <w:bottom w:val="single" w:sz="8" w:space="0" w:color="000000"/>
              <w:right w:val="single" w:sz="8" w:space="0" w:color="000000"/>
            </w:tcBorders>
            <w:vAlign w:val="center"/>
            <w:hideMark/>
          </w:tcPr>
          <w:p w14:paraId="55C7FC0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741D2B9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1E1EAB9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9A937B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BCA3C7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87F9AA4" w14:textId="77777777" w:rsidR="00CA6730" w:rsidRPr="005E3552" w:rsidRDefault="00CA6730" w:rsidP="00D941A1">
            <w:pPr>
              <w:rPr>
                <w:rFonts w:ascii="Arial" w:hAnsi="Arial" w:cs="Arial"/>
                <w:sz w:val="20"/>
                <w:szCs w:val="20"/>
              </w:rPr>
            </w:pPr>
          </w:p>
        </w:tc>
      </w:tr>
      <w:tr w:rsidR="00CA6730" w:rsidRPr="005E3552" w14:paraId="73FF1A19"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3215005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68</w:t>
            </w:r>
          </w:p>
        </w:tc>
        <w:tc>
          <w:tcPr>
            <w:tcW w:w="2045" w:type="pct"/>
            <w:tcBorders>
              <w:top w:val="nil"/>
              <w:left w:val="single" w:sz="8" w:space="0" w:color="000000"/>
              <w:bottom w:val="single" w:sz="8" w:space="0" w:color="000000"/>
              <w:right w:val="nil"/>
            </w:tcBorders>
            <w:vAlign w:val="center"/>
            <w:hideMark/>
          </w:tcPr>
          <w:p w14:paraId="6ABC1D2B"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Koperta biała samoklejąca  C5 SK                       (w opakowaniu 500 szt.) </w:t>
            </w:r>
          </w:p>
        </w:tc>
        <w:tc>
          <w:tcPr>
            <w:tcW w:w="564" w:type="pct"/>
            <w:tcBorders>
              <w:top w:val="nil"/>
              <w:left w:val="single" w:sz="8" w:space="0" w:color="000000"/>
              <w:bottom w:val="single" w:sz="8" w:space="0" w:color="000000"/>
              <w:right w:val="single" w:sz="8" w:space="0" w:color="000000"/>
            </w:tcBorders>
            <w:vAlign w:val="center"/>
            <w:hideMark/>
          </w:tcPr>
          <w:p w14:paraId="4DB7F79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25A2A7E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6C0F7A3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8D1810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84ECD2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221C13D" w14:textId="77777777" w:rsidR="00CA6730" w:rsidRPr="005E3552" w:rsidRDefault="00CA6730" w:rsidP="00D941A1">
            <w:pPr>
              <w:rPr>
                <w:rFonts w:ascii="Arial" w:hAnsi="Arial" w:cs="Arial"/>
                <w:sz w:val="20"/>
                <w:szCs w:val="20"/>
              </w:rPr>
            </w:pPr>
          </w:p>
        </w:tc>
      </w:tr>
      <w:tr w:rsidR="00CA6730" w:rsidRPr="005E3552" w14:paraId="132436D8"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1C99223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69</w:t>
            </w:r>
          </w:p>
        </w:tc>
        <w:tc>
          <w:tcPr>
            <w:tcW w:w="2045" w:type="pct"/>
            <w:tcBorders>
              <w:top w:val="nil"/>
              <w:left w:val="single" w:sz="8" w:space="0" w:color="000000"/>
              <w:bottom w:val="single" w:sz="8" w:space="0" w:color="000000"/>
              <w:right w:val="nil"/>
            </w:tcBorders>
            <w:vAlign w:val="center"/>
            <w:hideMark/>
          </w:tcPr>
          <w:p w14:paraId="39C2C956" w14:textId="1765BDB8" w:rsidR="00CA6730" w:rsidRPr="005E3552" w:rsidRDefault="00CA6730" w:rsidP="00176822">
            <w:pPr>
              <w:jc w:val="both"/>
              <w:rPr>
                <w:rFonts w:ascii="Arial" w:hAnsi="Arial" w:cs="Arial"/>
                <w:sz w:val="20"/>
                <w:szCs w:val="20"/>
              </w:rPr>
            </w:pPr>
            <w:r w:rsidRPr="005E3552">
              <w:rPr>
                <w:rFonts w:ascii="Arial" w:hAnsi="Arial" w:cs="Arial"/>
                <w:sz w:val="20"/>
                <w:szCs w:val="20"/>
              </w:rPr>
              <w:t xml:space="preserve">Koperta biała DL z okienkiem po prawej stronie </w:t>
            </w:r>
            <w:r w:rsidR="00176822">
              <w:rPr>
                <w:rFonts w:ascii="Arial" w:hAnsi="Arial" w:cs="Arial"/>
                <w:sz w:val="20"/>
                <w:szCs w:val="20"/>
              </w:rPr>
              <w:t xml:space="preserve">       </w:t>
            </w:r>
            <w:r w:rsidRPr="005E3552">
              <w:rPr>
                <w:rFonts w:ascii="Arial" w:hAnsi="Arial" w:cs="Arial"/>
                <w:sz w:val="20"/>
                <w:szCs w:val="20"/>
              </w:rPr>
              <w:t>(w opakowaniu 1000 szt.)</w:t>
            </w:r>
          </w:p>
        </w:tc>
        <w:tc>
          <w:tcPr>
            <w:tcW w:w="564" w:type="pct"/>
            <w:tcBorders>
              <w:top w:val="nil"/>
              <w:left w:val="single" w:sz="8" w:space="0" w:color="000000"/>
              <w:bottom w:val="single" w:sz="8" w:space="0" w:color="000000"/>
              <w:right w:val="single" w:sz="8" w:space="0" w:color="000000"/>
            </w:tcBorders>
            <w:vAlign w:val="center"/>
            <w:hideMark/>
          </w:tcPr>
          <w:p w14:paraId="00B2BFE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6479150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vAlign w:val="center"/>
          </w:tcPr>
          <w:p w14:paraId="1429718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4F56399"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4FA9B5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D26C36E" w14:textId="77777777" w:rsidR="00CA6730" w:rsidRPr="005E3552" w:rsidRDefault="00CA6730" w:rsidP="00D941A1">
            <w:pPr>
              <w:rPr>
                <w:rFonts w:ascii="Arial" w:hAnsi="Arial" w:cs="Arial"/>
                <w:sz w:val="20"/>
                <w:szCs w:val="20"/>
              </w:rPr>
            </w:pPr>
          </w:p>
        </w:tc>
      </w:tr>
      <w:tr w:rsidR="00CA6730" w:rsidRPr="005E3552" w14:paraId="5EA57A3A"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F58B4D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70</w:t>
            </w:r>
          </w:p>
        </w:tc>
        <w:tc>
          <w:tcPr>
            <w:tcW w:w="2045" w:type="pct"/>
            <w:tcBorders>
              <w:top w:val="nil"/>
              <w:left w:val="single" w:sz="8" w:space="0" w:color="000000"/>
              <w:bottom w:val="single" w:sz="8" w:space="0" w:color="000000"/>
              <w:right w:val="nil"/>
            </w:tcBorders>
            <w:vAlign w:val="center"/>
            <w:hideMark/>
          </w:tcPr>
          <w:p w14:paraId="391D802E" w14:textId="77777777" w:rsidR="00CA6730" w:rsidRPr="005E3552" w:rsidRDefault="00CA6730" w:rsidP="00D941A1">
            <w:pPr>
              <w:rPr>
                <w:rFonts w:ascii="Arial" w:hAnsi="Arial" w:cs="Arial"/>
                <w:sz w:val="20"/>
                <w:szCs w:val="20"/>
              </w:rPr>
            </w:pPr>
            <w:r w:rsidRPr="005E3552">
              <w:rPr>
                <w:rFonts w:ascii="Arial" w:hAnsi="Arial" w:cs="Arial"/>
                <w:sz w:val="20"/>
                <w:szCs w:val="20"/>
              </w:rPr>
              <w:t>Kostka kubikowa biała 85 x 85 x 40 mm</w:t>
            </w:r>
          </w:p>
        </w:tc>
        <w:tc>
          <w:tcPr>
            <w:tcW w:w="564" w:type="pct"/>
            <w:tcBorders>
              <w:top w:val="nil"/>
              <w:left w:val="single" w:sz="8" w:space="0" w:color="000000"/>
              <w:bottom w:val="single" w:sz="8" w:space="0" w:color="000000"/>
              <w:right w:val="single" w:sz="8" w:space="0" w:color="000000"/>
            </w:tcBorders>
            <w:vAlign w:val="center"/>
            <w:hideMark/>
          </w:tcPr>
          <w:p w14:paraId="3BCB3ED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7F36F86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7AE36A2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16BDD3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213583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B2CBEED" w14:textId="77777777" w:rsidR="00CA6730" w:rsidRPr="005E3552" w:rsidRDefault="00CA6730" w:rsidP="00D941A1">
            <w:pPr>
              <w:rPr>
                <w:rFonts w:ascii="Arial" w:hAnsi="Arial" w:cs="Arial"/>
                <w:sz w:val="20"/>
                <w:szCs w:val="20"/>
              </w:rPr>
            </w:pPr>
          </w:p>
        </w:tc>
      </w:tr>
      <w:tr w:rsidR="00CA6730" w:rsidRPr="005E3552" w14:paraId="2DE99D17"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0D4EE96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71</w:t>
            </w:r>
          </w:p>
        </w:tc>
        <w:tc>
          <w:tcPr>
            <w:tcW w:w="2045" w:type="pct"/>
            <w:tcBorders>
              <w:top w:val="nil"/>
              <w:left w:val="single" w:sz="8" w:space="0" w:color="000000"/>
              <w:bottom w:val="single" w:sz="8" w:space="0" w:color="000000"/>
              <w:right w:val="nil"/>
            </w:tcBorders>
            <w:vAlign w:val="center"/>
            <w:hideMark/>
          </w:tcPr>
          <w:p w14:paraId="275DB2B9" w14:textId="77777777" w:rsidR="00CA6730" w:rsidRPr="005E3552" w:rsidRDefault="00CA6730" w:rsidP="00D941A1">
            <w:pPr>
              <w:rPr>
                <w:rFonts w:ascii="Arial" w:hAnsi="Arial" w:cs="Arial"/>
                <w:sz w:val="20"/>
                <w:szCs w:val="20"/>
              </w:rPr>
            </w:pPr>
            <w:r w:rsidRPr="005E3552">
              <w:rPr>
                <w:rFonts w:ascii="Arial" w:hAnsi="Arial" w:cs="Arial"/>
                <w:sz w:val="20"/>
                <w:szCs w:val="20"/>
              </w:rPr>
              <w:t>Kostka kubikowa kolor 85 x 85 x 40 mm</w:t>
            </w:r>
          </w:p>
        </w:tc>
        <w:tc>
          <w:tcPr>
            <w:tcW w:w="564" w:type="pct"/>
            <w:tcBorders>
              <w:top w:val="nil"/>
              <w:left w:val="single" w:sz="8" w:space="0" w:color="000000"/>
              <w:bottom w:val="single" w:sz="8" w:space="0" w:color="000000"/>
              <w:right w:val="single" w:sz="8" w:space="0" w:color="000000"/>
            </w:tcBorders>
            <w:vAlign w:val="center"/>
            <w:hideMark/>
          </w:tcPr>
          <w:p w14:paraId="509E188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5C20E60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vAlign w:val="center"/>
          </w:tcPr>
          <w:p w14:paraId="7524E68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3AD3A17"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79A44D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450E18D" w14:textId="77777777" w:rsidR="00CA6730" w:rsidRPr="005E3552" w:rsidRDefault="00CA6730" w:rsidP="00D941A1">
            <w:pPr>
              <w:rPr>
                <w:rFonts w:ascii="Arial" w:hAnsi="Arial" w:cs="Arial"/>
                <w:sz w:val="20"/>
                <w:szCs w:val="20"/>
              </w:rPr>
            </w:pPr>
          </w:p>
        </w:tc>
      </w:tr>
      <w:tr w:rsidR="00CA6730" w:rsidRPr="005E3552" w14:paraId="69D57058"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763C3E0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lastRenderedPageBreak/>
              <w:t>72</w:t>
            </w:r>
          </w:p>
        </w:tc>
        <w:tc>
          <w:tcPr>
            <w:tcW w:w="2045" w:type="pct"/>
            <w:tcBorders>
              <w:top w:val="nil"/>
              <w:left w:val="single" w:sz="8" w:space="0" w:color="000000"/>
              <w:bottom w:val="single" w:sz="8" w:space="0" w:color="000000"/>
              <w:right w:val="nil"/>
            </w:tcBorders>
            <w:vAlign w:val="center"/>
            <w:hideMark/>
          </w:tcPr>
          <w:p w14:paraId="0024F8CD" w14:textId="77777777" w:rsidR="00CA6730" w:rsidRPr="005E3552" w:rsidRDefault="00CA6730" w:rsidP="00D941A1">
            <w:pPr>
              <w:rPr>
                <w:rFonts w:ascii="Arial" w:hAnsi="Arial" w:cs="Arial"/>
                <w:sz w:val="20"/>
                <w:szCs w:val="20"/>
              </w:rPr>
            </w:pPr>
            <w:r w:rsidRPr="005E3552">
              <w:rPr>
                <w:rFonts w:ascii="Arial" w:hAnsi="Arial" w:cs="Arial"/>
                <w:sz w:val="20"/>
                <w:szCs w:val="20"/>
              </w:rPr>
              <w:t>Bloczek samoprzylepny kolor 75 x 75 mm</w:t>
            </w:r>
          </w:p>
        </w:tc>
        <w:tc>
          <w:tcPr>
            <w:tcW w:w="564" w:type="pct"/>
            <w:tcBorders>
              <w:top w:val="nil"/>
              <w:left w:val="single" w:sz="8" w:space="0" w:color="000000"/>
              <w:bottom w:val="single" w:sz="8" w:space="0" w:color="000000"/>
              <w:right w:val="single" w:sz="8" w:space="0" w:color="000000"/>
            </w:tcBorders>
            <w:vAlign w:val="center"/>
            <w:hideMark/>
          </w:tcPr>
          <w:p w14:paraId="25698AF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5D0606C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364" w:type="pct"/>
            <w:tcBorders>
              <w:top w:val="nil"/>
              <w:left w:val="single" w:sz="8" w:space="0" w:color="000000"/>
              <w:bottom w:val="single" w:sz="8" w:space="0" w:color="000000"/>
              <w:right w:val="nil"/>
            </w:tcBorders>
            <w:vAlign w:val="center"/>
          </w:tcPr>
          <w:p w14:paraId="4B3F7DC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DC90193"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34E4CC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DE4491B" w14:textId="77777777" w:rsidR="00CA6730" w:rsidRPr="005E3552" w:rsidRDefault="00CA6730" w:rsidP="00D941A1">
            <w:pPr>
              <w:rPr>
                <w:rFonts w:ascii="Arial" w:hAnsi="Arial" w:cs="Arial"/>
                <w:sz w:val="20"/>
                <w:szCs w:val="20"/>
              </w:rPr>
            </w:pPr>
          </w:p>
        </w:tc>
      </w:tr>
      <w:tr w:rsidR="00CA6730" w:rsidRPr="005E3552" w14:paraId="76F31FAA"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3C43C12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73</w:t>
            </w:r>
          </w:p>
        </w:tc>
        <w:tc>
          <w:tcPr>
            <w:tcW w:w="2045" w:type="pct"/>
            <w:tcBorders>
              <w:top w:val="nil"/>
              <w:left w:val="single" w:sz="8" w:space="0" w:color="000000"/>
              <w:bottom w:val="single" w:sz="8" w:space="0" w:color="000000"/>
              <w:right w:val="nil"/>
            </w:tcBorders>
            <w:vAlign w:val="center"/>
            <w:hideMark/>
          </w:tcPr>
          <w:p w14:paraId="0E55BF33" w14:textId="77777777" w:rsidR="00CA6730" w:rsidRPr="005E3552" w:rsidRDefault="00CA6730" w:rsidP="00D941A1">
            <w:pPr>
              <w:rPr>
                <w:rFonts w:ascii="Arial" w:hAnsi="Arial" w:cs="Arial"/>
                <w:sz w:val="20"/>
                <w:szCs w:val="20"/>
              </w:rPr>
            </w:pPr>
            <w:r w:rsidRPr="005E3552">
              <w:rPr>
                <w:rFonts w:ascii="Arial" w:hAnsi="Arial" w:cs="Arial"/>
                <w:sz w:val="20"/>
                <w:szCs w:val="20"/>
              </w:rPr>
              <w:t>Bloczek samoprzylepny kolor 40 x 50 mm</w:t>
            </w:r>
          </w:p>
        </w:tc>
        <w:tc>
          <w:tcPr>
            <w:tcW w:w="564" w:type="pct"/>
            <w:tcBorders>
              <w:top w:val="nil"/>
              <w:left w:val="single" w:sz="8" w:space="0" w:color="000000"/>
              <w:bottom w:val="single" w:sz="8" w:space="0" w:color="000000"/>
              <w:right w:val="single" w:sz="8" w:space="0" w:color="000000"/>
            </w:tcBorders>
            <w:vAlign w:val="center"/>
            <w:hideMark/>
          </w:tcPr>
          <w:p w14:paraId="0A94CCB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097D488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364" w:type="pct"/>
            <w:tcBorders>
              <w:top w:val="nil"/>
              <w:left w:val="single" w:sz="8" w:space="0" w:color="000000"/>
              <w:bottom w:val="single" w:sz="8" w:space="0" w:color="000000"/>
              <w:right w:val="nil"/>
            </w:tcBorders>
            <w:vAlign w:val="center"/>
          </w:tcPr>
          <w:p w14:paraId="2653BBDB"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55A9A7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FE4EC9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C557EEC" w14:textId="77777777" w:rsidR="00CA6730" w:rsidRPr="005E3552" w:rsidRDefault="00CA6730" w:rsidP="00D941A1">
            <w:pPr>
              <w:rPr>
                <w:rFonts w:ascii="Arial" w:hAnsi="Arial" w:cs="Arial"/>
                <w:sz w:val="20"/>
                <w:szCs w:val="20"/>
              </w:rPr>
            </w:pPr>
          </w:p>
        </w:tc>
      </w:tr>
      <w:tr w:rsidR="00CA6730" w:rsidRPr="005E3552" w14:paraId="6481DE96"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812A76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74</w:t>
            </w:r>
          </w:p>
        </w:tc>
        <w:tc>
          <w:tcPr>
            <w:tcW w:w="2045" w:type="pct"/>
            <w:tcBorders>
              <w:top w:val="nil"/>
              <w:left w:val="single" w:sz="8" w:space="0" w:color="000000"/>
              <w:bottom w:val="single" w:sz="8" w:space="0" w:color="000000"/>
              <w:right w:val="nil"/>
            </w:tcBorders>
            <w:vAlign w:val="center"/>
            <w:hideMark/>
          </w:tcPr>
          <w:p w14:paraId="2EAC205C" w14:textId="77777777" w:rsidR="00CA6730" w:rsidRDefault="00CA6730" w:rsidP="00D941A1">
            <w:pPr>
              <w:jc w:val="both"/>
              <w:rPr>
                <w:rFonts w:ascii="Arial" w:hAnsi="Arial" w:cs="Arial"/>
                <w:sz w:val="20"/>
                <w:szCs w:val="20"/>
              </w:rPr>
            </w:pPr>
            <w:r w:rsidRPr="005E3552">
              <w:rPr>
                <w:rFonts w:ascii="Arial" w:hAnsi="Arial" w:cs="Arial"/>
                <w:sz w:val="20"/>
                <w:szCs w:val="20"/>
              </w:rPr>
              <w:t xml:space="preserve">Zakładka indeksująca samoprzylepna </w:t>
            </w:r>
          </w:p>
          <w:p w14:paraId="1C624762" w14:textId="77777777" w:rsidR="00CA6730" w:rsidRPr="005E3552" w:rsidRDefault="00CA6730" w:rsidP="00D941A1">
            <w:pPr>
              <w:rPr>
                <w:rFonts w:ascii="Arial" w:hAnsi="Arial" w:cs="Arial"/>
                <w:sz w:val="20"/>
                <w:szCs w:val="20"/>
              </w:rPr>
            </w:pPr>
            <w:r w:rsidRPr="005E3552">
              <w:rPr>
                <w:rFonts w:ascii="Arial" w:hAnsi="Arial" w:cs="Arial"/>
                <w:sz w:val="20"/>
                <w:szCs w:val="20"/>
              </w:rPr>
              <w:t>20 x 50 mm</w:t>
            </w:r>
          </w:p>
        </w:tc>
        <w:tc>
          <w:tcPr>
            <w:tcW w:w="564" w:type="pct"/>
            <w:tcBorders>
              <w:top w:val="nil"/>
              <w:left w:val="single" w:sz="8" w:space="0" w:color="000000"/>
              <w:bottom w:val="single" w:sz="8" w:space="0" w:color="000000"/>
              <w:right w:val="single" w:sz="8" w:space="0" w:color="000000"/>
            </w:tcBorders>
            <w:vAlign w:val="center"/>
            <w:hideMark/>
          </w:tcPr>
          <w:p w14:paraId="01594BE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59C1937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w:t>
            </w:r>
          </w:p>
        </w:tc>
        <w:tc>
          <w:tcPr>
            <w:tcW w:w="364" w:type="pct"/>
            <w:tcBorders>
              <w:top w:val="nil"/>
              <w:left w:val="single" w:sz="8" w:space="0" w:color="000000"/>
              <w:bottom w:val="single" w:sz="8" w:space="0" w:color="000000"/>
              <w:right w:val="nil"/>
            </w:tcBorders>
            <w:vAlign w:val="center"/>
          </w:tcPr>
          <w:p w14:paraId="72431F0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40B7E29"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7F39A2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76E7B6C" w14:textId="77777777" w:rsidR="00CA6730" w:rsidRPr="005E3552" w:rsidRDefault="00CA6730" w:rsidP="00D941A1">
            <w:pPr>
              <w:rPr>
                <w:rFonts w:ascii="Arial" w:hAnsi="Arial" w:cs="Arial"/>
                <w:sz w:val="20"/>
                <w:szCs w:val="20"/>
              </w:rPr>
            </w:pPr>
          </w:p>
        </w:tc>
      </w:tr>
      <w:tr w:rsidR="00CA6730" w:rsidRPr="005E3552" w14:paraId="1005638C"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545002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75</w:t>
            </w:r>
          </w:p>
        </w:tc>
        <w:tc>
          <w:tcPr>
            <w:tcW w:w="2045" w:type="pct"/>
            <w:tcBorders>
              <w:top w:val="nil"/>
              <w:left w:val="single" w:sz="8" w:space="0" w:color="000000"/>
              <w:bottom w:val="single" w:sz="8" w:space="0" w:color="000000"/>
              <w:right w:val="nil"/>
            </w:tcBorders>
            <w:vAlign w:val="center"/>
            <w:hideMark/>
          </w:tcPr>
          <w:p w14:paraId="23249677"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Przekładka kartonowa 1/3 A4 </w:t>
            </w:r>
          </w:p>
          <w:p w14:paraId="4DAD1E15" w14:textId="77777777" w:rsidR="00CA6730" w:rsidRPr="005E3552" w:rsidRDefault="00CA6730" w:rsidP="00D941A1">
            <w:pPr>
              <w:rPr>
                <w:rFonts w:ascii="Arial" w:hAnsi="Arial" w:cs="Arial"/>
                <w:sz w:val="20"/>
                <w:szCs w:val="20"/>
              </w:rPr>
            </w:pPr>
            <w:r w:rsidRPr="005E3552">
              <w:rPr>
                <w:rFonts w:ascii="Arial" w:hAnsi="Arial" w:cs="Arial"/>
                <w:sz w:val="20"/>
                <w:szCs w:val="20"/>
              </w:rPr>
              <w:t>240x105 mm</w:t>
            </w:r>
          </w:p>
        </w:tc>
        <w:tc>
          <w:tcPr>
            <w:tcW w:w="564" w:type="pct"/>
            <w:tcBorders>
              <w:top w:val="nil"/>
              <w:left w:val="single" w:sz="8" w:space="0" w:color="000000"/>
              <w:bottom w:val="single" w:sz="8" w:space="0" w:color="000000"/>
              <w:right w:val="single" w:sz="8" w:space="0" w:color="000000"/>
            </w:tcBorders>
            <w:vAlign w:val="center"/>
            <w:hideMark/>
          </w:tcPr>
          <w:p w14:paraId="0567F71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007E7FE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vAlign w:val="center"/>
          </w:tcPr>
          <w:p w14:paraId="0FFC846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570169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81FACE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2382C3A" w14:textId="77777777" w:rsidR="00CA6730" w:rsidRPr="005E3552" w:rsidRDefault="00CA6730" w:rsidP="00D941A1">
            <w:pPr>
              <w:rPr>
                <w:rFonts w:ascii="Arial" w:hAnsi="Arial" w:cs="Arial"/>
                <w:sz w:val="20"/>
                <w:szCs w:val="20"/>
              </w:rPr>
            </w:pPr>
          </w:p>
        </w:tc>
      </w:tr>
      <w:tr w:rsidR="00CA6730" w:rsidRPr="005E3552" w14:paraId="00097B14"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39C8A75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76</w:t>
            </w:r>
          </w:p>
        </w:tc>
        <w:tc>
          <w:tcPr>
            <w:tcW w:w="2045" w:type="pct"/>
            <w:tcBorders>
              <w:top w:val="nil"/>
              <w:left w:val="single" w:sz="8" w:space="0" w:color="000000"/>
              <w:bottom w:val="single" w:sz="8" w:space="0" w:color="000000"/>
              <w:right w:val="nil"/>
            </w:tcBorders>
            <w:vAlign w:val="center"/>
            <w:hideMark/>
          </w:tcPr>
          <w:p w14:paraId="61C9426C"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Linijka wykonana z przeźroczystego tworzywa sztucznego - 20 cm </w:t>
            </w:r>
          </w:p>
        </w:tc>
        <w:tc>
          <w:tcPr>
            <w:tcW w:w="564" w:type="pct"/>
            <w:tcBorders>
              <w:top w:val="nil"/>
              <w:left w:val="single" w:sz="8" w:space="0" w:color="000000"/>
              <w:bottom w:val="single" w:sz="8" w:space="0" w:color="000000"/>
              <w:right w:val="single" w:sz="8" w:space="0" w:color="000000"/>
            </w:tcBorders>
            <w:vAlign w:val="center"/>
            <w:hideMark/>
          </w:tcPr>
          <w:p w14:paraId="0106067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F321BC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205F9AE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EC5479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1571E0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627CDA8" w14:textId="77777777" w:rsidR="00CA6730" w:rsidRPr="005E3552" w:rsidRDefault="00CA6730" w:rsidP="00D941A1">
            <w:pPr>
              <w:rPr>
                <w:rFonts w:ascii="Arial" w:hAnsi="Arial" w:cs="Arial"/>
                <w:sz w:val="20"/>
                <w:szCs w:val="20"/>
              </w:rPr>
            </w:pPr>
          </w:p>
        </w:tc>
      </w:tr>
      <w:tr w:rsidR="00CA6730" w:rsidRPr="005E3552" w14:paraId="4A6DA472"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06C367F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77</w:t>
            </w:r>
          </w:p>
        </w:tc>
        <w:tc>
          <w:tcPr>
            <w:tcW w:w="2045" w:type="pct"/>
            <w:tcBorders>
              <w:top w:val="nil"/>
              <w:left w:val="single" w:sz="8" w:space="0" w:color="000000"/>
              <w:bottom w:val="single" w:sz="8" w:space="0" w:color="000000"/>
              <w:right w:val="nil"/>
            </w:tcBorders>
            <w:vAlign w:val="center"/>
            <w:hideMark/>
          </w:tcPr>
          <w:p w14:paraId="11781CF7"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Linijka wykonana z przeźroczystego tworzywa sztucznego - 30 cm </w:t>
            </w:r>
          </w:p>
        </w:tc>
        <w:tc>
          <w:tcPr>
            <w:tcW w:w="564" w:type="pct"/>
            <w:tcBorders>
              <w:top w:val="nil"/>
              <w:left w:val="single" w:sz="8" w:space="0" w:color="000000"/>
              <w:bottom w:val="single" w:sz="8" w:space="0" w:color="000000"/>
              <w:right w:val="single" w:sz="8" w:space="0" w:color="000000"/>
            </w:tcBorders>
            <w:vAlign w:val="center"/>
            <w:hideMark/>
          </w:tcPr>
          <w:p w14:paraId="47FBF3A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27BE759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50B142F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B640C2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831F92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02FF243" w14:textId="77777777" w:rsidR="00CA6730" w:rsidRPr="005E3552" w:rsidRDefault="00CA6730" w:rsidP="00D941A1">
            <w:pPr>
              <w:rPr>
                <w:rFonts w:ascii="Arial" w:hAnsi="Arial" w:cs="Arial"/>
                <w:sz w:val="20"/>
                <w:szCs w:val="20"/>
              </w:rPr>
            </w:pPr>
          </w:p>
        </w:tc>
      </w:tr>
      <w:tr w:rsidR="00CA6730" w:rsidRPr="005E3552" w14:paraId="756934A7"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B4A746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78</w:t>
            </w:r>
          </w:p>
        </w:tc>
        <w:tc>
          <w:tcPr>
            <w:tcW w:w="2045" w:type="pct"/>
            <w:tcBorders>
              <w:top w:val="nil"/>
              <w:left w:val="single" w:sz="8" w:space="0" w:color="000000"/>
              <w:bottom w:val="single" w:sz="8" w:space="0" w:color="000000"/>
              <w:right w:val="nil"/>
            </w:tcBorders>
            <w:vAlign w:val="center"/>
            <w:hideMark/>
          </w:tcPr>
          <w:p w14:paraId="22610E48"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Linijka wykonana z przeźroczystego tworzywa sztucznego - 40 cm </w:t>
            </w:r>
          </w:p>
        </w:tc>
        <w:tc>
          <w:tcPr>
            <w:tcW w:w="564" w:type="pct"/>
            <w:tcBorders>
              <w:top w:val="nil"/>
              <w:left w:val="single" w:sz="8" w:space="0" w:color="000000"/>
              <w:bottom w:val="single" w:sz="8" w:space="0" w:color="000000"/>
              <w:right w:val="single" w:sz="8" w:space="0" w:color="000000"/>
            </w:tcBorders>
            <w:vAlign w:val="center"/>
            <w:hideMark/>
          </w:tcPr>
          <w:p w14:paraId="006D98B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0788F6B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2C6E31A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A73070E"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9E2753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FB6DDD7" w14:textId="77777777" w:rsidR="00CA6730" w:rsidRPr="005E3552" w:rsidRDefault="00CA6730" w:rsidP="00D941A1">
            <w:pPr>
              <w:rPr>
                <w:rFonts w:ascii="Arial" w:hAnsi="Arial" w:cs="Arial"/>
                <w:sz w:val="20"/>
                <w:szCs w:val="20"/>
              </w:rPr>
            </w:pPr>
          </w:p>
        </w:tc>
      </w:tr>
      <w:tr w:rsidR="00CA6730" w:rsidRPr="005E3552" w14:paraId="5CBB89C1"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015E9A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79</w:t>
            </w:r>
          </w:p>
        </w:tc>
        <w:tc>
          <w:tcPr>
            <w:tcW w:w="2045" w:type="pct"/>
            <w:tcBorders>
              <w:top w:val="nil"/>
              <w:left w:val="single" w:sz="8" w:space="0" w:color="000000"/>
              <w:bottom w:val="single" w:sz="8" w:space="0" w:color="000000"/>
              <w:right w:val="nil"/>
            </w:tcBorders>
            <w:vAlign w:val="center"/>
            <w:hideMark/>
          </w:tcPr>
          <w:p w14:paraId="43B240D4"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Nożyczki biurowe 20 cm </w:t>
            </w:r>
          </w:p>
          <w:p w14:paraId="286DDA96" w14:textId="77777777" w:rsidR="00CA6730" w:rsidRPr="005E3552" w:rsidRDefault="00CA6730" w:rsidP="00D941A1">
            <w:pPr>
              <w:rPr>
                <w:rFonts w:ascii="Arial" w:hAnsi="Arial" w:cs="Arial"/>
                <w:sz w:val="20"/>
                <w:szCs w:val="20"/>
              </w:rPr>
            </w:pPr>
            <w:r w:rsidRPr="005E3552">
              <w:rPr>
                <w:rFonts w:ascii="Arial" w:hAnsi="Arial" w:cs="Arial"/>
                <w:sz w:val="20"/>
                <w:szCs w:val="20"/>
              </w:rPr>
              <w:t>z gumowo-plastikową rączką</w:t>
            </w:r>
          </w:p>
        </w:tc>
        <w:tc>
          <w:tcPr>
            <w:tcW w:w="564" w:type="pct"/>
            <w:tcBorders>
              <w:top w:val="nil"/>
              <w:left w:val="single" w:sz="8" w:space="0" w:color="000000"/>
              <w:bottom w:val="single" w:sz="8" w:space="0" w:color="000000"/>
              <w:right w:val="single" w:sz="8" w:space="0" w:color="000000"/>
            </w:tcBorders>
            <w:vAlign w:val="center"/>
            <w:hideMark/>
          </w:tcPr>
          <w:p w14:paraId="1967709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3057A20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2CF0D25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DC1687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FD1341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7C7F2D4" w14:textId="77777777" w:rsidR="00CA6730" w:rsidRPr="005E3552" w:rsidRDefault="00CA6730" w:rsidP="00D941A1">
            <w:pPr>
              <w:rPr>
                <w:rFonts w:ascii="Arial" w:hAnsi="Arial" w:cs="Arial"/>
                <w:sz w:val="20"/>
                <w:szCs w:val="20"/>
              </w:rPr>
            </w:pPr>
          </w:p>
        </w:tc>
      </w:tr>
      <w:tr w:rsidR="00CA6730" w:rsidRPr="005E3552" w14:paraId="7F7933D3"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21A089A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80</w:t>
            </w:r>
          </w:p>
        </w:tc>
        <w:tc>
          <w:tcPr>
            <w:tcW w:w="2045" w:type="pct"/>
            <w:tcBorders>
              <w:top w:val="nil"/>
              <w:left w:val="single" w:sz="8" w:space="0" w:color="000000"/>
              <w:bottom w:val="single" w:sz="8" w:space="0" w:color="000000"/>
              <w:right w:val="nil"/>
            </w:tcBorders>
            <w:vAlign w:val="center"/>
            <w:hideMark/>
          </w:tcPr>
          <w:p w14:paraId="26CEA683"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Nożyczki  biurowe 15,5 cm </w:t>
            </w:r>
          </w:p>
          <w:p w14:paraId="60D6C24F" w14:textId="77777777" w:rsidR="00CA6730" w:rsidRPr="005E3552" w:rsidRDefault="00CA6730" w:rsidP="00D941A1">
            <w:pPr>
              <w:rPr>
                <w:rFonts w:ascii="Arial" w:hAnsi="Arial" w:cs="Arial"/>
                <w:sz w:val="20"/>
                <w:szCs w:val="20"/>
              </w:rPr>
            </w:pPr>
            <w:r w:rsidRPr="005E3552">
              <w:rPr>
                <w:rFonts w:ascii="Arial" w:hAnsi="Arial" w:cs="Arial"/>
                <w:sz w:val="20"/>
                <w:szCs w:val="20"/>
              </w:rPr>
              <w:t>z gumowo-plastikową rączką</w:t>
            </w:r>
          </w:p>
        </w:tc>
        <w:tc>
          <w:tcPr>
            <w:tcW w:w="564" w:type="pct"/>
            <w:tcBorders>
              <w:top w:val="nil"/>
              <w:left w:val="single" w:sz="8" w:space="0" w:color="000000"/>
              <w:bottom w:val="single" w:sz="8" w:space="0" w:color="000000"/>
              <w:right w:val="single" w:sz="8" w:space="0" w:color="000000"/>
            </w:tcBorders>
            <w:vAlign w:val="center"/>
            <w:hideMark/>
          </w:tcPr>
          <w:p w14:paraId="29E93EE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741F9EA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7C15577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9CA178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8F543A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34320F14" w14:textId="77777777" w:rsidR="00CA6730" w:rsidRPr="005E3552" w:rsidRDefault="00CA6730" w:rsidP="00D941A1">
            <w:pPr>
              <w:rPr>
                <w:rFonts w:ascii="Arial" w:hAnsi="Arial" w:cs="Arial"/>
                <w:sz w:val="20"/>
                <w:szCs w:val="20"/>
              </w:rPr>
            </w:pPr>
          </w:p>
        </w:tc>
      </w:tr>
      <w:tr w:rsidR="00CA6730" w:rsidRPr="005E3552" w14:paraId="70288B10"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67C6236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81</w:t>
            </w:r>
          </w:p>
        </w:tc>
        <w:tc>
          <w:tcPr>
            <w:tcW w:w="2045" w:type="pct"/>
            <w:tcBorders>
              <w:top w:val="nil"/>
              <w:left w:val="single" w:sz="8" w:space="0" w:color="000000"/>
              <w:bottom w:val="single" w:sz="8" w:space="0" w:color="000000"/>
              <w:right w:val="nil"/>
            </w:tcBorders>
            <w:vAlign w:val="center"/>
            <w:hideMark/>
          </w:tcPr>
          <w:p w14:paraId="374838A6" w14:textId="77777777" w:rsidR="00CA6730" w:rsidRPr="005E3552" w:rsidRDefault="00CA6730" w:rsidP="00D941A1">
            <w:pPr>
              <w:rPr>
                <w:rFonts w:ascii="Arial" w:hAnsi="Arial" w:cs="Arial"/>
                <w:sz w:val="20"/>
                <w:szCs w:val="20"/>
              </w:rPr>
            </w:pPr>
            <w:r w:rsidRPr="005E3552">
              <w:rPr>
                <w:rFonts w:ascii="Arial" w:hAnsi="Arial" w:cs="Arial"/>
                <w:sz w:val="20"/>
                <w:szCs w:val="20"/>
              </w:rPr>
              <w:t>Koszulka krystaliczna  A4/50 mic/100 sztuk</w:t>
            </w:r>
          </w:p>
        </w:tc>
        <w:tc>
          <w:tcPr>
            <w:tcW w:w="564" w:type="pct"/>
            <w:tcBorders>
              <w:top w:val="nil"/>
              <w:left w:val="single" w:sz="8" w:space="0" w:color="000000"/>
              <w:bottom w:val="single" w:sz="8" w:space="0" w:color="000000"/>
              <w:right w:val="single" w:sz="8" w:space="0" w:color="000000"/>
            </w:tcBorders>
            <w:vAlign w:val="center"/>
            <w:hideMark/>
          </w:tcPr>
          <w:p w14:paraId="68B20E2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11D68DF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6F1130B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186E395"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ED56B6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C86F317" w14:textId="77777777" w:rsidR="00CA6730" w:rsidRPr="005E3552" w:rsidRDefault="00CA6730" w:rsidP="00D941A1">
            <w:pPr>
              <w:rPr>
                <w:rFonts w:ascii="Arial" w:hAnsi="Arial" w:cs="Arial"/>
                <w:sz w:val="20"/>
                <w:szCs w:val="20"/>
              </w:rPr>
            </w:pPr>
          </w:p>
        </w:tc>
      </w:tr>
      <w:tr w:rsidR="00CA6730" w:rsidRPr="005E3552" w14:paraId="042104C8"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5E6BD4E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82</w:t>
            </w:r>
          </w:p>
        </w:tc>
        <w:tc>
          <w:tcPr>
            <w:tcW w:w="2045" w:type="pct"/>
            <w:tcBorders>
              <w:top w:val="nil"/>
              <w:left w:val="single" w:sz="8" w:space="0" w:color="000000"/>
              <w:bottom w:val="single" w:sz="8" w:space="0" w:color="000000"/>
              <w:right w:val="nil"/>
            </w:tcBorders>
            <w:vAlign w:val="center"/>
            <w:hideMark/>
          </w:tcPr>
          <w:p w14:paraId="69D397EE" w14:textId="77777777" w:rsidR="00CA6730" w:rsidRPr="005E3552" w:rsidRDefault="00CA6730" w:rsidP="00D941A1">
            <w:pPr>
              <w:rPr>
                <w:rFonts w:ascii="Arial" w:hAnsi="Arial" w:cs="Arial"/>
                <w:sz w:val="20"/>
                <w:szCs w:val="20"/>
              </w:rPr>
            </w:pPr>
            <w:r w:rsidRPr="005E3552">
              <w:rPr>
                <w:rFonts w:ascii="Arial" w:hAnsi="Arial" w:cs="Arial"/>
                <w:sz w:val="20"/>
                <w:szCs w:val="20"/>
              </w:rPr>
              <w:t>Obwoluta do segregatora A4/100 przeźroczysta</w:t>
            </w:r>
          </w:p>
        </w:tc>
        <w:tc>
          <w:tcPr>
            <w:tcW w:w="564" w:type="pct"/>
            <w:tcBorders>
              <w:top w:val="nil"/>
              <w:left w:val="single" w:sz="8" w:space="0" w:color="000000"/>
              <w:bottom w:val="single" w:sz="8" w:space="0" w:color="000000"/>
              <w:right w:val="single" w:sz="8" w:space="0" w:color="000000"/>
            </w:tcBorders>
            <w:vAlign w:val="center"/>
            <w:hideMark/>
          </w:tcPr>
          <w:p w14:paraId="7578628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2668791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vAlign w:val="center"/>
          </w:tcPr>
          <w:p w14:paraId="10FA02B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24698B1"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95CAE5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3984879" w14:textId="77777777" w:rsidR="00CA6730" w:rsidRPr="005E3552" w:rsidRDefault="00CA6730" w:rsidP="00D941A1">
            <w:pPr>
              <w:rPr>
                <w:rFonts w:ascii="Arial" w:hAnsi="Arial" w:cs="Arial"/>
                <w:sz w:val="20"/>
                <w:szCs w:val="20"/>
              </w:rPr>
            </w:pPr>
          </w:p>
        </w:tc>
      </w:tr>
      <w:tr w:rsidR="00CA6730" w:rsidRPr="005E3552" w14:paraId="037F7EBF"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01C1105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83</w:t>
            </w:r>
          </w:p>
        </w:tc>
        <w:tc>
          <w:tcPr>
            <w:tcW w:w="2045" w:type="pct"/>
            <w:tcBorders>
              <w:top w:val="nil"/>
              <w:left w:val="single" w:sz="8" w:space="0" w:color="000000"/>
              <w:bottom w:val="single" w:sz="8" w:space="0" w:color="000000"/>
              <w:right w:val="nil"/>
            </w:tcBorders>
            <w:vAlign w:val="center"/>
            <w:hideMark/>
          </w:tcPr>
          <w:p w14:paraId="669C054F" w14:textId="77777777" w:rsidR="00CA6730" w:rsidRPr="005E3552" w:rsidRDefault="00CA6730" w:rsidP="00D941A1">
            <w:pPr>
              <w:rPr>
                <w:rFonts w:ascii="Arial" w:hAnsi="Arial" w:cs="Arial"/>
                <w:sz w:val="20"/>
                <w:szCs w:val="20"/>
              </w:rPr>
            </w:pPr>
            <w:r w:rsidRPr="005E3552">
              <w:rPr>
                <w:rFonts w:ascii="Arial" w:hAnsi="Arial" w:cs="Arial"/>
                <w:sz w:val="20"/>
                <w:szCs w:val="20"/>
              </w:rPr>
              <w:t>Obwoluta do segregatora A5/100 przeźroczysta</w:t>
            </w:r>
          </w:p>
        </w:tc>
        <w:tc>
          <w:tcPr>
            <w:tcW w:w="564" w:type="pct"/>
            <w:tcBorders>
              <w:top w:val="nil"/>
              <w:left w:val="single" w:sz="8" w:space="0" w:color="000000"/>
              <w:bottom w:val="single" w:sz="8" w:space="0" w:color="000000"/>
              <w:right w:val="single" w:sz="8" w:space="0" w:color="000000"/>
            </w:tcBorders>
            <w:vAlign w:val="center"/>
            <w:hideMark/>
          </w:tcPr>
          <w:p w14:paraId="0A849AA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1C2D687C"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vAlign w:val="center"/>
          </w:tcPr>
          <w:p w14:paraId="150E2DE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C0383A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DDE993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FA90DB4" w14:textId="77777777" w:rsidR="00CA6730" w:rsidRPr="005E3552" w:rsidRDefault="00CA6730" w:rsidP="00D941A1">
            <w:pPr>
              <w:rPr>
                <w:rFonts w:ascii="Arial" w:hAnsi="Arial" w:cs="Arial"/>
                <w:sz w:val="20"/>
                <w:szCs w:val="20"/>
              </w:rPr>
            </w:pPr>
          </w:p>
        </w:tc>
      </w:tr>
      <w:tr w:rsidR="00CA6730" w:rsidRPr="005E3552" w14:paraId="3DE60FE9"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4D2E1C6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84</w:t>
            </w:r>
          </w:p>
        </w:tc>
        <w:tc>
          <w:tcPr>
            <w:tcW w:w="2045" w:type="pct"/>
            <w:tcBorders>
              <w:top w:val="nil"/>
              <w:left w:val="single" w:sz="8" w:space="0" w:color="000000"/>
              <w:bottom w:val="single" w:sz="8" w:space="0" w:color="000000"/>
              <w:right w:val="nil"/>
            </w:tcBorders>
            <w:vAlign w:val="center"/>
            <w:hideMark/>
          </w:tcPr>
          <w:p w14:paraId="7D03C1E0" w14:textId="77777777" w:rsidR="00CA6730" w:rsidRPr="005E3552" w:rsidRDefault="00CA6730" w:rsidP="00D941A1">
            <w:pPr>
              <w:rPr>
                <w:rFonts w:ascii="Arial" w:hAnsi="Arial" w:cs="Arial"/>
                <w:sz w:val="20"/>
                <w:szCs w:val="20"/>
              </w:rPr>
            </w:pPr>
            <w:r w:rsidRPr="005E3552">
              <w:rPr>
                <w:rFonts w:ascii="Arial" w:hAnsi="Arial" w:cs="Arial"/>
                <w:sz w:val="20"/>
                <w:szCs w:val="20"/>
              </w:rPr>
              <w:t>Płyty DVD-R slim</w:t>
            </w:r>
          </w:p>
        </w:tc>
        <w:tc>
          <w:tcPr>
            <w:tcW w:w="564" w:type="pct"/>
            <w:tcBorders>
              <w:top w:val="nil"/>
              <w:left w:val="single" w:sz="8" w:space="0" w:color="000000"/>
              <w:bottom w:val="single" w:sz="8" w:space="0" w:color="000000"/>
              <w:right w:val="single" w:sz="8" w:space="0" w:color="000000"/>
            </w:tcBorders>
            <w:vAlign w:val="center"/>
            <w:hideMark/>
          </w:tcPr>
          <w:p w14:paraId="1431AC4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sztuki</w:t>
            </w:r>
          </w:p>
        </w:tc>
        <w:tc>
          <w:tcPr>
            <w:tcW w:w="263" w:type="pct"/>
            <w:tcBorders>
              <w:top w:val="nil"/>
              <w:left w:val="single" w:sz="8" w:space="0" w:color="000000"/>
              <w:bottom w:val="single" w:sz="8" w:space="0" w:color="000000"/>
              <w:right w:val="nil"/>
            </w:tcBorders>
            <w:vAlign w:val="center"/>
            <w:hideMark/>
          </w:tcPr>
          <w:p w14:paraId="50AA197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60</w:t>
            </w:r>
          </w:p>
        </w:tc>
        <w:tc>
          <w:tcPr>
            <w:tcW w:w="364" w:type="pct"/>
            <w:tcBorders>
              <w:top w:val="nil"/>
              <w:left w:val="single" w:sz="8" w:space="0" w:color="000000"/>
              <w:bottom w:val="single" w:sz="8" w:space="0" w:color="000000"/>
              <w:right w:val="nil"/>
            </w:tcBorders>
            <w:vAlign w:val="center"/>
          </w:tcPr>
          <w:p w14:paraId="289F107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9478E34"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9274D1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03C529ED" w14:textId="77777777" w:rsidR="00CA6730" w:rsidRPr="005E3552" w:rsidRDefault="00CA6730" w:rsidP="00D941A1">
            <w:pPr>
              <w:rPr>
                <w:rFonts w:ascii="Arial" w:hAnsi="Arial" w:cs="Arial"/>
                <w:sz w:val="20"/>
                <w:szCs w:val="20"/>
              </w:rPr>
            </w:pPr>
          </w:p>
        </w:tc>
      </w:tr>
      <w:tr w:rsidR="00CA6730" w:rsidRPr="005E3552" w14:paraId="7E59908A"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3DFD3AE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85</w:t>
            </w:r>
          </w:p>
        </w:tc>
        <w:tc>
          <w:tcPr>
            <w:tcW w:w="2045" w:type="pct"/>
            <w:tcBorders>
              <w:top w:val="nil"/>
              <w:left w:val="single" w:sz="8" w:space="0" w:color="000000"/>
              <w:bottom w:val="single" w:sz="8" w:space="0" w:color="000000"/>
              <w:right w:val="nil"/>
            </w:tcBorders>
            <w:vAlign w:val="center"/>
            <w:hideMark/>
          </w:tcPr>
          <w:p w14:paraId="36CA9BC5" w14:textId="77777777" w:rsidR="00CA6730" w:rsidRPr="005E3552" w:rsidRDefault="00CA6730" w:rsidP="00D941A1">
            <w:pPr>
              <w:rPr>
                <w:rFonts w:ascii="Arial" w:hAnsi="Arial" w:cs="Arial"/>
                <w:sz w:val="20"/>
                <w:szCs w:val="20"/>
              </w:rPr>
            </w:pPr>
            <w:r w:rsidRPr="005E3552">
              <w:rPr>
                <w:rFonts w:ascii="Arial" w:hAnsi="Arial" w:cs="Arial"/>
                <w:sz w:val="20"/>
                <w:szCs w:val="20"/>
              </w:rPr>
              <w:t>Arkusz spisu z natury A4/50 SIERADZKI</w:t>
            </w:r>
          </w:p>
        </w:tc>
        <w:tc>
          <w:tcPr>
            <w:tcW w:w="564" w:type="pct"/>
            <w:tcBorders>
              <w:top w:val="nil"/>
              <w:left w:val="single" w:sz="8" w:space="0" w:color="000000"/>
              <w:bottom w:val="single" w:sz="8" w:space="0" w:color="000000"/>
              <w:right w:val="single" w:sz="8" w:space="0" w:color="000000"/>
            </w:tcBorders>
            <w:vAlign w:val="center"/>
            <w:hideMark/>
          </w:tcPr>
          <w:p w14:paraId="15C6B03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02629A5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vAlign w:val="center"/>
          </w:tcPr>
          <w:p w14:paraId="1BC831E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A2F687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7C8D17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E188957" w14:textId="77777777" w:rsidR="00CA6730" w:rsidRPr="005E3552" w:rsidRDefault="00CA6730" w:rsidP="00D941A1">
            <w:pPr>
              <w:rPr>
                <w:rFonts w:ascii="Arial" w:hAnsi="Arial" w:cs="Arial"/>
                <w:sz w:val="20"/>
                <w:szCs w:val="20"/>
              </w:rPr>
            </w:pPr>
          </w:p>
        </w:tc>
      </w:tr>
      <w:tr w:rsidR="00CA6730" w:rsidRPr="005E3552" w14:paraId="36684D2E"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4D0AF85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86</w:t>
            </w:r>
          </w:p>
        </w:tc>
        <w:tc>
          <w:tcPr>
            <w:tcW w:w="2045" w:type="pct"/>
            <w:tcBorders>
              <w:top w:val="nil"/>
              <w:left w:val="single" w:sz="8" w:space="0" w:color="000000"/>
              <w:bottom w:val="single" w:sz="8" w:space="0" w:color="000000"/>
              <w:right w:val="nil"/>
            </w:tcBorders>
            <w:vAlign w:val="center"/>
            <w:hideMark/>
          </w:tcPr>
          <w:p w14:paraId="38E60556" w14:textId="77777777" w:rsidR="00CA6730" w:rsidRPr="005E3552" w:rsidRDefault="00CA6730" w:rsidP="00D941A1">
            <w:pPr>
              <w:rPr>
                <w:rFonts w:ascii="Arial" w:hAnsi="Arial" w:cs="Arial"/>
                <w:sz w:val="20"/>
                <w:szCs w:val="20"/>
              </w:rPr>
            </w:pPr>
            <w:r w:rsidRPr="005E3552">
              <w:rPr>
                <w:rFonts w:ascii="Arial" w:hAnsi="Arial" w:cs="Arial"/>
                <w:sz w:val="20"/>
                <w:szCs w:val="20"/>
              </w:rPr>
              <w:t>Delegacje A5/100 SIERADZKI</w:t>
            </w:r>
          </w:p>
        </w:tc>
        <w:tc>
          <w:tcPr>
            <w:tcW w:w="564" w:type="pct"/>
            <w:tcBorders>
              <w:top w:val="nil"/>
              <w:left w:val="single" w:sz="8" w:space="0" w:color="000000"/>
              <w:bottom w:val="single" w:sz="8" w:space="0" w:color="000000"/>
              <w:right w:val="single" w:sz="8" w:space="0" w:color="000000"/>
            </w:tcBorders>
            <w:vAlign w:val="center"/>
            <w:hideMark/>
          </w:tcPr>
          <w:p w14:paraId="6B67850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7D66BCF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696B8FA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E73616B"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B6D3EF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91504DB" w14:textId="77777777" w:rsidR="00CA6730" w:rsidRPr="005E3552" w:rsidRDefault="00CA6730" w:rsidP="00D941A1">
            <w:pPr>
              <w:rPr>
                <w:rFonts w:ascii="Arial" w:hAnsi="Arial" w:cs="Arial"/>
                <w:sz w:val="20"/>
                <w:szCs w:val="20"/>
              </w:rPr>
            </w:pPr>
          </w:p>
        </w:tc>
      </w:tr>
      <w:tr w:rsidR="00CA6730" w:rsidRPr="005E3552" w14:paraId="771B6741"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5A65AED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87</w:t>
            </w:r>
          </w:p>
        </w:tc>
        <w:tc>
          <w:tcPr>
            <w:tcW w:w="2045" w:type="pct"/>
            <w:tcBorders>
              <w:top w:val="nil"/>
              <w:left w:val="single" w:sz="8" w:space="0" w:color="000000"/>
              <w:bottom w:val="single" w:sz="8" w:space="0" w:color="000000"/>
              <w:right w:val="nil"/>
            </w:tcBorders>
            <w:vAlign w:val="center"/>
            <w:hideMark/>
          </w:tcPr>
          <w:p w14:paraId="09F1FCE6" w14:textId="77777777" w:rsidR="00CA6730" w:rsidRPr="005E3552" w:rsidRDefault="00CA6730" w:rsidP="00D941A1">
            <w:pPr>
              <w:rPr>
                <w:rFonts w:ascii="Arial" w:hAnsi="Arial" w:cs="Arial"/>
                <w:sz w:val="20"/>
                <w:szCs w:val="20"/>
              </w:rPr>
            </w:pPr>
            <w:r w:rsidRPr="005E3552">
              <w:rPr>
                <w:rFonts w:ascii="Arial" w:hAnsi="Arial" w:cs="Arial"/>
                <w:sz w:val="20"/>
                <w:szCs w:val="20"/>
              </w:rPr>
              <w:t>Faktura korygująca A5/100  SIERADZKI (1+1)</w:t>
            </w:r>
          </w:p>
        </w:tc>
        <w:tc>
          <w:tcPr>
            <w:tcW w:w="564" w:type="pct"/>
            <w:tcBorders>
              <w:top w:val="nil"/>
              <w:left w:val="single" w:sz="8" w:space="0" w:color="000000"/>
              <w:bottom w:val="single" w:sz="8" w:space="0" w:color="000000"/>
              <w:right w:val="single" w:sz="8" w:space="0" w:color="000000"/>
            </w:tcBorders>
            <w:vAlign w:val="center"/>
            <w:hideMark/>
          </w:tcPr>
          <w:p w14:paraId="237FC84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7832A1D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vAlign w:val="center"/>
          </w:tcPr>
          <w:p w14:paraId="49774D0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00D21D79"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7C152F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E98CDC8" w14:textId="77777777" w:rsidR="00CA6730" w:rsidRPr="005E3552" w:rsidRDefault="00CA6730" w:rsidP="00D941A1">
            <w:pPr>
              <w:rPr>
                <w:rFonts w:ascii="Arial" w:hAnsi="Arial" w:cs="Arial"/>
                <w:sz w:val="20"/>
                <w:szCs w:val="20"/>
              </w:rPr>
            </w:pPr>
          </w:p>
        </w:tc>
      </w:tr>
      <w:tr w:rsidR="00CA6730" w:rsidRPr="005E3552" w14:paraId="27E8E7CE"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715518E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88</w:t>
            </w:r>
          </w:p>
        </w:tc>
        <w:tc>
          <w:tcPr>
            <w:tcW w:w="2045" w:type="pct"/>
            <w:tcBorders>
              <w:top w:val="nil"/>
              <w:left w:val="single" w:sz="8" w:space="0" w:color="000000"/>
              <w:bottom w:val="single" w:sz="8" w:space="0" w:color="000000"/>
              <w:right w:val="nil"/>
            </w:tcBorders>
            <w:vAlign w:val="center"/>
            <w:hideMark/>
          </w:tcPr>
          <w:p w14:paraId="68AA4716" w14:textId="77777777" w:rsidR="00CA6730" w:rsidRPr="005E3552" w:rsidRDefault="00CA6730" w:rsidP="00D941A1">
            <w:pPr>
              <w:rPr>
                <w:rFonts w:ascii="Arial" w:hAnsi="Arial" w:cs="Arial"/>
                <w:sz w:val="20"/>
                <w:szCs w:val="20"/>
              </w:rPr>
            </w:pPr>
            <w:r w:rsidRPr="005E3552">
              <w:rPr>
                <w:rFonts w:ascii="Arial" w:hAnsi="Arial" w:cs="Arial"/>
                <w:sz w:val="20"/>
                <w:szCs w:val="20"/>
              </w:rPr>
              <w:t>Dowód wpłaty (K</w:t>
            </w:r>
            <w:r>
              <w:rPr>
                <w:rFonts w:ascii="Arial" w:hAnsi="Arial" w:cs="Arial"/>
                <w:sz w:val="20"/>
                <w:szCs w:val="20"/>
              </w:rPr>
              <w:t>P</w:t>
            </w:r>
            <w:r w:rsidRPr="005E3552">
              <w:rPr>
                <w:rFonts w:ascii="Arial" w:hAnsi="Arial" w:cs="Arial"/>
                <w:sz w:val="20"/>
                <w:szCs w:val="20"/>
              </w:rPr>
              <w:t xml:space="preserve">) samokopiujące A6/100 </w:t>
            </w:r>
          </w:p>
        </w:tc>
        <w:tc>
          <w:tcPr>
            <w:tcW w:w="564" w:type="pct"/>
            <w:tcBorders>
              <w:top w:val="nil"/>
              <w:left w:val="single" w:sz="8" w:space="0" w:color="000000"/>
              <w:bottom w:val="single" w:sz="8" w:space="0" w:color="000000"/>
              <w:right w:val="single" w:sz="8" w:space="0" w:color="000000"/>
            </w:tcBorders>
            <w:vAlign w:val="center"/>
            <w:hideMark/>
          </w:tcPr>
          <w:p w14:paraId="6776151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38142E7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300</w:t>
            </w:r>
          </w:p>
        </w:tc>
        <w:tc>
          <w:tcPr>
            <w:tcW w:w="364" w:type="pct"/>
            <w:tcBorders>
              <w:top w:val="nil"/>
              <w:left w:val="single" w:sz="8" w:space="0" w:color="000000"/>
              <w:bottom w:val="single" w:sz="8" w:space="0" w:color="000000"/>
              <w:right w:val="nil"/>
            </w:tcBorders>
            <w:vAlign w:val="center"/>
          </w:tcPr>
          <w:p w14:paraId="7947183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777F9E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0BACE3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984D4E9" w14:textId="77777777" w:rsidR="00CA6730" w:rsidRPr="005E3552" w:rsidRDefault="00CA6730" w:rsidP="00D941A1">
            <w:pPr>
              <w:rPr>
                <w:rFonts w:ascii="Arial" w:hAnsi="Arial" w:cs="Arial"/>
                <w:sz w:val="20"/>
                <w:szCs w:val="20"/>
              </w:rPr>
            </w:pPr>
          </w:p>
        </w:tc>
      </w:tr>
      <w:tr w:rsidR="00CA6730" w:rsidRPr="005E3552" w14:paraId="0BAA8F51" w14:textId="77777777" w:rsidTr="00176822">
        <w:trPr>
          <w:cantSplit/>
          <w:trHeight w:val="465"/>
        </w:trPr>
        <w:tc>
          <w:tcPr>
            <w:tcW w:w="264" w:type="pct"/>
            <w:tcBorders>
              <w:top w:val="nil"/>
              <w:left w:val="single" w:sz="8" w:space="0" w:color="000000"/>
              <w:bottom w:val="single" w:sz="8" w:space="0" w:color="000000"/>
              <w:right w:val="nil"/>
            </w:tcBorders>
            <w:vAlign w:val="center"/>
            <w:hideMark/>
          </w:tcPr>
          <w:p w14:paraId="2D1198A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89</w:t>
            </w:r>
          </w:p>
        </w:tc>
        <w:tc>
          <w:tcPr>
            <w:tcW w:w="2045" w:type="pct"/>
            <w:tcBorders>
              <w:top w:val="nil"/>
              <w:left w:val="single" w:sz="8" w:space="0" w:color="000000"/>
              <w:bottom w:val="single" w:sz="8" w:space="0" w:color="000000"/>
              <w:right w:val="nil"/>
            </w:tcBorders>
            <w:vAlign w:val="center"/>
            <w:hideMark/>
          </w:tcPr>
          <w:p w14:paraId="171A6889" w14:textId="77777777" w:rsidR="00CA6730" w:rsidRPr="005E3552" w:rsidRDefault="00CA6730" w:rsidP="00D941A1">
            <w:pPr>
              <w:rPr>
                <w:rFonts w:ascii="Arial" w:hAnsi="Arial" w:cs="Arial"/>
                <w:sz w:val="20"/>
                <w:szCs w:val="20"/>
              </w:rPr>
            </w:pPr>
            <w:r w:rsidRPr="005E3552">
              <w:rPr>
                <w:rFonts w:ascii="Arial" w:hAnsi="Arial" w:cs="Arial"/>
                <w:sz w:val="20"/>
                <w:szCs w:val="20"/>
              </w:rPr>
              <w:t>Dowód wypłaty (K</w:t>
            </w:r>
            <w:r>
              <w:rPr>
                <w:rFonts w:ascii="Arial" w:hAnsi="Arial" w:cs="Arial"/>
                <w:sz w:val="20"/>
                <w:szCs w:val="20"/>
              </w:rPr>
              <w:t>W</w:t>
            </w:r>
            <w:r w:rsidRPr="005E3552">
              <w:rPr>
                <w:rFonts w:ascii="Arial" w:hAnsi="Arial" w:cs="Arial"/>
                <w:sz w:val="20"/>
                <w:szCs w:val="20"/>
              </w:rPr>
              <w:t xml:space="preserve">) samokopiujące A6/100 </w:t>
            </w:r>
          </w:p>
        </w:tc>
        <w:tc>
          <w:tcPr>
            <w:tcW w:w="564" w:type="pct"/>
            <w:tcBorders>
              <w:top w:val="nil"/>
              <w:left w:val="single" w:sz="8" w:space="0" w:color="000000"/>
              <w:bottom w:val="single" w:sz="8" w:space="0" w:color="000000"/>
              <w:right w:val="single" w:sz="8" w:space="0" w:color="000000"/>
            </w:tcBorders>
            <w:vAlign w:val="center"/>
            <w:hideMark/>
          </w:tcPr>
          <w:p w14:paraId="6B28FAC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1E29882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vAlign w:val="center"/>
          </w:tcPr>
          <w:p w14:paraId="3A59DEC5"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4C3FCC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DC5A75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2B1021A" w14:textId="77777777" w:rsidR="00CA6730" w:rsidRPr="005E3552" w:rsidRDefault="00CA6730" w:rsidP="00D941A1">
            <w:pPr>
              <w:rPr>
                <w:rFonts w:ascii="Arial" w:hAnsi="Arial" w:cs="Arial"/>
                <w:sz w:val="20"/>
                <w:szCs w:val="20"/>
              </w:rPr>
            </w:pPr>
          </w:p>
        </w:tc>
      </w:tr>
      <w:tr w:rsidR="00CA6730" w:rsidRPr="005E3552" w14:paraId="79C3055C"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948D13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90</w:t>
            </w:r>
          </w:p>
        </w:tc>
        <w:tc>
          <w:tcPr>
            <w:tcW w:w="2045" w:type="pct"/>
            <w:tcBorders>
              <w:top w:val="nil"/>
              <w:left w:val="single" w:sz="8" w:space="0" w:color="000000"/>
              <w:bottom w:val="single" w:sz="8" w:space="0" w:color="000000"/>
              <w:right w:val="nil"/>
            </w:tcBorders>
            <w:vAlign w:val="center"/>
            <w:hideMark/>
          </w:tcPr>
          <w:p w14:paraId="699027EA"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Nota korygująca samokopiująca A5/100 </w:t>
            </w:r>
          </w:p>
        </w:tc>
        <w:tc>
          <w:tcPr>
            <w:tcW w:w="564" w:type="pct"/>
            <w:tcBorders>
              <w:top w:val="nil"/>
              <w:left w:val="single" w:sz="8" w:space="0" w:color="000000"/>
              <w:bottom w:val="single" w:sz="8" w:space="0" w:color="000000"/>
              <w:right w:val="single" w:sz="8" w:space="0" w:color="000000"/>
            </w:tcBorders>
            <w:vAlign w:val="center"/>
            <w:hideMark/>
          </w:tcPr>
          <w:p w14:paraId="5A58278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02F158F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7FEF877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32C20B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EEF160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52C90FC" w14:textId="77777777" w:rsidR="00CA6730" w:rsidRPr="005E3552" w:rsidRDefault="00CA6730" w:rsidP="00D941A1">
            <w:pPr>
              <w:rPr>
                <w:rFonts w:ascii="Arial" w:hAnsi="Arial" w:cs="Arial"/>
                <w:sz w:val="20"/>
                <w:szCs w:val="20"/>
              </w:rPr>
            </w:pPr>
          </w:p>
        </w:tc>
      </w:tr>
      <w:tr w:rsidR="00CA6730" w:rsidRPr="005E3552" w14:paraId="173FCF5D"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9B1974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91</w:t>
            </w:r>
          </w:p>
        </w:tc>
        <w:tc>
          <w:tcPr>
            <w:tcW w:w="2045" w:type="pct"/>
            <w:tcBorders>
              <w:top w:val="nil"/>
              <w:left w:val="single" w:sz="8" w:space="0" w:color="000000"/>
              <w:bottom w:val="single" w:sz="8" w:space="0" w:color="000000"/>
              <w:right w:val="nil"/>
            </w:tcBorders>
            <w:vAlign w:val="center"/>
            <w:hideMark/>
          </w:tcPr>
          <w:p w14:paraId="3D0463C4"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Polecenie księgowania (PK) A5/100 </w:t>
            </w:r>
          </w:p>
        </w:tc>
        <w:tc>
          <w:tcPr>
            <w:tcW w:w="564" w:type="pct"/>
            <w:tcBorders>
              <w:top w:val="nil"/>
              <w:left w:val="single" w:sz="8" w:space="0" w:color="000000"/>
              <w:bottom w:val="single" w:sz="8" w:space="0" w:color="000000"/>
              <w:right w:val="single" w:sz="8" w:space="0" w:color="000000"/>
            </w:tcBorders>
            <w:vAlign w:val="center"/>
            <w:hideMark/>
          </w:tcPr>
          <w:p w14:paraId="6C74372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4174FB6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20</w:t>
            </w:r>
          </w:p>
        </w:tc>
        <w:tc>
          <w:tcPr>
            <w:tcW w:w="364" w:type="pct"/>
            <w:tcBorders>
              <w:top w:val="nil"/>
              <w:left w:val="single" w:sz="8" w:space="0" w:color="000000"/>
              <w:bottom w:val="single" w:sz="8" w:space="0" w:color="000000"/>
              <w:right w:val="nil"/>
            </w:tcBorders>
          </w:tcPr>
          <w:p w14:paraId="3FDCB03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06066F4"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D5A4A9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BEDA780" w14:textId="77777777" w:rsidR="00CA6730" w:rsidRPr="005E3552" w:rsidRDefault="00CA6730" w:rsidP="00D941A1">
            <w:pPr>
              <w:rPr>
                <w:rFonts w:ascii="Arial" w:hAnsi="Arial" w:cs="Arial"/>
                <w:sz w:val="20"/>
                <w:szCs w:val="20"/>
              </w:rPr>
            </w:pPr>
          </w:p>
        </w:tc>
      </w:tr>
      <w:tr w:rsidR="00CA6730" w:rsidRPr="005E3552" w14:paraId="6B2B2DC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602F1F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92</w:t>
            </w:r>
          </w:p>
        </w:tc>
        <w:tc>
          <w:tcPr>
            <w:tcW w:w="2045" w:type="pct"/>
            <w:tcBorders>
              <w:top w:val="nil"/>
              <w:left w:val="single" w:sz="8" w:space="0" w:color="000000"/>
              <w:bottom w:val="single" w:sz="8" w:space="0" w:color="000000"/>
              <w:right w:val="nil"/>
            </w:tcBorders>
            <w:vAlign w:val="center"/>
            <w:hideMark/>
          </w:tcPr>
          <w:p w14:paraId="3A0A2A29" w14:textId="5E8FF875" w:rsidR="00CA6730" w:rsidRPr="005E3552" w:rsidRDefault="00CA6730" w:rsidP="00D941A1">
            <w:pPr>
              <w:jc w:val="both"/>
              <w:rPr>
                <w:rFonts w:ascii="Arial" w:hAnsi="Arial" w:cs="Arial"/>
                <w:sz w:val="20"/>
                <w:szCs w:val="20"/>
              </w:rPr>
            </w:pPr>
            <w:r w:rsidRPr="005E3552">
              <w:rPr>
                <w:rFonts w:ascii="Arial" w:hAnsi="Arial" w:cs="Arial"/>
                <w:sz w:val="20"/>
                <w:szCs w:val="20"/>
              </w:rPr>
              <w:t xml:space="preserve">Polecenie przelewu/wpłata gotówkowa </w:t>
            </w:r>
            <w:r w:rsidR="00176822">
              <w:rPr>
                <w:rFonts w:ascii="Arial" w:hAnsi="Arial" w:cs="Arial"/>
                <w:sz w:val="20"/>
                <w:szCs w:val="20"/>
              </w:rPr>
              <w:t>A</w:t>
            </w:r>
            <w:r w:rsidRPr="005E3552">
              <w:rPr>
                <w:rFonts w:ascii="Arial" w:hAnsi="Arial" w:cs="Arial"/>
                <w:sz w:val="20"/>
                <w:szCs w:val="20"/>
              </w:rPr>
              <w:t>6/100 (1+1)</w:t>
            </w:r>
          </w:p>
        </w:tc>
        <w:tc>
          <w:tcPr>
            <w:tcW w:w="564" w:type="pct"/>
            <w:tcBorders>
              <w:top w:val="nil"/>
              <w:left w:val="single" w:sz="8" w:space="0" w:color="000000"/>
              <w:bottom w:val="single" w:sz="8" w:space="0" w:color="000000"/>
              <w:right w:val="single" w:sz="8" w:space="0" w:color="000000"/>
            </w:tcBorders>
            <w:vAlign w:val="center"/>
            <w:hideMark/>
          </w:tcPr>
          <w:p w14:paraId="33004A0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2D24ADE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50</w:t>
            </w:r>
          </w:p>
        </w:tc>
        <w:tc>
          <w:tcPr>
            <w:tcW w:w="364" w:type="pct"/>
            <w:tcBorders>
              <w:top w:val="nil"/>
              <w:left w:val="single" w:sz="8" w:space="0" w:color="000000"/>
              <w:bottom w:val="single" w:sz="8" w:space="0" w:color="000000"/>
              <w:right w:val="nil"/>
            </w:tcBorders>
          </w:tcPr>
          <w:p w14:paraId="733176EC"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BAC386A"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8FD1DF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1725B74" w14:textId="77777777" w:rsidR="00CA6730" w:rsidRPr="005E3552" w:rsidRDefault="00CA6730" w:rsidP="00D941A1">
            <w:pPr>
              <w:rPr>
                <w:rFonts w:ascii="Arial" w:hAnsi="Arial" w:cs="Arial"/>
                <w:sz w:val="20"/>
                <w:szCs w:val="20"/>
              </w:rPr>
            </w:pPr>
          </w:p>
        </w:tc>
      </w:tr>
      <w:tr w:rsidR="00CA6730" w:rsidRPr="005E3552" w14:paraId="690B37FA"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287434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93</w:t>
            </w:r>
          </w:p>
        </w:tc>
        <w:tc>
          <w:tcPr>
            <w:tcW w:w="2045" w:type="pct"/>
            <w:tcBorders>
              <w:top w:val="nil"/>
              <w:left w:val="single" w:sz="8" w:space="0" w:color="000000"/>
              <w:bottom w:val="single" w:sz="8" w:space="0" w:color="000000"/>
              <w:right w:val="nil"/>
            </w:tcBorders>
            <w:vAlign w:val="center"/>
            <w:hideMark/>
          </w:tcPr>
          <w:p w14:paraId="4A2D6997"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Raport kasowy A4/100 </w:t>
            </w:r>
          </w:p>
        </w:tc>
        <w:tc>
          <w:tcPr>
            <w:tcW w:w="564" w:type="pct"/>
            <w:tcBorders>
              <w:top w:val="nil"/>
              <w:left w:val="single" w:sz="8" w:space="0" w:color="000000"/>
              <w:bottom w:val="single" w:sz="8" w:space="0" w:color="000000"/>
              <w:right w:val="single" w:sz="8" w:space="0" w:color="000000"/>
            </w:tcBorders>
            <w:vAlign w:val="center"/>
            <w:hideMark/>
          </w:tcPr>
          <w:p w14:paraId="4B389B8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55B2489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tcPr>
          <w:p w14:paraId="33972FC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A0FDEB9"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DE0305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CABE208" w14:textId="77777777" w:rsidR="00CA6730" w:rsidRPr="005E3552" w:rsidRDefault="00CA6730" w:rsidP="00D941A1">
            <w:pPr>
              <w:rPr>
                <w:rFonts w:ascii="Arial" w:hAnsi="Arial" w:cs="Arial"/>
                <w:sz w:val="20"/>
                <w:szCs w:val="20"/>
              </w:rPr>
            </w:pPr>
          </w:p>
        </w:tc>
      </w:tr>
      <w:tr w:rsidR="00CA6730" w:rsidRPr="005E3552" w14:paraId="2B299349"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6E6F616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94</w:t>
            </w:r>
          </w:p>
        </w:tc>
        <w:tc>
          <w:tcPr>
            <w:tcW w:w="2045" w:type="pct"/>
            <w:tcBorders>
              <w:top w:val="nil"/>
              <w:left w:val="single" w:sz="8" w:space="0" w:color="000000"/>
              <w:bottom w:val="single" w:sz="8" w:space="0" w:color="000000"/>
              <w:right w:val="nil"/>
            </w:tcBorders>
            <w:vAlign w:val="center"/>
            <w:hideMark/>
          </w:tcPr>
          <w:p w14:paraId="41F7FE90"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Raport kasowy A5/100 </w:t>
            </w:r>
          </w:p>
        </w:tc>
        <w:tc>
          <w:tcPr>
            <w:tcW w:w="564" w:type="pct"/>
            <w:tcBorders>
              <w:top w:val="nil"/>
              <w:left w:val="single" w:sz="8" w:space="0" w:color="000000"/>
              <w:bottom w:val="single" w:sz="8" w:space="0" w:color="000000"/>
              <w:right w:val="single" w:sz="8" w:space="0" w:color="000000"/>
            </w:tcBorders>
            <w:vAlign w:val="center"/>
            <w:hideMark/>
          </w:tcPr>
          <w:p w14:paraId="61EDADD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763398B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5</w:t>
            </w:r>
          </w:p>
        </w:tc>
        <w:tc>
          <w:tcPr>
            <w:tcW w:w="364" w:type="pct"/>
            <w:tcBorders>
              <w:top w:val="nil"/>
              <w:left w:val="single" w:sz="8" w:space="0" w:color="000000"/>
              <w:bottom w:val="single" w:sz="8" w:space="0" w:color="000000"/>
              <w:right w:val="nil"/>
            </w:tcBorders>
          </w:tcPr>
          <w:p w14:paraId="34760BA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FAAE768"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A7C486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CF2D6DD" w14:textId="77777777" w:rsidR="00CA6730" w:rsidRPr="005E3552" w:rsidRDefault="00CA6730" w:rsidP="00D941A1">
            <w:pPr>
              <w:rPr>
                <w:rFonts w:ascii="Arial" w:hAnsi="Arial" w:cs="Arial"/>
                <w:sz w:val="20"/>
                <w:szCs w:val="20"/>
              </w:rPr>
            </w:pPr>
          </w:p>
        </w:tc>
      </w:tr>
      <w:tr w:rsidR="00CA6730" w:rsidRPr="005E3552" w14:paraId="720D296F"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504176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95</w:t>
            </w:r>
          </w:p>
        </w:tc>
        <w:tc>
          <w:tcPr>
            <w:tcW w:w="2045" w:type="pct"/>
            <w:tcBorders>
              <w:top w:val="nil"/>
              <w:left w:val="single" w:sz="8" w:space="0" w:color="000000"/>
              <w:bottom w:val="single" w:sz="8" w:space="0" w:color="000000"/>
              <w:right w:val="nil"/>
            </w:tcBorders>
            <w:vAlign w:val="center"/>
            <w:hideMark/>
          </w:tcPr>
          <w:p w14:paraId="3903D4D7" w14:textId="77777777" w:rsidR="00CA6730" w:rsidRPr="005E3552" w:rsidRDefault="00CA6730" w:rsidP="00D941A1">
            <w:pPr>
              <w:rPr>
                <w:rFonts w:ascii="Arial" w:hAnsi="Arial" w:cs="Arial"/>
                <w:sz w:val="20"/>
                <w:szCs w:val="20"/>
              </w:rPr>
            </w:pPr>
            <w:r w:rsidRPr="005E3552">
              <w:rPr>
                <w:rFonts w:ascii="Arial" w:hAnsi="Arial" w:cs="Arial"/>
                <w:sz w:val="20"/>
                <w:szCs w:val="20"/>
              </w:rPr>
              <w:t>Rozliczenie zaliczki A6/100 offs</w:t>
            </w:r>
          </w:p>
        </w:tc>
        <w:tc>
          <w:tcPr>
            <w:tcW w:w="564" w:type="pct"/>
            <w:tcBorders>
              <w:top w:val="nil"/>
              <w:left w:val="single" w:sz="8" w:space="0" w:color="000000"/>
              <w:bottom w:val="single" w:sz="8" w:space="0" w:color="000000"/>
              <w:right w:val="single" w:sz="8" w:space="0" w:color="000000"/>
            </w:tcBorders>
            <w:vAlign w:val="center"/>
            <w:hideMark/>
          </w:tcPr>
          <w:p w14:paraId="63091BF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6F81AC3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25</w:t>
            </w:r>
          </w:p>
        </w:tc>
        <w:tc>
          <w:tcPr>
            <w:tcW w:w="364" w:type="pct"/>
            <w:tcBorders>
              <w:top w:val="nil"/>
              <w:left w:val="single" w:sz="8" w:space="0" w:color="000000"/>
              <w:bottom w:val="single" w:sz="8" w:space="0" w:color="000000"/>
              <w:right w:val="nil"/>
            </w:tcBorders>
          </w:tcPr>
          <w:p w14:paraId="5CB98922"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4CEC99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C19C4A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39A5074" w14:textId="77777777" w:rsidR="00CA6730" w:rsidRPr="005E3552" w:rsidRDefault="00CA6730" w:rsidP="00D941A1">
            <w:pPr>
              <w:rPr>
                <w:rFonts w:ascii="Arial" w:hAnsi="Arial" w:cs="Arial"/>
                <w:sz w:val="20"/>
                <w:szCs w:val="20"/>
              </w:rPr>
            </w:pPr>
          </w:p>
        </w:tc>
      </w:tr>
      <w:tr w:rsidR="00CA6730" w:rsidRPr="005E3552" w14:paraId="1A1A8C05"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DFB897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96</w:t>
            </w:r>
          </w:p>
        </w:tc>
        <w:tc>
          <w:tcPr>
            <w:tcW w:w="2045" w:type="pct"/>
            <w:tcBorders>
              <w:top w:val="nil"/>
              <w:left w:val="single" w:sz="8" w:space="0" w:color="000000"/>
              <w:bottom w:val="single" w:sz="8" w:space="0" w:color="000000"/>
              <w:right w:val="nil"/>
            </w:tcBorders>
            <w:vAlign w:val="center"/>
            <w:hideMark/>
          </w:tcPr>
          <w:p w14:paraId="35D5D46E" w14:textId="77777777" w:rsidR="00CA6730" w:rsidRPr="005E3552" w:rsidRDefault="00CA6730" w:rsidP="00D941A1">
            <w:pPr>
              <w:rPr>
                <w:rFonts w:ascii="Arial" w:hAnsi="Arial" w:cs="Arial"/>
                <w:sz w:val="20"/>
                <w:szCs w:val="20"/>
              </w:rPr>
            </w:pPr>
            <w:r w:rsidRPr="005E3552">
              <w:rPr>
                <w:rFonts w:ascii="Arial" w:hAnsi="Arial" w:cs="Arial"/>
                <w:sz w:val="20"/>
                <w:szCs w:val="20"/>
              </w:rPr>
              <w:t>Upoważnienie A6/100 offs</w:t>
            </w:r>
          </w:p>
        </w:tc>
        <w:tc>
          <w:tcPr>
            <w:tcW w:w="564" w:type="pct"/>
            <w:tcBorders>
              <w:top w:val="nil"/>
              <w:left w:val="single" w:sz="8" w:space="0" w:color="000000"/>
              <w:bottom w:val="single" w:sz="8" w:space="0" w:color="000000"/>
              <w:right w:val="single" w:sz="8" w:space="0" w:color="000000"/>
            </w:tcBorders>
            <w:vAlign w:val="center"/>
            <w:hideMark/>
          </w:tcPr>
          <w:p w14:paraId="674341F8"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1A46C84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w:t>
            </w:r>
          </w:p>
        </w:tc>
        <w:tc>
          <w:tcPr>
            <w:tcW w:w="364" w:type="pct"/>
            <w:tcBorders>
              <w:top w:val="nil"/>
              <w:left w:val="single" w:sz="8" w:space="0" w:color="000000"/>
              <w:bottom w:val="single" w:sz="8" w:space="0" w:color="000000"/>
              <w:right w:val="nil"/>
            </w:tcBorders>
          </w:tcPr>
          <w:p w14:paraId="287DDE9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FD1841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3C692B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3F7879F" w14:textId="77777777" w:rsidR="00CA6730" w:rsidRPr="005E3552" w:rsidRDefault="00CA6730" w:rsidP="00D941A1">
            <w:pPr>
              <w:rPr>
                <w:rFonts w:ascii="Arial" w:hAnsi="Arial" w:cs="Arial"/>
                <w:sz w:val="20"/>
                <w:szCs w:val="20"/>
              </w:rPr>
            </w:pPr>
          </w:p>
        </w:tc>
      </w:tr>
      <w:tr w:rsidR="00CA6730" w:rsidRPr="005E3552" w14:paraId="6E11A325"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077A6A9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97</w:t>
            </w:r>
          </w:p>
        </w:tc>
        <w:tc>
          <w:tcPr>
            <w:tcW w:w="2045" w:type="pct"/>
            <w:tcBorders>
              <w:top w:val="nil"/>
              <w:left w:val="single" w:sz="8" w:space="0" w:color="000000"/>
              <w:bottom w:val="single" w:sz="8" w:space="0" w:color="000000"/>
              <w:right w:val="nil"/>
            </w:tcBorders>
            <w:vAlign w:val="center"/>
            <w:hideMark/>
          </w:tcPr>
          <w:p w14:paraId="7E5712D7" w14:textId="77777777" w:rsidR="00CA6730" w:rsidRPr="005E3552" w:rsidRDefault="00CA6730" w:rsidP="00D941A1">
            <w:pPr>
              <w:rPr>
                <w:rFonts w:ascii="Arial" w:hAnsi="Arial" w:cs="Arial"/>
                <w:sz w:val="20"/>
                <w:szCs w:val="20"/>
              </w:rPr>
            </w:pPr>
            <w:r w:rsidRPr="005E3552">
              <w:rPr>
                <w:rFonts w:ascii="Arial" w:hAnsi="Arial" w:cs="Arial"/>
                <w:sz w:val="20"/>
                <w:szCs w:val="20"/>
              </w:rPr>
              <w:t>Wniosek o zaliczkę A6/100 offs</w:t>
            </w:r>
          </w:p>
        </w:tc>
        <w:tc>
          <w:tcPr>
            <w:tcW w:w="564" w:type="pct"/>
            <w:tcBorders>
              <w:top w:val="nil"/>
              <w:left w:val="single" w:sz="8" w:space="0" w:color="000000"/>
              <w:bottom w:val="single" w:sz="8" w:space="0" w:color="000000"/>
              <w:right w:val="single" w:sz="8" w:space="0" w:color="000000"/>
            </w:tcBorders>
            <w:vAlign w:val="center"/>
            <w:hideMark/>
          </w:tcPr>
          <w:p w14:paraId="6D7ABDF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18D669F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74AB522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B7CDD24"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03CA8E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227DB37" w14:textId="77777777" w:rsidR="00CA6730" w:rsidRPr="005E3552" w:rsidRDefault="00CA6730" w:rsidP="00D941A1">
            <w:pPr>
              <w:rPr>
                <w:rFonts w:ascii="Arial" w:hAnsi="Arial" w:cs="Arial"/>
                <w:sz w:val="20"/>
                <w:szCs w:val="20"/>
              </w:rPr>
            </w:pPr>
          </w:p>
        </w:tc>
      </w:tr>
      <w:tr w:rsidR="00CA6730" w:rsidRPr="005E3552" w14:paraId="66EDDA3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5ACBE4D"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98</w:t>
            </w:r>
          </w:p>
        </w:tc>
        <w:tc>
          <w:tcPr>
            <w:tcW w:w="2045" w:type="pct"/>
            <w:tcBorders>
              <w:top w:val="nil"/>
              <w:left w:val="single" w:sz="8" w:space="0" w:color="000000"/>
              <w:bottom w:val="single" w:sz="8" w:space="0" w:color="000000"/>
              <w:right w:val="nil"/>
            </w:tcBorders>
            <w:vAlign w:val="center"/>
            <w:hideMark/>
          </w:tcPr>
          <w:p w14:paraId="3F0D4D31" w14:textId="77777777" w:rsidR="00CA6730" w:rsidRPr="005E3552" w:rsidRDefault="00CA6730" w:rsidP="00D941A1">
            <w:pPr>
              <w:rPr>
                <w:rFonts w:ascii="Arial" w:hAnsi="Arial" w:cs="Arial"/>
                <w:sz w:val="20"/>
                <w:szCs w:val="20"/>
              </w:rPr>
            </w:pPr>
            <w:r w:rsidRPr="005E3552">
              <w:rPr>
                <w:rFonts w:ascii="Arial" w:hAnsi="Arial" w:cs="Arial"/>
                <w:sz w:val="20"/>
                <w:szCs w:val="20"/>
              </w:rPr>
              <w:t>Zamówienie A5/100 sk</w:t>
            </w:r>
          </w:p>
        </w:tc>
        <w:tc>
          <w:tcPr>
            <w:tcW w:w="564" w:type="pct"/>
            <w:tcBorders>
              <w:top w:val="nil"/>
              <w:left w:val="single" w:sz="8" w:space="0" w:color="000000"/>
              <w:bottom w:val="single" w:sz="8" w:space="0" w:color="000000"/>
              <w:right w:val="single" w:sz="8" w:space="0" w:color="000000"/>
            </w:tcBorders>
            <w:vAlign w:val="center"/>
            <w:hideMark/>
          </w:tcPr>
          <w:p w14:paraId="7C5713A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33992EF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16AB1F4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3DDBE26D"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78A3E33"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D80F2C2" w14:textId="77777777" w:rsidR="00CA6730" w:rsidRPr="005E3552" w:rsidRDefault="00CA6730" w:rsidP="00D941A1">
            <w:pPr>
              <w:rPr>
                <w:rFonts w:ascii="Arial" w:hAnsi="Arial" w:cs="Arial"/>
                <w:sz w:val="20"/>
                <w:szCs w:val="20"/>
              </w:rPr>
            </w:pPr>
          </w:p>
        </w:tc>
      </w:tr>
      <w:tr w:rsidR="00CA6730" w:rsidRPr="005E3552" w14:paraId="6B609AF2"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DD92C5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99</w:t>
            </w:r>
          </w:p>
        </w:tc>
        <w:tc>
          <w:tcPr>
            <w:tcW w:w="2045" w:type="pct"/>
            <w:tcBorders>
              <w:top w:val="nil"/>
              <w:left w:val="single" w:sz="8" w:space="0" w:color="000000"/>
              <w:bottom w:val="single" w:sz="8" w:space="0" w:color="000000"/>
              <w:right w:val="nil"/>
            </w:tcBorders>
            <w:vAlign w:val="center"/>
            <w:hideMark/>
          </w:tcPr>
          <w:p w14:paraId="1F8821CA" w14:textId="77777777" w:rsidR="00CA6730" w:rsidRPr="005E3552" w:rsidRDefault="00CA6730" w:rsidP="00D941A1">
            <w:pPr>
              <w:rPr>
                <w:rFonts w:ascii="Arial" w:hAnsi="Arial" w:cs="Arial"/>
                <w:sz w:val="20"/>
                <w:szCs w:val="20"/>
              </w:rPr>
            </w:pPr>
            <w:r w:rsidRPr="005E3552">
              <w:rPr>
                <w:rFonts w:ascii="Arial" w:hAnsi="Arial" w:cs="Arial"/>
                <w:sz w:val="20"/>
                <w:szCs w:val="20"/>
              </w:rPr>
              <w:t>Zamówienie A4 sk</w:t>
            </w:r>
          </w:p>
        </w:tc>
        <w:tc>
          <w:tcPr>
            <w:tcW w:w="564" w:type="pct"/>
            <w:tcBorders>
              <w:top w:val="nil"/>
              <w:left w:val="single" w:sz="8" w:space="0" w:color="000000"/>
              <w:bottom w:val="single" w:sz="8" w:space="0" w:color="000000"/>
              <w:right w:val="single" w:sz="8" w:space="0" w:color="000000"/>
            </w:tcBorders>
            <w:vAlign w:val="center"/>
            <w:hideMark/>
          </w:tcPr>
          <w:p w14:paraId="4484FDB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3D069D0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41C2712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B7ACE3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144E10E"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A7A92DB" w14:textId="77777777" w:rsidR="00CA6730" w:rsidRPr="005E3552" w:rsidRDefault="00CA6730" w:rsidP="00D941A1">
            <w:pPr>
              <w:rPr>
                <w:rFonts w:ascii="Arial" w:hAnsi="Arial" w:cs="Arial"/>
                <w:sz w:val="20"/>
                <w:szCs w:val="20"/>
              </w:rPr>
            </w:pPr>
          </w:p>
        </w:tc>
      </w:tr>
      <w:tr w:rsidR="00CA6730" w:rsidRPr="005E3552" w14:paraId="6D4940F0"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425296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2045" w:type="pct"/>
            <w:tcBorders>
              <w:top w:val="nil"/>
              <w:left w:val="single" w:sz="8" w:space="0" w:color="000000"/>
              <w:bottom w:val="single" w:sz="8" w:space="0" w:color="000000"/>
              <w:right w:val="nil"/>
            </w:tcBorders>
            <w:vAlign w:val="center"/>
            <w:hideMark/>
          </w:tcPr>
          <w:p w14:paraId="50B144A1" w14:textId="77777777" w:rsidR="00CA6730" w:rsidRPr="005E3552" w:rsidRDefault="00CA6730" w:rsidP="00D941A1">
            <w:pPr>
              <w:rPr>
                <w:rFonts w:ascii="Arial" w:hAnsi="Arial" w:cs="Arial"/>
                <w:sz w:val="20"/>
                <w:szCs w:val="20"/>
              </w:rPr>
            </w:pPr>
            <w:r w:rsidRPr="005E3552">
              <w:rPr>
                <w:rFonts w:ascii="Arial" w:hAnsi="Arial" w:cs="Arial"/>
                <w:sz w:val="20"/>
                <w:szCs w:val="20"/>
              </w:rPr>
              <w:t>Faktura VAT A5  - brutto sk (1+1)</w:t>
            </w:r>
          </w:p>
        </w:tc>
        <w:tc>
          <w:tcPr>
            <w:tcW w:w="564" w:type="pct"/>
            <w:tcBorders>
              <w:top w:val="nil"/>
              <w:left w:val="single" w:sz="8" w:space="0" w:color="000000"/>
              <w:bottom w:val="single" w:sz="8" w:space="0" w:color="000000"/>
              <w:right w:val="single" w:sz="8" w:space="0" w:color="000000"/>
            </w:tcBorders>
            <w:vAlign w:val="center"/>
            <w:hideMark/>
          </w:tcPr>
          <w:p w14:paraId="3BA2BEF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6D84C17A"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w:t>
            </w:r>
          </w:p>
        </w:tc>
        <w:tc>
          <w:tcPr>
            <w:tcW w:w="364" w:type="pct"/>
            <w:tcBorders>
              <w:top w:val="nil"/>
              <w:left w:val="single" w:sz="8" w:space="0" w:color="000000"/>
              <w:bottom w:val="single" w:sz="8" w:space="0" w:color="000000"/>
              <w:right w:val="nil"/>
            </w:tcBorders>
          </w:tcPr>
          <w:p w14:paraId="18FF448F"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13F5D055"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5846111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30977E5" w14:textId="77777777" w:rsidR="00CA6730" w:rsidRPr="005E3552" w:rsidRDefault="00CA6730" w:rsidP="00D941A1">
            <w:pPr>
              <w:rPr>
                <w:rFonts w:ascii="Arial" w:hAnsi="Arial" w:cs="Arial"/>
                <w:sz w:val="20"/>
                <w:szCs w:val="20"/>
              </w:rPr>
            </w:pPr>
          </w:p>
        </w:tc>
      </w:tr>
      <w:tr w:rsidR="00CA6730" w:rsidRPr="005E3552" w14:paraId="44F1342D"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2E4D329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lastRenderedPageBreak/>
              <w:t>101</w:t>
            </w:r>
          </w:p>
        </w:tc>
        <w:tc>
          <w:tcPr>
            <w:tcW w:w="2045" w:type="pct"/>
            <w:tcBorders>
              <w:top w:val="nil"/>
              <w:left w:val="single" w:sz="8" w:space="0" w:color="000000"/>
              <w:bottom w:val="single" w:sz="8" w:space="0" w:color="000000"/>
              <w:right w:val="nil"/>
            </w:tcBorders>
            <w:vAlign w:val="center"/>
            <w:hideMark/>
          </w:tcPr>
          <w:p w14:paraId="629AD15A" w14:textId="77777777" w:rsidR="00CA6730" w:rsidRPr="005E3552" w:rsidRDefault="00CA6730" w:rsidP="00D941A1">
            <w:pPr>
              <w:rPr>
                <w:rFonts w:ascii="Arial" w:hAnsi="Arial" w:cs="Arial"/>
                <w:sz w:val="20"/>
                <w:szCs w:val="20"/>
              </w:rPr>
            </w:pPr>
            <w:r w:rsidRPr="005E3552">
              <w:rPr>
                <w:rFonts w:ascii="Arial" w:hAnsi="Arial" w:cs="Arial"/>
                <w:sz w:val="20"/>
                <w:szCs w:val="20"/>
              </w:rPr>
              <w:t xml:space="preserve">Karta drogowa SM 102 </w:t>
            </w:r>
          </w:p>
        </w:tc>
        <w:tc>
          <w:tcPr>
            <w:tcW w:w="564" w:type="pct"/>
            <w:tcBorders>
              <w:top w:val="nil"/>
              <w:left w:val="single" w:sz="8" w:space="0" w:color="000000"/>
              <w:bottom w:val="single" w:sz="8" w:space="0" w:color="000000"/>
              <w:right w:val="single" w:sz="8" w:space="0" w:color="000000"/>
            </w:tcBorders>
            <w:vAlign w:val="center"/>
            <w:hideMark/>
          </w:tcPr>
          <w:p w14:paraId="685E4541"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0393CD7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583E3BED"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68DC9F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6888EA0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78719AF" w14:textId="77777777" w:rsidR="00CA6730" w:rsidRPr="005E3552" w:rsidRDefault="00CA6730" w:rsidP="00D941A1">
            <w:pPr>
              <w:rPr>
                <w:rFonts w:ascii="Arial" w:hAnsi="Arial" w:cs="Arial"/>
                <w:sz w:val="20"/>
                <w:szCs w:val="20"/>
              </w:rPr>
            </w:pPr>
          </w:p>
        </w:tc>
      </w:tr>
      <w:tr w:rsidR="00CA6730" w:rsidRPr="005E3552" w14:paraId="21E1E762"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46B87D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102</w:t>
            </w:r>
          </w:p>
        </w:tc>
        <w:tc>
          <w:tcPr>
            <w:tcW w:w="2045" w:type="pct"/>
            <w:tcBorders>
              <w:top w:val="nil"/>
              <w:left w:val="single" w:sz="8" w:space="0" w:color="000000"/>
              <w:bottom w:val="single" w:sz="8" w:space="0" w:color="000000"/>
              <w:right w:val="nil"/>
            </w:tcBorders>
            <w:vAlign w:val="center"/>
            <w:hideMark/>
          </w:tcPr>
          <w:p w14:paraId="5C487AEF" w14:textId="77777777" w:rsidR="00CA6730" w:rsidRPr="005E3552" w:rsidRDefault="00CA6730" w:rsidP="00D941A1">
            <w:pPr>
              <w:rPr>
                <w:rFonts w:ascii="Arial" w:hAnsi="Arial" w:cs="Arial"/>
                <w:sz w:val="20"/>
                <w:szCs w:val="20"/>
              </w:rPr>
            </w:pPr>
            <w:r w:rsidRPr="005E3552">
              <w:rPr>
                <w:rFonts w:ascii="Arial" w:hAnsi="Arial" w:cs="Arial"/>
                <w:sz w:val="20"/>
                <w:szCs w:val="20"/>
              </w:rPr>
              <w:t>Dzienny raport pracy sprzętu</w:t>
            </w:r>
          </w:p>
        </w:tc>
        <w:tc>
          <w:tcPr>
            <w:tcW w:w="564" w:type="pct"/>
            <w:tcBorders>
              <w:top w:val="nil"/>
              <w:left w:val="single" w:sz="8" w:space="0" w:color="000000"/>
              <w:bottom w:val="single" w:sz="8" w:space="0" w:color="000000"/>
              <w:right w:val="single" w:sz="8" w:space="0" w:color="000000"/>
            </w:tcBorders>
            <w:vAlign w:val="center"/>
            <w:hideMark/>
          </w:tcPr>
          <w:p w14:paraId="63A105A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blok</w:t>
            </w:r>
          </w:p>
        </w:tc>
        <w:tc>
          <w:tcPr>
            <w:tcW w:w="263" w:type="pct"/>
            <w:tcBorders>
              <w:top w:val="nil"/>
              <w:left w:val="single" w:sz="8" w:space="0" w:color="000000"/>
              <w:bottom w:val="single" w:sz="8" w:space="0" w:color="000000"/>
              <w:right w:val="nil"/>
            </w:tcBorders>
            <w:vAlign w:val="center"/>
            <w:hideMark/>
          </w:tcPr>
          <w:p w14:paraId="3362C7E9"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25</w:t>
            </w:r>
          </w:p>
        </w:tc>
        <w:tc>
          <w:tcPr>
            <w:tcW w:w="364" w:type="pct"/>
            <w:tcBorders>
              <w:top w:val="nil"/>
              <w:left w:val="single" w:sz="8" w:space="0" w:color="000000"/>
              <w:bottom w:val="single" w:sz="8" w:space="0" w:color="000000"/>
              <w:right w:val="nil"/>
            </w:tcBorders>
          </w:tcPr>
          <w:p w14:paraId="6F9C133A"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519A934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320FEFC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286E1329" w14:textId="77777777" w:rsidR="00CA6730" w:rsidRPr="005E3552" w:rsidRDefault="00CA6730" w:rsidP="00D941A1">
            <w:pPr>
              <w:rPr>
                <w:rFonts w:ascii="Arial" w:hAnsi="Arial" w:cs="Arial"/>
                <w:sz w:val="20"/>
                <w:szCs w:val="20"/>
              </w:rPr>
            </w:pPr>
          </w:p>
        </w:tc>
      </w:tr>
      <w:tr w:rsidR="00CA6730" w:rsidRPr="005E3552" w14:paraId="026D7308"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2766C1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103</w:t>
            </w:r>
          </w:p>
        </w:tc>
        <w:tc>
          <w:tcPr>
            <w:tcW w:w="2045" w:type="pct"/>
            <w:tcBorders>
              <w:top w:val="nil"/>
              <w:left w:val="single" w:sz="8" w:space="0" w:color="000000"/>
              <w:bottom w:val="single" w:sz="8" w:space="0" w:color="000000"/>
              <w:right w:val="nil"/>
            </w:tcBorders>
            <w:vAlign w:val="center"/>
            <w:hideMark/>
          </w:tcPr>
          <w:p w14:paraId="441ED314" w14:textId="387A4C83" w:rsidR="00CA6730" w:rsidRPr="005E3552" w:rsidRDefault="00CA6730" w:rsidP="00D941A1">
            <w:pPr>
              <w:jc w:val="both"/>
              <w:rPr>
                <w:rFonts w:ascii="Arial" w:hAnsi="Arial" w:cs="Arial"/>
                <w:sz w:val="20"/>
                <w:szCs w:val="20"/>
              </w:rPr>
            </w:pPr>
            <w:r w:rsidRPr="005E3552">
              <w:rPr>
                <w:rFonts w:ascii="Arial" w:hAnsi="Arial" w:cs="Arial"/>
                <w:sz w:val="20"/>
                <w:szCs w:val="20"/>
              </w:rPr>
              <w:t>Ręczniki papierowe składane ZZ, extra białe, makulatura, 1-warstwowe, gramatura 35</w:t>
            </w:r>
            <w:r>
              <w:rPr>
                <w:rFonts w:ascii="Arial" w:hAnsi="Arial" w:cs="Arial"/>
                <w:sz w:val="20"/>
                <w:szCs w:val="20"/>
              </w:rPr>
              <w:t> </w:t>
            </w:r>
            <w:r w:rsidRPr="005E3552">
              <w:rPr>
                <w:rFonts w:ascii="Arial" w:hAnsi="Arial" w:cs="Arial"/>
                <w:sz w:val="20"/>
                <w:szCs w:val="20"/>
              </w:rPr>
              <w:t>g/m</w:t>
            </w:r>
            <w:r w:rsidRPr="00927B85">
              <w:rPr>
                <w:rFonts w:ascii="Arial" w:hAnsi="Arial" w:cs="Arial"/>
                <w:sz w:val="20"/>
                <w:szCs w:val="20"/>
                <w:vertAlign w:val="superscript"/>
              </w:rPr>
              <w:t>2</w:t>
            </w:r>
            <w:r w:rsidRPr="005E3552">
              <w:rPr>
                <w:rFonts w:ascii="Arial" w:hAnsi="Arial" w:cs="Arial"/>
                <w:sz w:val="20"/>
                <w:szCs w:val="20"/>
              </w:rPr>
              <w:t>, rozmiar listka 21x25 cm, wodo trwałe, ekologiczne, opakowanie karton 4000 listków</w:t>
            </w:r>
            <w:r w:rsidR="00176822">
              <w:rPr>
                <w:rFonts w:ascii="Arial" w:hAnsi="Arial" w:cs="Arial"/>
                <w:sz w:val="20"/>
                <w:szCs w:val="20"/>
              </w:rPr>
              <w:t xml:space="preserve">            </w:t>
            </w:r>
            <w:r w:rsidRPr="005E3552">
              <w:rPr>
                <w:rFonts w:ascii="Arial" w:hAnsi="Arial" w:cs="Arial"/>
                <w:sz w:val="20"/>
                <w:szCs w:val="20"/>
              </w:rPr>
              <w:t xml:space="preserve"> (20 bind po 200 listków)</w:t>
            </w:r>
          </w:p>
        </w:tc>
        <w:tc>
          <w:tcPr>
            <w:tcW w:w="564" w:type="pct"/>
            <w:tcBorders>
              <w:top w:val="nil"/>
              <w:left w:val="single" w:sz="8" w:space="0" w:color="000000"/>
              <w:bottom w:val="single" w:sz="8" w:space="0" w:color="000000"/>
              <w:right w:val="single" w:sz="8" w:space="0" w:color="000000"/>
            </w:tcBorders>
            <w:vAlign w:val="center"/>
            <w:hideMark/>
          </w:tcPr>
          <w:p w14:paraId="6D947CCE"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opakowania</w:t>
            </w:r>
          </w:p>
        </w:tc>
        <w:tc>
          <w:tcPr>
            <w:tcW w:w="263" w:type="pct"/>
            <w:tcBorders>
              <w:top w:val="nil"/>
              <w:left w:val="single" w:sz="8" w:space="0" w:color="000000"/>
              <w:bottom w:val="single" w:sz="8" w:space="0" w:color="000000"/>
              <w:right w:val="nil"/>
            </w:tcBorders>
            <w:vAlign w:val="center"/>
            <w:hideMark/>
          </w:tcPr>
          <w:p w14:paraId="7484E32B"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290BDE0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4751CB06"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7E6712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4E8FEC6A" w14:textId="77777777" w:rsidR="00CA6730" w:rsidRPr="005E3552" w:rsidRDefault="00CA6730" w:rsidP="00D941A1">
            <w:pPr>
              <w:rPr>
                <w:rFonts w:ascii="Arial" w:hAnsi="Arial" w:cs="Arial"/>
                <w:sz w:val="20"/>
                <w:szCs w:val="20"/>
              </w:rPr>
            </w:pPr>
          </w:p>
        </w:tc>
      </w:tr>
      <w:tr w:rsidR="00CA6730" w:rsidRPr="005E3552" w14:paraId="3AA76141"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BE2A930"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104</w:t>
            </w:r>
          </w:p>
        </w:tc>
        <w:tc>
          <w:tcPr>
            <w:tcW w:w="2045" w:type="pct"/>
            <w:tcBorders>
              <w:top w:val="nil"/>
              <w:left w:val="single" w:sz="8" w:space="0" w:color="000000"/>
              <w:bottom w:val="single" w:sz="8" w:space="0" w:color="000000"/>
              <w:right w:val="nil"/>
            </w:tcBorders>
            <w:vAlign w:val="center"/>
            <w:hideMark/>
          </w:tcPr>
          <w:p w14:paraId="01816186" w14:textId="51C90452" w:rsidR="00CA6730" w:rsidRPr="005E3552" w:rsidRDefault="00CA6730" w:rsidP="00D941A1">
            <w:pPr>
              <w:jc w:val="both"/>
              <w:rPr>
                <w:rFonts w:ascii="Arial" w:hAnsi="Arial" w:cs="Arial"/>
                <w:sz w:val="20"/>
                <w:szCs w:val="20"/>
              </w:rPr>
            </w:pPr>
            <w:r w:rsidRPr="005E3552">
              <w:rPr>
                <w:rFonts w:ascii="Arial" w:hAnsi="Arial" w:cs="Arial"/>
                <w:sz w:val="20"/>
                <w:szCs w:val="20"/>
              </w:rPr>
              <w:t>Papier toaletowy Jumbo, biały, celuloza,               2-warstwowy, gramatura 2x16 g/m</w:t>
            </w:r>
            <w:r w:rsidRPr="00927B85">
              <w:rPr>
                <w:rFonts w:ascii="Arial" w:hAnsi="Arial" w:cs="Arial"/>
                <w:sz w:val="20"/>
                <w:szCs w:val="20"/>
                <w:vertAlign w:val="superscript"/>
              </w:rPr>
              <w:t>2</w:t>
            </w:r>
            <w:r w:rsidRPr="005E3552">
              <w:rPr>
                <w:rFonts w:ascii="Arial" w:hAnsi="Arial" w:cs="Arial"/>
                <w:sz w:val="20"/>
                <w:szCs w:val="20"/>
              </w:rPr>
              <w:t xml:space="preserve">, średnica rolki 19 cm, wysokość rolki 9 cm, długość rolki 120 m, perforacja co 21 cm, opakowanie zgrzewka </w:t>
            </w:r>
            <w:r w:rsidR="00176822">
              <w:rPr>
                <w:rFonts w:ascii="Arial" w:hAnsi="Arial" w:cs="Arial"/>
                <w:sz w:val="20"/>
                <w:szCs w:val="20"/>
              </w:rPr>
              <w:t xml:space="preserve">                  </w:t>
            </w:r>
            <w:r w:rsidRPr="005E3552">
              <w:rPr>
                <w:rFonts w:ascii="Arial" w:hAnsi="Arial" w:cs="Arial"/>
                <w:sz w:val="20"/>
                <w:szCs w:val="20"/>
              </w:rPr>
              <w:t>12 rolek</w:t>
            </w:r>
          </w:p>
        </w:tc>
        <w:tc>
          <w:tcPr>
            <w:tcW w:w="564" w:type="pct"/>
            <w:tcBorders>
              <w:top w:val="nil"/>
              <w:left w:val="single" w:sz="8" w:space="0" w:color="000000"/>
              <w:bottom w:val="single" w:sz="8" w:space="0" w:color="000000"/>
              <w:right w:val="single" w:sz="8" w:space="0" w:color="000000"/>
            </w:tcBorders>
            <w:vAlign w:val="center"/>
            <w:hideMark/>
          </w:tcPr>
          <w:p w14:paraId="5B86F5F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63961B75"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1000</w:t>
            </w:r>
          </w:p>
        </w:tc>
        <w:tc>
          <w:tcPr>
            <w:tcW w:w="364" w:type="pct"/>
            <w:tcBorders>
              <w:top w:val="nil"/>
              <w:left w:val="single" w:sz="8" w:space="0" w:color="000000"/>
              <w:bottom w:val="single" w:sz="8" w:space="0" w:color="000000"/>
              <w:right w:val="nil"/>
            </w:tcBorders>
          </w:tcPr>
          <w:p w14:paraId="10A834F1"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003C86F"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4C2D1DB8"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79D9FC0C" w14:textId="77777777" w:rsidR="00CA6730" w:rsidRPr="005E3552" w:rsidRDefault="00CA6730" w:rsidP="00D941A1">
            <w:pPr>
              <w:rPr>
                <w:rFonts w:ascii="Arial" w:hAnsi="Arial" w:cs="Arial"/>
                <w:sz w:val="20"/>
                <w:szCs w:val="20"/>
              </w:rPr>
            </w:pPr>
          </w:p>
        </w:tc>
      </w:tr>
      <w:tr w:rsidR="00CA6730" w:rsidRPr="005E3552" w14:paraId="508F9FEF"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424ACF0F"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105</w:t>
            </w:r>
          </w:p>
        </w:tc>
        <w:tc>
          <w:tcPr>
            <w:tcW w:w="2045" w:type="pct"/>
            <w:tcBorders>
              <w:top w:val="nil"/>
              <w:left w:val="single" w:sz="8" w:space="0" w:color="000000"/>
              <w:bottom w:val="single" w:sz="8" w:space="0" w:color="000000"/>
              <w:right w:val="nil"/>
            </w:tcBorders>
            <w:vAlign w:val="center"/>
            <w:hideMark/>
          </w:tcPr>
          <w:p w14:paraId="4AF64120"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Ręczniki papierowe kuchenne w rolkach, białe, celuloza, 2-warstwowe, gramatura 2x19</w:t>
            </w:r>
            <w:r>
              <w:rPr>
                <w:rFonts w:ascii="Arial" w:hAnsi="Arial" w:cs="Arial"/>
                <w:sz w:val="20"/>
                <w:szCs w:val="20"/>
              </w:rPr>
              <w:t> </w:t>
            </w:r>
            <w:r w:rsidRPr="005E3552">
              <w:rPr>
                <w:rFonts w:ascii="Arial" w:hAnsi="Arial" w:cs="Arial"/>
                <w:sz w:val="20"/>
                <w:szCs w:val="20"/>
              </w:rPr>
              <w:t>g/m</w:t>
            </w:r>
            <w:r w:rsidRPr="00927B85">
              <w:rPr>
                <w:rFonts w:ascii="Arial" w:hAnsi="Arial" w:cs="Arial"/>
                <w:sz w:val="20"/>
                <w:szCs w:val="20"/>
                <w:vertAlign w:val="superscript"/>
              </w:rPr>
              <w:t>2</w:t>
            </w:r>
            <w:r w:rsidRPr="005E3552">
              <w:rPr>
                <w:rFonts w:ascii="Arial" w:hAnsi="Arial" w:cs="Arial"/>
                <w:sz w:val="20"/>
                <w:szCs w:val="20"/>
              </w:rPr>
              <w:t>, średnica rolki 10,5 cm, wysokość rolki 23 cm, długość rolki 10,5 m, perforacja co 18 cm, wodo trwałe, opakowanie 2 rolki</w:t>
            </w:r>
          </w:p>
        </w:tc>
        <w:tc>
          <w:tcPr>
            <w:tcW w:w="564" w:type="pct"/>
            <w:tcBorders>
              <w:top w:val="nil"/>
              <w:left w:val="single" w:sz="8" w:space="0" w:color="000000"/>
              <w:bottom w:val="single" w:sz="8" w:space="0" w:color="000000"/>
              <w:right w:val="single" w:sz="8" w:space="0" w:color="000000"/>
            </w:tcBorders>
            <w:vAlign w:val="center"/>
            <w:hideMark/>
          </w:tcPr>
          <w:p w14:paraId="642D37D3"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35C37344"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100</w:t>
            </w:r>
          </w:p>
        </w:tc>
        <w:tc>
          <w:tcPr>
            <w:tcW w:w="364" w:type="pct"/>
            <w:tcBorders>
              <w:top w:val="nil"/>
              <w:left w:val="single" w:sz="8" w:space="0" w:color="000000"/>
              <w:bottom w:val="single" w:sz="8" w:space="0" w:color="000000"/>
              <w:right w:val="nil"/>
            </w:tcBorders>
          </w:tcPr>
          <w:p w14:paraId="2629DAD6"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2EBD0322"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242DFC7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133AC476" w14:textId="77777777" w:rsidR="00CA6730" w:rsidRPr="005E3552" w:rsidRDefault="00CA6730" w:rsidP="00D941A1">
            <w:pPr>
              <w:rPr>
                <w:rFonts w:ascii="Arial" w:hAnsi="Arial" w:cs="Arial"/>
                <w:sz w:val="20"/>
                <w:szCs w:val="20"/>
              </w:rPr>
            </w:pPr>
          </w:p>
        </w:tc>
      </w:tr>
      <w:tr w:rsidR="00CA6730" w:rsidRPr="005E3552" w14:paraId="032D3A80"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30F76F1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106</w:t>
            </w:r>
          </w:p>
        </w:tc>
        <w:tc>
          <w:tcPr>
            <w:tcW w:w="2045" w:type="pct"/>
            <w:tcBorders>
              <w:top w:val="nil"/>
              <w:left w:val="single" w:sz="8" w:space="0" w:color="000000"/>
              <w:bottom w:val="single" w:sz="8" w:space="0" w:color="000000"/>
              <w:right w:val="nil"/>
            </w:tcBorders>
            <w:vAlign w:val="center"/>
            <w:hideMark/>
          </w:tcPr>
          <w:p w14:paraId="1F6D81FA" w14:textId="77777777" w:rsidR="00CA6730" w:rsidRPr="005E3552" w:rsidRDefault="00CA6730" w:rsidP="00D941A1">
            <w:pPr>
              <w:jc w:val="both"/>
              <w:rPr>
                <w:rFonts w:ascii="Arial" w:hAnsi="Arial" w:cs="Arial"/>
                <w:sz w:val="20"/>
                <w:szCs w:val="20"/>
              </w:rPr>
            </w:pPr>
            <w:r w:rsidRPr="005E3552">
              <w:rPr>
                <w:rFonts w:ascii="Arial" w:hAnsi="Arial" w:cs="Arial"/>
                <w:sz w:val="20"/>
                <w:szCs w:val="20"/>
              </w:rPr>
              <w:t>Ręcznik papierowy Merida RAB 301</w:t>
            </w:r>
          </w:p>
        </w:tc>
        <w:tc>
          <w:tcPr>
            <w:tcW w:w="564" w:type="pct"/>
            <w:tcBorders>
              <w:top w:val="nil"/>
              <w:left w:val="single" w:sz="8" w:space="0" w:color="000000"/>
              <w:bottom w:val="single" w:sz="8" w:space="0" w:color="000000"/>
              <w:right w:val="single" w:sz="8" w:space="0" w:color="000000"/>
            </w:tcBorders>
            <w:vAlign w:val="center"/>
            <w:hideMark/>
          </w:tcPr>
          <w:p w14:paraId="4720054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327723C6"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250</w:t>
            </w:r>
          </w:p>
        </w:tc>
        <w:tc>
          <w:tcPr>
            <w:tcW w:w="364" w:type="pct"/>
            <w:tcBorders>
              <w:top w:val="nil"/>
              <w:left w:val="single" w:sz="8" w:space="0" w:color="000000"/>
              <w:bottom w:val="single" w:sz="8" w:space="0" w:color="000000"/>
              <w:right w:val="nil"/>
            </w:tcBorders>
          </w:tcPr>
          <w:p w14:paraId="1FA43880"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7A184A9B"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10F320C9"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5A3D77E4" w14:textId="77777777" w:rsidR="00CA6730" w:rsidRPr="005E3552" w:rsidRDefault="00CA6730" w:rsidP="00D941A1">
            <w:pPr>
              <w:rPr>
                <w:rFonts w:ascii="Arial" w:hAnsi="Arial" w:cs="Arial"/>
                <w:sz w:val="20"/>
                <w:szCs w:val="20"/>
              </w:rPr>
            </w:pPr>
          </w:p>
        </w:tc>
      </w:tr>
      <w:tr w:rsidR="00CA6730" w:rsidRPr="005E3552" w14:paraId="16A25626" w14:textId="77777777" w:rsidTr="00176822">
        <w:trPr>
          <w:cantSplit/>
          <w:trHeight w:val="393"/>
        </w:trPr>
        <w:tc>
          <w:tcPr>
            <w:tcW w:w="264" w:type="pct"/>
            <w:tcBorders>
              <w:top w:val="nil"/>
              <w:left w:val="single" w:sz="8" w:space="0" w:color="000000"/>
              <w:bottom w:val="single" w:sz="8" w:space="0" w:color="000000"/>
              <w:right w:val="nil"/>
            </w:tcBorders>
            <w:vAlign w:val="center"/>
            <w:hideMark/>
          </w:tcPr>
          <w:p w14:paraId="7929FDB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107</w:t>
            </w:r>
          </w:p>
        </w:tc>
        <w:tc>
          <w:tcPr>
            <w:tcW w:w="2045" w:type="pct"/>
            <w:tcBorders>
              <w:top w:val="nil"/>
              <w:left w:val="single" w:sz="8" w:space="0" w:color="000000"/>
              <w:bottom w:val="single" w:sz="8" w:space="0" w:color="000000"/>
              <w:right w:val="nil"/>
            </w:tcBorders>
            <w:vAlign w:val="center"/>
            <w:hideMark/>
          </w:tcPr>
          <w:p w14:paraId="5AF73EAE" w14:textId="36D33C23" w:rsidR="00CA6730" w:rsidRPr="005E3552" w:rsidRDefault="00CA6730" w:rsidP="00D941A1">
            <w:pPr>
              <w:jc w:val="both"/>
              <w:rPr>
                <w:rFonts w:ascii="Arial" w:hAnsi="Arial" w:cs="Arial"/>
                <w:sz w:val="20"/>
                <w:szCs w:val="20"/>
              </w:rPr>
            </w:pPr>
            <w:r w:rsidRPr="005E3552">
              <w:rPr>
                <w:rFonts w:ascii="Arial" w:hAnsi="Arial" w:cs="Arial"/>
                <w:sz w:val="20"/>
                <w:szCs w:val="20"/>
              </w:rPr>
              <w:t xml:space="preserve">Papier toaletowy małe rolki, szary, makulatura, </w:t>
            </w:r>
            <w:r w:rsidR="00176822">
              <w:rPr>
                <w:rFonts w:ascii="Arial" w:hAnsi="Arial" w:cs="Arial"/>
                <w:sz w:val="20"/>
                <w:szCs w:val="20"/>
              </w:rPr>
              <w:t xml:space="preserve">         </w:t>
            </w:r>
            <w:r w:rsidRPr="005E3552">
              <w:rPr>
                <w:rFonts w:ascii="Arial" w:hAnsi="Arial" w:cs="Arial"/>
                <w:sz w:val="20"/>
                <w:szCs w:val="20"/>
              </w:rPr>
              <w:t>1-warstwowy, gramatura 40 g/m</w:t>
            </w:r>
            <w:r w:rsidRPr="00927B85">
              <w:rPr>
                <w:rFonts w:ascii="Arial" w:hAnsi="Arial" w:cs="Arial"/>
                <w:sz w:val="20"/>
                <w:szCs w:val="20"/>
                <w:vertAlign w:val="superscript"/>
              </w:rPr>
              <w:t>2</w:t>
            </w:r>
            <w:r w:rsidRPr="005E3552">
              <w:rPr>
                <w:rFonts w:ascii="Arial" w:hAnsi="Arial" w:cs="Arial"/>
                <w:sz w:val="20"/>
                <w:szCs w:val="20"/>
              </w:rPr>
              <w:t xml:space="preserve">, średnica rolki 10 cm, wysokość rolki 9,8 cm, długość rolki 24 m, perforacja co 12 cm, gofrowany, opakowanie </w:t>
            </w:r>
            <w:r w:rsidR="00176822">
              <w:rPr>
                <w:rFonts w:ascii="Arial" w:hAnsi="Arial" w:cs="Arial"/>
                <w:sz w:val="20"/>
                <w:szCs w:val="20"/>
              </w:rPr>
              <w:t xml:space="preserve">             </w:t>
            </w:r>
            <w:r w:rsidRPr="005E3552">
              <w:rPr>
                <w:rFonts w:ascii="Arial" w:hAnsi="Arial" w:cs="Arial"/>
                <w:sz w:val="20"/>
                <w:szCs w:val="20"/>
              </w:rPr>
              <w:t>8 rolek</w:t>
            </w:r>
          </w:p>
        </w:tc>
        <w:tc>
          <w:tcPr>
            <w:tcW w:w="564" w:type="pct"/>
            <w:tcBorders>
              <w:top w:val="nil"/>
              <w:left w:val="single" w:sz="8" w:space="0" w:color="000000"/>
              <w:bottom w:val="single" w:sz="8" w:space="0" w:color="000000"/>
              <w:right w:val="single" w:sz="8" w:space="0" w:color="000000"/>
            </w:tcBorders>
            <w:vAlign w:val="center"/>
            <w:hideMark/>
          </w:tcPr>
          <w:p w14:paraId="5A2C8B07"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rolka</w:t>
            </w:r>
          </w:p>
        </w:tc>
        <w:tc>
          <w:tcPr>
            <w:tcW w:w="263" w:type="pct"/>
            <w:tcBorders>
              <w:top w:val="nil"/>
              <w:left w:val="single" w:sz="8" w:space="0" w:color="000000"/>
              <w:bottom w:val="single" w:sz="8" w:space="0" w:color="000000"/>
              <w:right w:val="nil"/>
            </w:tcBorders>
            <w:vAlign w:val="center"/>
            <w:hideMark/>
          </w:tcPr>
          <w:p w14:paraId="79DE6202" w14:textId="77777777" w:rsidR="00CA6730" w:rsidRPr="005E3552" w:rsidRDefault="00CA6730" w:rsidP="00D941A1">
            <w:pPr>
              <w:jc w:val="center"/>
              <w:rPr>
                <w:rFonts w:ascii="Arial" w:hAnsi="Arial" w:cs="Arial"/>
                <w:sz w:val="20"/>
                <w:szCs w:val="20"/>
              </w:rPr>
            </w:pPr>
            <w:r w:rsidRPr="005E3552">
              <w:rPr>
                <w:rFonts w:ascii="Arial" w:hAnsi="Arial" w:cs="Arial"/>
                <w:sz w:val="20"/>
                <w:szCs w:val="20"/>
              </w:rPr>
              <w:t>300</w:t>
            </w:r>
          </w:p>
        </w:tc>
        <w:tc>
          <w:tcPr>
            <w:tcW w:w="364" w:type="pct"/>
            <w:tcBorders>
              <w:top w:val="nil"/>
              <w:left w:val="single" w:sz="8" w:space="0" w:color="000000"/>
              <w:bottom w:val="single" w:sz="8" w:space="0" w:color="000000"/>
              <w:right w:val="nil"/>
            </w:tcBorders>
          </w:tcPr>
          <w:p w14:paraId="6362D817"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nil"/>
            </w:tcBorders>
          </w:tcPr>
          <w:p w14:paraId="6208E3D0" w14:textId="77777777" w:rsidR="00CA6730" w:rsidRPr="005E3552" w:rsidRDefault="00CA6730" w:rsidP="00D941A1">
            <w:pPr>
              <w:jc w:val="center"/>
              <w:rPr>
                <w:rFonts w:ascii="Arial" w:hAnsi="Arial" w:cs="Arial"/>
                <w:sz w:val="20"/>
                <w:szCs w:val="20"/>
              </w:rPr>
            </w:pPr>
          </w:p>
        </w:tc>
        <w:tc>
          <w:tcPr>
            <w:tcW w:w="250" w:type="pct"/>
            <w:tcBorders>
              <w:top w:val="nil"/>
              <w:left w:val="single" w:sz="8" w:space="0" w:color="000000"/>
              <w:bottom w:val="single" w:sz="8" w:space="0" w:color="000000"/>
              <w:right w:val="nil"/>
            </w:tcBorders>
          </w:tcPr>
          <w:p w14:paraId="0A188D44" w14:textId="77777777" w:rsidR="00CA6730" w:rsidRPr="005E3552" w:rsidRDefault="00CA6730" w:rsidP="00D941A1">
            <w:pPr>
              <w:jc w:val="center"/>
              <w:rPr>
                <w:rFonts w:ascii="Arial" w:hAnsi="Arial" w:cs="Arial"/>
                <w:sz w:val="20"/>
                <w:szCs w:val="20"/>
              </w:rPr>
            </w:pPr>
          </w:p>
        </w:tc>
        <w:tc>
          <w:tcPr>
            <w:tcW w:w="625" w:type="pct"/>
            <w:tcBorders>
              <w:top w:val="nil"/>
              <w:left w:val="single" w:sz="8" w:space="0" w:color="000000"/>
              <w:bottom w:val="single" w:sz="8" w:space="0" w:color="000000"/>
              <w:right w:val="single" w:sz="8" w:space="0" w:color="000000"/>
            </w:tcBorders>
          </w:tcPr>
          <w:p w14:paraId="6AF00FFD" w14:textId="77777777" w:rsidR="00CA6730" w:rsidRPr="005E3552" w:rsidRDefault="00CA6730" w:rsidP="00D941A1">
            <w:pPr>
              <w:rPr>
                <w:rFonts w:ascii="Arial" w:hAnsi="Arial" w:cs="Arial"/>
                <w:sz w:val="20"/>
                <w:szCs w:val="20"/>
              </w:rPr>
            </w:pPr>
          </w:p>
        </w:tc>
      </w:tr>
      <w:tr w:rsidR="00CA6730" w:rsidRPr="005E3552" w14:paraId="705C0ED9" w14:textId="77777777" w:rsidTr="00176822">
        <w:trPr>
          <w:trHeight w:val="408"/>
        </w:trPr>
        <w:tc>
          <w:tcPr>
            <w:tcW w:w="3500" w:type="pct"/>
            <w:gridSpan w:val="5"/>
            <w:tcBorders>
              <w:top w:val="single" w:sz="4" w:space="0" w:color="auto"/>
              <w:left w:val="single" w:sz="4" w:space="0" w:color="auto"/>
              <w:bottom w:val="single" w:sz="4" w:space="0" w:color="auto"/>
              <w:right w:val="single" w:sz="4" w:space="0" w:color="auto"/>
            </w:tcBorders>
            <w:vAlign w:val="center"/>
          </w:tcPr>
          <w:p w14:paraId="6CCF9F62" w14:textId="77777777" w:rsidR="00CA6730" w:rsidRPr="005E3552" w:rsidRDefault="00CA6730" w:rsidP="00D941A1">
            <w:pPr>
              <w:jc w:val="right"/>
              <w:rPr>
                <w:rFonts w:ascii="Arial" w:hAnsi="Arial" w:cs="Arial"/>
                <w:b/>
                <w:bCs/>
                <w:sz w:val="20"/>
                <w:szCs w:val="20"/>
              </w:rPr>
            </w:pPr>
          </w:p>
          <w:p w14:paraId="7422598D" w14:textId="77777777" w:rsidR="00CA6730" w:rsidRPr="005E3552" w:rsidRDefault="00CA6730" w:rsidP="00D941A1">
            <w:pPr>
              <w:jc w:val="right"/>
              <w:rPr>
                <w:rFonts w:ascii="Arial" w:hAnsi="Arial" w:cs="Arial"/>
                <w:b/>
                <w:bCs/>
                <w:sz w:val="20"/>
                <w:szCs w:val="20"/>
              </w:rPr>
            </w:pPr>
            <w:r w:rsidRPr="005E3552">
              <w:rPr>
                <w:rFonts w:ascii="Arial" w:hAnsi="Arial" w:cs="Arial"/>
                <w:b/>
                <w:bCs/>
                <w:sz w:val="20"/>
                <w:szCs w:val="20"/>
              </w:rPr>
              <w:t xml:space="preserve">                                                                                                          RAZEM</w:t>
            </w:r>
          </w:p>
          <w:p w14:paraId="64D2663D" w14:textId="77777777" w:rsidR="00CA6730" w:rsidRPr="005E3552" w:rsidRDefault="00CA6730" w:rsidP="00D941A1">
            <w:pPr>
              <w:jc w:val="right"/>
              <w:rPr>
                <w:rFonts w:ascii="Arial" w:hAnsi="Arial" w:cs="Arial"/>
                <w:b/>
                <w:bCs/>
                <w:sz w:val="20"/>
                <w:szCs w:val="20"/>
              </w:rPr>
            </w:pPr>
          </w:p>
        </w:tc>
        <w:tc>
          <w:tcPr>
            <w:tcW w:w="625" w:type="pct"/>
            <w:tcBorders>
              <w:top w:val="single" w:sz="4" w:space="0" w:color="auto"/>
              <w:left w:val="single" w:sz="4" w:space="0" w:color="auto"/>
              <w:bottom w:val="single" w:sz="4" w:space="0" w:color="auto"/>
              <w:right w:val="single" w:sz="4" w:space="0" w:color="auto"/>
            </w:tcBorders>
          </w:tcPr>
          <w:p w14:paraId="76A92147" w14:textId="77777777" w:rsidR="00CA6730" w:rsidRPr="005E3552" w:rsidRDefault="00CA6730" w:rsidP="00D941A1">
            <w:pPr>
              <w:rPr>
                <w:rFonts w:ascii="Arial" w:hAnsi="Arial" w:cs="Arial"/>
                <w:sz w:val="20"/>
                <w:szCs w:val="20"/>
              </w:rPr>
            </w:pPr>
          </w:p>
          <w:p w14:paraId="516E88F1" w14:textId="77777777" w:rsidR="00CA6730" w:rsidRPr="005E3552" w:rsidRDefault="00CA6730" w:rsidP="00D941A1">
            <w:pPr>
              <w:rPr>
                <w:rFonts w:ascii="Arial" w:hAnsi="Arial" w:cs="Arial"/>
                <w:sz w:val="20"/>
                <w:szCs w:val="20"/>
              </w:rPr>
            </w:pPr>
          </w:p>
        </w:tc>
        <w:tc>
          <w:tcPr>
            <w:tcW w:w="250" w:type="pct"/>
            <w:tcBorders>
              <w:top w:val="single" w:sz="4" w:space="0" w:color="auto"/>
              <w:left w:val="single" w:sz="4" w:space="0" w:color="auto"/>
              <w:bottom w:val="single" w:sz="4" w:space="0" w:color="auto"/>
              <w:right w:val="single" w:sz="4" w:space="0" w:color="auto"/>
            </w:tcBorders>
          </w:tcPr>
          <w:p w14:paraId="188871FA" w14:textId="77777777" w:rsidR="00CA6730" w:rsidRPr="005E3552" w:rsidRDefault="00CA6730" w:rsidP="00D941A1">
            <w:pPr>
              <w:rPr>
                <w:rFonts w:ascii="Arial" w:hAnsi="Arial" w:cs="Arial"/>
                <w:sz w:val="20"/>
                <w:szCs w:val="20"/>
              </w:rPr>
            </w:pPr>
          </w:p>
          <w:p w14:paraId="458930ED" w14:textId="77777777" w:rsidR="00CA6730" w:rsidRPr="005E3552" w:rsidRDefault="00CA6730" w:rsidP="00D941A1">
            <w:pPr>
              <w:rPr>
                <w:rFonts w:ascii="Arial" w:hAnsi="Arial" w:cs="Arial"/>
                <w:sz w:val="20"/>
                <w:szCs w:val="20"/>
              </w:rPr>
            </w:pPr>
          </w:p>
        </w:tc>
        <w:tc>
          <w:tcPr>
            <w:tcW w:w="625" w:type="pct"/>
            <w:tcBorders>
              <w:top w:val="single" w:sz="4" w:space="0" w:color="auto"/>
              <w:left w:val="single" w:sz="4" w:space="0" w:color="auto"/>
              <w:bottom w:val="single" w:sz="4" w:space="0" w:color="auto"/>
              <w:right w:val="single" w:sz="4" w:space="0" w:color="auto"/>
            </w:tcBorders>
          </w:tcPr>
          <w:p w14:paraId="3B26DB46" w14:textId="77777777" w:rsidR="00CA6730" w:rsidRPr="005E3552" w:rsidRDefault="00CA6730" w:rsidP="00D941A1">
            <w:pPr>
              <w:rPr>
                <w:rFonts w:ascii="Arial" w:hAnsi="Arial" w:cs="Arial"/>
                <w:sz w:val="20"/>
                <w:szCs w:val="20"/>
              </w:rPr>
            </w:pPr>
          </w:p>
          <w:p w14:paraId="5CB6EAD7" w14:textId="77777777" w:rsidR="00CA6730" w:rsidRPr="005E3552" w:rsidRDefault="00CA6730" w:rsidP="00D941A1">
            <w:pPr>
              <w:rPr>
                <w:rFonts w:ascii="Arial" w:hAnsi="Arial" w:cs="Arial"/>
                <w:sz w:val="20"/>
                <w:szCs w:val="20"/>
              </w:rPr>
            </w:pPr>
          </w:p>
        </w:tc>
      </w:tr>
    </w:tbl>
    <w:p w14:paraId="6556D737" w14:textId="77777777" w:rsidR="005C322D" w:rsidRDefault="005C322D" w:rsidP="00522095">
      <w:pPr>
        <w:rPr>
          <w:rFonts w:ascii="Arial" w:hAnsi="Arial" w:cs="Arial"/>
          <w:sz w:val="22"/>
          <w:szCs w:val="22"/>
        </w:rPr>
      </w:pPr>
    </w:p>
    <w:p w14:paraId="4F8B3EE2" w14:textId="77777777" w:rsidR="005C322D" w:rsidRDefault="005C322D" w:rsidP="00522095">
      <w:pPr>
        <w:rPr>
          <w:rFonts w:ascii="Arial" w:hAnsi="Arial" w:cs="Arial"/>
          <w:sz w:val="22"/>
          <w:szCs w:val="22"/>
        </w:rPr>
      </w:pPr>
    </w:p>
    <w:p w14:paraId="45BF7E88" w14:textId="77777777" w:rsidR="00CA6730" w:rsidRPr="003B2750" w:rsidRDefault="00CA6730"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3449B52B"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8C5BF8">
        <w:rPr>
          <w:rFonts w:ascii="Arial" w:hAnsi="Arial" w:cs="Arial"/>
          <w:sz w:val="22"/>
          <w:szCs w:val="22"/>
        </w:rPr>
        <w:t xml:space="preserve">         </w:t>
      </w:r>
      <w:r>
        <w:rPr>
          <w:rFonts w:ascii="Arial" w:hAnsi="Arial" w:cs="Arial"/>
          <w:sz w:val="22"/>
          <w:szCs w:val="22"/>
        </w:rPr>
        <w:t>p</w:t>
      </w:r>
      <w:r w:rsidR="00D16818">
        <w:rPr>
          <w:rFonts w:ascii="Arial" w:hAnsi="Arial" w:cs="Arial"/>
          <w:sz w:val="22"/>
          <w:szCs w:val="22"/>
        </w:rPr>
        <w:t>odpis osoby umocowanej</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0798BE9A" w14:textId="77777777" w:rsidR="00CA6730" w:rsidRDefault="00CA6730" w:rsidP="00D16818">
      <w:pPr>
        <w:rPr>
          <w:rFonts w:ascii="Arial" w:hAnsi="Arial" w:cs="Arial"/>
          <w:sz w:val="22"/>
          <w:szCs w:val="22"/>
        </w:rPr>
      </w:pPr>
    </w:p>
    <w:p w14:paraId="4286492B" w14:textId="77777777" w:rsidR="00CA6730" w:rsidRDefault="00CA6730" w:rsidP="00D16818">
      <w:pPr>
        <w:rPr>
          <w:rFonts w:ascii="Arial" w:hAnsi="Arial" w:cs="Arial"/>
          <w:sz w:val="22"/>
          <w:szCs w:val="22"/>
        </w:rPr>
      </w:pPr>
    </w:p>
    <w:p w14:paraId="22A8A6C9" w14:textId="77777777" w:rsidR="00CA6730" w:rsidRDefault="00CA6730" w:rsidP="00D16818">
      <w:pPr>
        <w:rPr>
          <w:rFonts w:ascii="Arial" w:hAnsi="Arial" w:cs="Arial"/>
          <w:sz w:val="22"/>
          <w:szCs w:val="22"/>
        </w:rPr>
      </w:pPr>
    </w:p>
    <w:p w14:paraId="6A7E9B07" w14:textId="77777777" w:rsidR="00CA6730" w:rsidRDefault="00CA6730" w:rsidP="00D16818">
      <w:pPr>
        <w:rPr>
          <w:rFonts w:ascii="Arial" w:hAnsi="Arial" w:cs="Arial"/>
          <w:sz w:val="22"/>
          <w:szCs w:val="22"/>
        </w:rPr>
      </w:pPr>
    </w:p>
    <w:p w14:paraId="3C8FA657" w14:textId="77777777" w:rsidR="00CA6730" w:rsidRDefault="00CA6730" w:rsidP="00D16818">
      <w:pPr>
        <w:rPr>
          <w:rFonts w:ascii="Arial" w:hAnsi="Arial" w:cs="Arial"/>
          <w:sz w:val="22"/>
          <w:szCs w:val="22"/>
        </w:rPr>
      </w:pPr>
    </w:p>
    <w:p w14:paraId="3E528250" w14:textId="77777777" w:rsidR="00CA6730" w:rsidRDefault="00CA6730" w:rsidP="00D16818">
      <w:pPr>
        <w:rPr>
          <w:rFonts w:ascii="Arial" w:hAnsi="Arial" w:cs="Arial"/>
          <w:sz w:val="22"/>
          <w:szCs w:val="22"/>
        </w:rPr>
      </w:pPr>
    </w:p>
    <w:p w14:paraId="789BCC85" w14:textId="77777777" w:rsidR="00CA6730" w:rsidRDefault="00CA6730" w:rsidP="00D16818">
      <w:pPr>
        <w:rPr>
          <w:rFonts w:ascii="Arial" w:hAnsi="Arial" w:cs="Arial"/>
          <w:sz w:val="22"/>
          <w:szCs w:val="22"/>
        </w:rPr>
      </w:pPr>
    </w:p>
    <w:p w14:paraId="43D373A7" w14:textId="77777777" w:rsidR="00CA6730" w:rsidRDefault="00CA6730" w:rsidP="00D16818">
      <w:pPr>
        <w:rPr>
          <w:rFonts w:ascii="Arial" w:hAnsi="Arial" w:cs="Arial"/>
          <w:sz w:val="22"/>
          <w:szCs w:val="22"/>
        </w:rPr>
      </w:pPr>
    </w:p>
    <w:p w14:paraId="3FCA2683" w14:textId="77777777" w:rsidR="00CA6730" w:rsidRDefault="00CA6730" w:rsidP="00D16818">
      <w:pPr>
        <w:rPr>
          <w:rFonts w:ascii="Arial" w:hAnsi="Arial" w:cs="Arial"/>
          <w:sz w:val="22"/>
          <w:szCs w:val="22"/>
        </w:rPr>
      </w:pPr>
    </w:p>
    <w:p w14:paraId="76ACAA39" w14:textId="77777777" w:rsidR="00CA6730" w:rsidRDefault="00CA6730" w:rsidP="00D16818">
      <w:pPr>
        <w:rPr>
          <w:rFonts w:ascii="Arial" w:hAnsi="Arial" w:cs="Arial"/>
          <w:sz w:val="22"/>
          <w:szCs w:val="22"/>
        </w:rPr>
      </w:pPr>
    </w:p>
    <w:p w14:paraId="219AF815" w14:textId="77777777" w:rsidR="00CA6730" w:rsidRDefault="00CA6730" w:rsidP="00D16818">
      <w:pPr>
        <w:rPr>
          <w:rFonts w:ascii="Arial" w:hAnsi="Arial" w:cs="Arial"/>
          <w:sz w:val="22"/>
          <w:szCs w:val="22"/>
        </w:rPr>
      </w:pPr>
    </w:p>
    <w:p w14:paraId="1DF8888B" w14:textId="77777777" w:rsidR="00CA6730" w:rsidRDefault="00CA6730" w:rsidP="00D16818">
      <w:pPr>
        <w:rPr>
          <w:rFonts w:ascii="Arial" w:hAnsi="Arial" w:cs="Arial"/>
          <w:sz w:val="22"/>
          <w:szCs w:val="22"/>
        </w:rPr>
      </w:pPr>
    </w:p>
    <w:p w14:paraId="6F1FBC2B" w14:textId="77777777" w:rsidR="00CA6730" w:rsidRDefault="00CA6730" w:rsidP="00D16818">
      <w:pPr>
        <w:rPr>
          <w:rFonts w:ascii="Arial" w:hAnsi="Arial" w:cs="Arial"/>
          <w:sz w:val="22"/>
          <w:szCs w:val="22"/>
        </w:rPr>
      </w:pPr>
    </w:p>
    <w:p w14:paraId="4171EABF" w14:textId="77777777" w:rsidR="00CA6730" w:rsidRDefault="00CA6730" w:rsidP="00D16818">
      <w:pPr>
        <w:rPr>
          <w:rFonts w:ascii="Arial" w:hAnsi="Arial" w:cs="Arial"/>
          <w:sz w:val="22"/>
          <w:szCs w:val="22"/>
        </w:rPr>
      </w:pPr>
    </w:p>
    <w:p w14:paraId="34EA3F40" w14:textId="77777777" w:rsidR="00CA6730" w:rsidRDefault="00CA6730" w:rsidP="00D16818">
      <w:pPr>
        <w:rPr>
          <w:rFonts w:ascii="Arial" w:hAnsi="Arial" w:cs="Arial"/>
          <w:sz w:val="22"/>
          <w:szCs w:val="22"/>
        </w:rPr>
      </w:pPr>
    </w:p>
    <w:p w14:paraId="4246C0BB" w14:textId="77777777" w:rsidR="00CA6730" w:rsidRDefault="00CA6730" w:rsidP="00D16818">
      <w:pPr>
        <w:rPr>
          <w:rFonts w:ascii="Arial" w:hAnsi="Arial" w:cs="Arial"/>
          <w:sz w:val="22"/>
          <w:szCs w:val="22"/>
        </w:rPr>
      </w:pPr>
    </w:p>
    <w:p w14:paraId="0C930153" w14:textId="77777777" w:rsidR="00CA6730" w:rsidRDefault="00CA6730" w:rsidP="00D16818">
      <w:pPr>
        <w:rPr>
          <w:rFonts w:ascii="Arial" w:hAnsi="Arial" w:cs="Arial"/>
          <w:sz w:val="22"/>
          <w:szCs w:val="22"/>
        </w:rPr>
      </w:pPr>
    </w:p>
    <w:p w14:paraId="5595C72B" w14:textId="77777777" w:rsidR="00CA6730" w:rsidRDefault="00CA6730" w:rsidP="00D16818">
      <w:pPr>
        <w:rPr>
          <w:rFonts w:ascii="Arial" w:hAnsi="Arial" w:cs="Arial"/>
          <w:sz w:val="22"/>
          <w:szCs w:val="22"/>
        </w:rPr>
      </w:pPr>
    </w:p>
    <w:p w14:paraId="62B5D567" w14:textId="77777777" w:rsidR="00176822" w:rsidRDefault="00176822" w:rsidP="00D16818">
      <w:pPr>
        <w:rPr>
          <w:rFonts w:ascii="Arial" w:hAnsi="Arial" w:cs="Arial"/>
          <w:sz w:val="22"/>
          <w:szCs w:val="22"/>
        </w:rPr>
      </w:pP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1539F3AF" w14:textId="77777777" w:rsidR="000F0277" w:rsidRDefault="000F0277" w:rsidP="000F0277">
      <w:pPr>
        <w:spacing w:line="360" w:lineRule="auto"/>
        <w:jc w:val="center"/>
        <w:rPr>
          <w:rFonts w:ascii="Arial" w:hAnsi="Arial" w:cs="Arial"/>
          <w:b/>
          <w:sz w:val="22"/>
          <w:szCs w:val="22"/>
        </w:rPr>
      </w:pPr>
    </w:p>
    <w:p w14:paraId="01AC03DB" w14:textId="66F43620"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CA6730">
        <w:rPr>
          <w:rFonts w:ascii="Arial" w:hAnsi="Arial" w:cs="Arial"/>
          <w:b/>
          <w:sz w:val="22"/>
          <w:szCs w:val="22"/>
        </w:rPr>
        <w:t>11</w:t>
      </w:r>
      <w:r w:rsidR="00290CB4" w:rsidRPr="00290CB4">
        <w:rPr>
          <w:rFonts w:ascii="Arial" w:hAnsi="Arial" w:cs="Arial"/>
          <w:b/>
          <w:sz w:val="22"/>
          <w:szCs w:val="22"/>
        </w:rPr>
        <w:t>/202</w:t>
      </w:r>
      <w:r w:rsidR="00B97394">
        <w:rPr>
          <w:rFonts w:ascii="Arial" w:hAnsi="Arial" w:cs="Arial"/>
          <w:b/>
          <w:sz w:val="22"/>
          <w:szCs w:val="22"/>
        </w:rPr>
        <w:t>6</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089A52F2" w14:textId="77777777" w:rsidR="000F0277" w:rsidRDefault="000F0277" w:rsidP="000F0277">
      <w:pPr>
        <w:jc w:val="both"/>
        <w:rPr>
          <w:rFonts w:ascii="Arial" w:hAnsi="Arial" w:cs="Arial"/>
          <w:sz w:val="22"/>
          <w:szCs w:val="22"/>
        </w:rPr>
      </w:pPr>
    </w:p>
    <w:p w14:paraId="1D5275DE" w14:textId="78B08CB0"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t>
      </w:r>
      <w:r w:rsidR="003145AA" w:rsidRPr="003145AA">
        <w:rPr>
          <w:rFonts w:ascii="Arial" w:hAnsi="Arial" w:cs="Arial"/>
          <w:i/>
          <w:iCs/>
          <w:kern w:val="1"/>
          <w:sz w:val="22"/>
          <w:szCs w:val="22"/>
        </w:rPr>
        <w:t>w dniu ……………… roku / z dniem złożenia podpisu przez ostatnią ze Stron</w:t>
      </w:r>
      <w:r w:rsidR="003145AA">
        <w:rPr>
          <w:rFonts w:ascii="Arial" w:hAnsi="Arial" w:cs="Arial"/>
          <w:i/>
          <w:iCs/>
          <w:kern w:val="1"/>
          <w:sz w:val="22"/>
          <w:szCs w:val="22"/>
        </w:rPr>
        <w:t>*</w:t>
      </w:r>
      <w:r w:rsidR="003145AA" w:rsidRPr="003755C3">
        <w:rPr>
          <w:rFonts w:ascii="Arial" w:hAnsi="Arial" w:cs="Arial"/>
          <w:sz w:val="22"/>
          <w:szCs w:val="22"/>
        </w:rPr>
        <w:t xml:space="preserve"> </w:t>
      </w:r>
      <w:r w:rsidRPr="003755C3">
        <w:rPr>
          <w:rFonts w:ascii="Arial" w:hAnsi="Arial" w:cs="Arial"/>
          <w:sz w:val="22"/>
          <w:szCs w:val="22"/>
        </w:rPr>
        <w:t>w</w:t>
      </w:r>
      <w:r w:rsidR="00CA6730">
        <w:rPr>
          <w:rFonts w:ascii="Arial" w:hAnsi="Arial" w:cs="Arial"/>
          <w:sz w:val="22"/>
          <w:szCs w:val="22"/>
        </w:rPr>
        <w:t> </w:t>
      </w:r>
      <w:r w:rsidRPr="003755C3">
        <w:rPr>
          <w:rFonts w:ascii="Arial" w:hAnsi="Arial" w:cs="Arial"/>
          <w:sz w:val="22"/>
          <w:szCs w:val="22"/>
        </w:rPr>
        <w:t xml:space="preserve">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8C5BF8">
        <w:rPr>
          <w:rFonts w:ascii="Arial" w:hAnsi="Arial" w:cs="Arial"/>
          <w:bCs/>
          <w:iCs/>
          <w:sz w:val="22"/>
          <w:szCs w:val="22"/>
        </w:rPr>
        <w:t>7</w:t>
      </w:r>
      <w:r w:rsidR="00C52ABC" w:rsidRPr="00402264">
        <w:rPr>
          <w:rFonts w:ascii="Arial" w:hAnsi="Arial" w:cs="Arial"/>
          <w:bCs/>
          <w:iCs/>
          <w:sz w:val="22"/>
          <w:szCs w:val="22"/>
        </w:rPr>
        <w:t>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37C91613"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DC60C4" w:rsidRPr="00DC60C4">
        <w:rPr>
          <w:rFonts w:ascii="Arial" w:hAnsi="Arial" w:cs="Arial"/>
          <w:sz w:val="22"/>
          <w:szCs w:val="22"/>
        </w:rPr>
        <w:t xml:space="preserve">BDO </w:t>
      </w:r>
      <w:r w:rsidR="00DC60C4" w:rsidRPr="00DC60C4">
        <w:rPr>
          <w:rFonts w:ascii="Arial" w:eastAsia="Calibri" w:hAnsi="Arial" w:cs="Arial"/>
          <w:kern w:val="0"/>
          <w:sz w:val="22"/>
          <w:szCs w:val="22"/>
          <w:lang w:eastAsia="en-US" w:bidi="ar-SA"/>
        </w:rPr>
        <w:t>000022636</w:t>
      </w:r>
      <w:r w:rsidR="00DC60C4">
        <w:rPr>
          <w:rFonts w:ascii="Arial" w:eastAsia="Calibri" w:hAnsi="Arial" w:cs="Arial"/>
          <w:kern w:val="0"/>
          <w:sz w:val="22"/>
          <w:szCs w:val="22"/>
          <w:lang w:eastAsia="en-US" w:bidi="ar-SA"/>
        </w:rPr>
        <w:t xml:space="preserve"> </w:t>
      </w:r>
      <w:r>
        <w:rPr>
          <w:rFonts w:ascii="Arial" w:hAnsi="Arial" w:cs="Arial"/>
          <w:sz w:val="22"/>
          <w:szCs w:val="22"/>
        </w:rPr>
        <w:t>o</w:t>
      </w:r>
      <w:r w:rsidR="00176822">
        <w:rPr>
          <w:rFonts w:ascii="Arial" w:hAnsi="Arial" w:cs="Arial"/>
          <w:sz w:val="22"/>
          <w:szCs w:val="22"/>
        </w:rPr>
        <w:t> </w:t>
      </w:r>
      <w:r>
        <w:rPr>
          <w:rFonts w:ascii="Arial" w:hAnsi="Arial" w:cs="Arial"/>
          <w:sz w:val="22"/>
          <w:szCs w:val="22"/>
        </w:rPr>
        <w:t xml:space="preserve">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1E503660"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6DD9E1F0" w14:textId="6AD0F59A" w:rsidR="000F0277" w:rsidRDefault="000F0277" w:rsidP="00F23AEB">
      <w:pPr>
        <w:spacing w:line="360" w:lineRule="auto"/>
        <w:jc w:val="both"/>
        <w:rPr>
          <w:rFonts w:ascii="Arial" w:hAnsi="Arial" w:cs="Arial"/>
          <w:color w:val="000000"/>
          <w:sz w:val="22"/>
          <w:szCs w:val="22"/>
        </w:rPr>
      </w:pPr>
      <w:r>
        <w:rPr>
          <w:rFonts w:ascii="Arial" w:hAnsi="Arial" w:cs="Arial"/>
          <w:sz w:val="22"/>
          <w:szCs w:val="22"/>
        </w:rPr>
        <w:t>.............................................</w:t>
      </w:r>
      <w:r w:rsidR="00172D8B">
        <w:rPr>
          <w:rFonts w:ascii="Arial" w:hAnsi="Arial" w:cs="Arial"/>
          <w:sz w:val="22"/>
          <w:szCs w:val="22"/>
        </w:rPr>
        <w:t>.............</w:t>
      </w:r>
      <w:r>
        <w:rPr>
          <w:rFonts w:ascii="Arial" w:hAnsi="Arial" w:cs="Arial"/>
          <w:sz w:val="22"/>
          <w:szCs w:val="22"/>
        </w:rPr>
        <w:t>...................</w:t>
      </w:r>
      <w:r w:rsidR="005C322D">
        <w:rPr>
          <w:rFonts w:ascii="Arial" w:hAnsi="Arial" w:cs="Arial"/>
          <w:sz w:val="22"/>
          <w:szCs w:val="22"/>
        </w:rPr>
        <w:t xml:space="preserve">, </w:t>
      </w:r>
      <w:r>
        <w:rPr>
          <w:rFonts w:ascii="Arial" w:hAnsi="Arial" w:cs="Arial"/>
          <w:sz w:val="22"/>
          <w:szCs w:val="22"/>
        </w:rPr>
        <w:t>reprezentowaną przez:</w:t>
      </w:r>
      <w:r w:rsidR="00172D8B">
        <w:rPr>
          <w:rFonts w:ascii="Arial" w:hAnsi="Arial" w:cs="Arial"/>
          <w:sz w:val="22"/>
          <w:szCs w:val="22"/>
        </w:rPr>
        <w:t xml:space="preserve"> …………..</w:t>
      </w:r>
      <w:r w:rsidR="00084B88">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394B69B7" w14:textId="72045F34" w:rsidR="000175C7" w:rsidRDefault="000175C7">
      <w:pPr>
        <w:pStyle w:val="Akapitzlist"/>
        <w:numPr>
          <w:ilvl w:val="1"/>
          <w:numId w:val="19"/>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172D8B">
        <w:rPr>
          <w:rFonts w:ascii="Arial" w:hAnsi="Arial" w:cs="Arial"/>
        </w:rPr>
        <w:t>sukcesywna dostawa artykułów i druczków biurowych, zgodnie z</w:t>
      </w:r>
      <w:r w:rsidR="00176822">
        <w:rPr>
          <w:rFonts w:ascii="Arial" w:hAnsi="Arial" w:cs="Arial"/>
        </w:rPr>
        <w:t> </w:t>
      </w:r>
      <w:r w:rsidR="00172D8B">
        <w:rPr>
          <w:rFonts w:ascii="Arial" w:hAnsi="Arial" w:cs="Arial"/>
        </w:rPr>
        <w:t>formularzem asortymentowo-cenowym stanowiącym załącznik nr 1 do Umowy.</w:t>
      </w:r>
    </w:p>
    <w:p w14:paraId="62A42987" w14:textId="623C39C2" w:rsidR="00F23AEB" w:rsidRDefault="00F23AEB">
      <w:pPr>
        <w:pStyle w:val="Akapitzlist"/>
        <w:numPr>
          <w:ilvl w:val="1"/>
          <w:numId w:val="19"/>
        </w:numPr>
        <w:shd w:val="clear" w:color="auto" w:fill="FFFFFF"/>
        <w:spacing w:after="0" w:line="360" w:lineRule="auto"/>
        <w:ind w:left="357" w:hanging="357"/>
        <w:jc w:val="both"/>
        <w:rPr>
          <w:rFonts w:ascii="Arial" w:hAnsi="Arial" w:cs="Arial"/>
        </w:rPr>
      </w:pPr>
      <w:r w:rsidRPr="00F23AEB">
        <w:rPr>
          <w:rFonts w:ascii="Arial" w:hAnsi="Arial" w:cs="Arial"/>
        </w:rPr>
        <w:t xml:space="preserve">Przedmiot </w:t>
      </w:r>
      <w:r w:rsidR="00172D8B">
        <w:rPr>
          <w:rFonts w:ascii="Arial" w:hAnsi="Arial" w:cs="Arial"/>
        </w:rPr>
        <w:t xml:space="preserve">Umowy </w:t>
      </w:r>
      <w:r w:rsidRPr="00F23AEB">
        <w:rPr>
          <w:rFonts w:ascii="Arial" w:hAnsi="Arial" w:cs="Arial"/>
        </w:rPr>
        <w:t xml:space="preserve">może zostać zredukowany przez Zamawiającego o maksymalnie </w:t>
      </w:r>
      <w:r w:rsidR="00172D8B">
        <w:rPr>
          <w:rFonts w:ascii="Arial" w:hAnsi="Arial" w:cs="Arial"/>
        </w:rPr>
        <w:t>7</w:t>
      </w:r>
      <w:r w:rsidRPr="00F23AEB">
        <w:rPr>
          <w:rFonts w:ascii="Arial" w:hAnsi="Arial" w:cs="Arial"/>
        </w:rPr>
        <w:t>0% całego zamówienia. Wykonawcy nie przysługują z tego tytułu żadne roszczenia</w:t>
      </w:r>
      <w:r>
        <w:rPr>
          <w:rFonts w:ascii="Arial" w:hAnsi="Arial" w:cs="Arial"/>
        </w:rPr>
        <w:t>.</w:t>
      </w:r>
    </w:p>
    <w:p w14:paraId="738292D4" w14:textId="42B631E0" w:rsidR="000175C7" w:rsidRDefault="000175C7">
      <w:pPr>
        <w:pStyle w:val="Akapitzlist"/>
        <w:numPr>
          <w:ilvl w:val="1"/>
          <w:numId w:val="19"/>
        </w:numPr>
        <w:shd w:val="clear" w:color="auto" w:fill="FFFFFF"/>
        <w:spacing w:after="0" w:line="360" w:lineRule="auto"/>
        <w:ind w:left="357" w:hanging="357"/>
        <w:jc w:val="both"/>
        <w:rPr>
          <w:rFonts w:ascii="Arial" w:hAnsi="Arial" w:cs="Arial"/>
        </w:rPr>
      </w:pPr>
      <w:r>
        <w:rPr>
          <w:rFonts w:ascii="Arial" w:hAnsi="Arial" w:cs="Arial"/>
        </w:rPr>
        <w:t xml:space="preserve">Miejsce dostawy: siedziba Zamawiającego tj. 05-825 Chrzanów Duży </w:t>
      </w:r>
      <w:r w:rsidR="00A74DC9">
        <w:rPr>
          <w:rFonts w:ascii="Arial" w:hAnsi="Arial" w:cs="Arial"/>
        </w:rPr>
        <w:t>ul. Ekologiczna 1</w:t>
      </w:r>
      <w:r>
        <w:rPr>
          <w:rFonts w:ascii="Arial" w:hAnsi="Arial" w:cs="Arial"/>
        </w:rPr>
        <w:t>.</w:t>
      </w:r>
    </w:p>
    <w:p w14:paraId="22E2E02B" w14:textId="6E88C951" w:rsidR="000175C7" w:rsidRDefault="000175C7">
      <w:pPr>
        <w:pStyle w:val="Akapitzlist"/>
        <w:numPr>
          <w:ilvl w:val="1"/>
          <w:numId w:val="19"/>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172D8B">
        <w:rPr>
          <w:rFonts w:ascii="Arial" w:hAnsi="Arial" w:cs="Arial"/>
        </w:rPr>
        <w:t>01.07.2026</w:t>
      </w:r>
      <w:r>
        <w:rPr>
          <w:rFonts w:ascii="Arial" w:hAnsi="Arial" w:cs="Arial"/>
        </w:rPr>
        <w:t xml:space="preserve"> r. do dnia </w:t>
      </w:r>
      <w:r w:rsidR="00172D8B">
        <w:rPr>
          <w:rFonts w:ascii="Arial" w:hAnsi="Arial" w:cs="Arial"/>
        </w:rPr>
        <w:t xml:space="preserve">30.06.2027 </w:t>
      </w:r>
      <w:r>
        <w:rPr>
          <w:rFonts w:ascii="Arial" w:hAnsi="Arial" w:cs="Arial"/>
        </w:rPr>
        <w:t>r.</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0E1A8D72" w:rsidR="000175C7" w:rsidRDefault="000175C7">
      <w:pPr>
        <w:widowControl/>
        <w:numPr>
          <w:ilvl w:val="0"/>
          <w:numId w:val="20"/>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zobowiązuje się do wykonania Umowy z należytą starannością wynikającą z</w:t>
      </w:r>
      <w:r w:rsidR="00176822">
        <w:rPr>
          <w:rFonts w:ascii="Arial" w:hAnsi="Arial" w:cs="Arial"/>
          <w:sz w:val="22"/>
          <w:szCs w:val="22"/>
        </w:rPr>
        <w:t> </w:t>
      </w:r>
      <w:r>
        <w:rPr>
          <w:rFonts w:ascii="Arial" w:hAnsi="Arial" w:cs="Arial"/>
          <w:sz w:val="22"/>
          <w:szCs w:val="22"/>
        </w:rPr>
        <w:t>zawodowego charakteru jego działalności oraz oświadcza, iż posiada w tym zakresie odpowiednie doświadczenie i wymagane uprawnienia.</w:t>
      </w:r>
    </w:p>
    <w:p w14:paraId="46E5338A" w14:textId="2BB10DA8" w:rsidR="000175C7" w:rsidRDefault="000175C7">
      <w:pPr>
        <w:widowControl/>
        <w:numPr>
          <w:ilvl w:val="0"/>
          <w:numId w:val="20"/>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Dostawy będą realizowane w dni robocze w godzinach od 7</w:t>
      </w:r>
      <w:r w:rsidR="00F23AEB">
        <w:rPr>
          <w:rFonts w:ascii="Arial" w:hAnsi="Arial" w:cs="Arial"/>
          <w:sz w:val="22"/>
          <w:szCs w:val="22"/>
        </w:rPr>
        <w:t>:</w:t>
      </w:r>
      <w:r>
        <w:rPr>
          <w:rFonts w:ascii="Arial" w:hAnsi="Arial" w:cs="Arial"/>
          <w:sz w:val="22"/>
          <w:szCs w:val="22"/>
        </w:rPr>
        <w:t>00 do 15</w:t>
      </w:r>
      <w:r w:rsidR="00F23AEB">
        <w:rPr>
          <w:rFonts w:ascii="Arial" w:hAnsi="Arial" w:cs="Arial"/>
          <w:sz w:val="22"/>
          <w:szCs w:val="22"/>
        </w:rPr>
        <w:t>:</w:t>
      </w:r>
      <w:r>
        <w:rPr>
          <w:rFonts w:ascii="Arial" w:hAnsi="Arial" w:cs="Arial"/>
          <w:sz w:val="22"/>
          <w:szCs w:val="22"/>
        </w:rPr>
        <w:t>00 zgodnie</w:t>
      </w:r>
      <w:r w:rsidR="00176822">
        <w:rPr>
          <w:rFonts w:ascii="Arial" w:hAnsi="Arial" w:cs="Arial"/>
          <w:sz w:val="22"/>
          <w:szCs w:val="22"/>
        </w:rPr>
        <w:t xml:space="preserve"> </w:t>
      </w:r>
      <w:r>
        <w:rPr>
          <w:rFonts w:ascii="Arial" w:hAnsi="Arial" w:cs="Arial"/>
          <w:sz w:val="22"/>
          <w:szCs w:val="22"/>
        </w:rPr>
        <w:t xml:space="preserve">                     z postanowieniami poniższymi. Przez dni robocze rozumie się każdy dzień tygodnia od poniedziałku do piątku za wyjątkiem dni ustawowo wolnych od pracy w Polsce.</w:t>
      </w:r>
    </w:p>
    <w:p w14:paraId="61F71437" w14:textId="77777777" w:rsidR="000175C7" w:rsidRDefault="000175C7">
      <w:pPr>
        <w:widowControl/>
        <w:numPr>
          <w:ilvl w:val="0"/>
          <w:numId w:val="20"/>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 xml:space="preserve">Zamawiający będzie składał zamówienie na jednostkową dostawę </w:t>
      </w:r>
      <w:r w:rsidR="006C2122">
        <w:rPr>
          <w:rFonts w:ascii="Arial" w:hAnsi="Arial" w:cs="Arial"/>
          <w:sz w:val="22"/>
          <w:szCs w:val="22"/>
        </w:rPr>
        <w:t>elektronicznie</w:t>
      </w:r>
      <w:r>
        <w:rPr>
          <w:rFonts w:ascii="Arial" w:hAnsi="Arial" w:cs="Arial"/>
          <w:sz w:val="22"/>
          <w:szCs w:val="22"/>
        </w:rPr>
        <w:t xml:space="preserve"> na następujący adres e-mail: </w:t>
      </w:r>
      <w:hyperlink r:id="rId8" w:history="1">
        <w:r w:rsidR="00EC4567">
          <w:rPr>
            <w:rStyle w:val="Hipercze"/>
            <w:sz w:val="22"/>
            <w:szCs w:val="22"/>
          </w:rPr>
          <w:t>……………………….</w:t>
        </w:r>
      </w:hyperlink>
      <w:r>
        <w:rPr>
          <w:rFonts w:ascii="Arial" w:hAnsi="Arial" w:cs="Arial"/>
          <w:sz w:val="22"/>
          <w:szCs w:val="22"/>
        </w:rPr>
        <w:t xml:space="preserve">  W zamówieniu będzie określony przedmiot dostawy oraz ilość.</w:t>
      </w:r>
    </w:p>
    <w:p w14:paraId="5ECF6F13" w14:textId="03DC0D57" w:rsidR="000175C7" w:rsidRDefault="000175C7">
      <w:pPr>
        <w:widowControl/>
        <w:numPr>
          <w:ilvl w:val="0"/>
          <w:numId w:val="20"/>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zobowiązuje się każdorazowo do poinformowania Zamawiającego</w:t>
      </w:r>
      <w:r w:rsidR="00176822">
        <w:rPr>
          <w:rFonts w:ascii="Arial" w:hAnsi="Arial" w:cs="Arial"/>
          <w:sz w:val="22"/>
          <w:szCs w:val="22"/>
        </w:rPr>
        <w:t xml:space="preserve"> </w:t>
      </w:r>
      <w:r>
        <w:rPr>
          <w:rFonts w:ascii="Arial" w:hAnsi="Arial" w:cs="Arial"/>
          <w:sz w:val="22"/>
          <w:szCs w:val="22"/>
        </w:rPr>
        <w:t>o</w:t>
      </w:r>
      <w:r w:rsidR="00176822">
        <w:rPr>
          <w:rFonts w:ascii="Arial" w:hAnsi="Arial" w:cs="Arial"/>
          <w:sz w:val="22"/>
          <w:szCs w:val="22"/>
        </w:rPr>
        <w:t> </w:t>
      </w:r>
      <w:r>
        <w:rPr>
          <w:rFonts w:ascii="Arial" w:hAnsi="Arial" w:cs="Arial"/>
          <w:sz w:val="22"/>
          <w:szCs w:val="22"/>
        </w:rPr>
        <w:t xml:space="preserve">szczegółowym terminie realizacji dostawy, przy czym Wykonawca zobowiązany jest dostarczyć </w:t>
      </w:r>
      <w:r w:rsidR="00172D8B">
        <w:rPr>
          <w:rFonts w:ascii="Arial" w:hAnsi="Arial" w:cs="Arial"/>
          <w:sz w:val="22"/>
          <w:szCs w:val="22"/>
        </w:rPr>
        <w:t>artykuły i druczki biurowe</w:t>
      </w:r>
      <w:r>
        <w:rPr>
          <w:rFonts w:ascii="Arial" w:hAnsi="Arial" w:cs="Arial"/>
          <w:sz w:val="22"/>
          <w:szCs w:val="22"/>
        </w:rPr>
        <w:t xml:space="preserve"> w terminie </w:t>
      </w:r>
      <w:r w:rsidR="00EC4567">
        <w:rPr>
          <w:rFonts w:ascii="Arial" w:hAnsi="Arial" w:cs="Arial"/>
          <w:sz w:val="22"/>
          <w:szCs w:val="22"/>
        </w:rPr>
        <w:t>……</w:t>
      </w:r>
      <w:r>
        <w:rPr>
          <w:rFonts w:ascii="Arial" w:hAnsi="Arial" w:cs="Arial"/>
          <w:sz w:val="22"/>
          <w:szCs w:val="22"/>
        </w:rPr>
        <w:t xml:space="preserve"> </w:t>
      </w:r>
      <w:r w:rsidRPr="00172D8B">
        <w:rPr>
          <w:rFonts w:ascii="Arial" w:hAnsi="Arial" w:cs="Arial"/>
          <w:i/>
          <w:iCs/>
          <w:sz w:val="22"/>
          <w:szCs w:val="22"/>
        </w:rPr>
        <w:t xml:space="preserve">dnia </w:t>
      </w:r>
      <w:r w:rsidR="0014321F" w:rsidRPr="00172D8B">
        <w:rPr>
          <w:rFonts w:ascii="Arial" w:hAnsi="Arial" w:cs="Arial"/>
          <w:i/>
          <w:iCs/>
          <w:sz w:val="22"/>
          <w:szCs w:val="22"/>
        </w:rPr>
        <w:t>roboczego</w:t>
      </w:r>
      <w:r w:rsidR="00172D8B">
        <w:rPr>
          <w:rFonts w:ascii="Arial" w:hAnsi="Arial" w:cs="Arial"/>
          <w:i/>
          <w:iCs/>
          <w:sz w:val="22"/>
          <w:szCs w:val="22"/>
        </w:rPr>
        <w:t>/dni roboczych*</w:t>
      </w:r>
      <w:r w:rsidR="0014321F">
        <w:rPr>
          <w:rFonts w:ascii="Arial" w:hAnsi="Arial" w:cs="Arial"/>
          <w:sz w:val="22"/>
          <w:szCs w:val="22"/>
        </w:rPr>
        <w:t xml:space="preserve"> </w:t>
      </w:r>
      <w:r>
        <w:rPr>
          <w:rFonts w:ascii="Arial" w:hAnsi="Arial" w:cs="Arial"/>
          <w:sz w:val="22"/>
          <w:szCs w:val="22"/>
        </w:rPr>
        <w:t>od daty otrzymania zamówienia, chyba że Zamawiający zastrzegł w zamówieniu inny termin realizacji dostawy.</w:t>
      </w:r>
      <w:r w:rsidR="00172D8B">
        <w:rPr>
          <w:rFonts w:ascii="Arial" w:hAnsi="Arial" w:cs="Arial"/>
          <w:sz w:val="22"/>
          <w:szCs w:val="22"/>
        </w:rPr>
        <w:t xml:space="preserve">   </w:t>
      </w:r>
      <w:r w:rsidR="00172D8B" w:rsidRPr="00172D8B">
        <w:rPr>
          <w:rFonts w:ascii="Arial" w:hAnsi="Arial" w:cs="Arial"/>
          <w:i/>
          <w:iCs/>
          <w:sz w:val="20"/>
          <w:szCs w:val="20"/>
        </w:rPr>
        <w:t>(*niepotrzebne skreślić)</w:t>
      </w:r>
    </w:p>
    <w:p w14:paraId="56E517B9" w14:textId="77777777" w:rsidR="000175C7" w:rsidRDefault="000175C7">
      <w:pPr>
        <w:widowControl/>
        <w:numPr>
          <w:ilvl w:val="0"/>
          <w:numId w:val="20"/>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2DCBFCA9" w14:textId="1BC77AEA" w:rsidR="000175C7" w:rsidRDefault="000175C7">
      <w:pPr>
        <w:widowControl/>
        <w:numPr>
          <w:ilvl w:val="0"/>
          <w:numId w:val="20"/>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dniu realizacji dostawy Zamawiający dokona sprawdzenia zgodności przedmiotu dostawy (pod kątem ilości i jakości) z zamówieniem oraz Umową. W przypadku stwierdzenia jakichkolwiek niezgodności Zamawiający zgłosi Wykonawcy uwagi lub zastrzeżenia</w:t>
      </w:r>
      <w:r w:rsidR="00A64733">
        <w:rPr>
          <w:rFonts w:ascii="Arial" w:hAnsi="Arial" w:cs="Arial"/>
          <w:sz w:val="22"/>
          <w:szCs w:val="22"/>
        </w:rPr>
        <w:t>, najpóźniej następnego dnia roboczego po dniu dostawy na adres e-mail Wykonawcy ………………</w:t>
      </w:r>
      <w:r>
        <w:rPr>
          <w:rFonts w:ascii="Arial" w:hAnsi="Arial" w:cs="Arial"/>
          <w:sz w:val="22"/>
          <w:szCs w:val="22"/>
        </w:rPr>
        <w:t>.</w:t>
      </w:r>
    </w:p>
    <w:p w14:paraId="05A89AD1" w14:textId="1D4CAEBF" w:rsidR="000175C7" w:rsidRDefault="000175C7">
      <w:pPr>
        <w:pStyle w:val="Akapitzlist"/>
        <w:numPr>
          <w:ilvl w:val="0"/>
          <w:numId w:val="20"/>
        </w:numPr>
        <w:tabs>
          <w:tab w:val="left" w:pos="-1985"/>
        </w:tabs>
        <w:suppressAutoHyphens w:val="0"/>
        <w:spacing w:after="0" w:line="360" w:lineRule="auto"/>
        <w:ind w:left="357" w:hanging="357"/>
        <w:jc w:val="both"/>
        <w:rPr>
          <w:rFonts w:ascii="Arial" w:hAnsi="Arial" w:cs="Arial"/>
        </w:rPr>
      </w:pPr>
      <w:r>
        <w:rPr>
          <w:rFonts w:ascii="Arial" w:hAnsi="Arial" w:cs="Arial"/>
        </w:rPr>
        <w:t>W przypadku, o którym mowa w ust. 6 zdanie 2 powyżej Wykonawca zobowiązuje się w</w:t>
      </w:r>
      <w:r w:rsidR="00176822">
        <w:rPr>
          <w:rFonts w:ascii="Arial" w:hAnsi="Arial" w:cs="Arial"/>
        </w:rPr>
        <w:t> </w:t>
      </w:r>
      <w:r>
        <w:rPr>
          <w:rFonts w:ascii="Arial" w:hAnsi="Arial" w:cs="Arial"/>
        </w:rPr>
        <w:t xml:space="preserve">terminie 3 dni roboczych od dnia zgłoszenia </w:t>
      </w:r>
      <w:r w:rsidR="006C2122">
        <w:rPr>
          <w:rFonts w:ascii="Arial" w:hAnsi="Arial" w:cs="Arial"/>
        </w:rPr>
        <w:t xml:space="preserve">elektronicznie na adres e-mail Wykonawcy:  </w:t>
      </w:r>
      <w:hyperlink r:id="rId9" w:history="1">
        <w:r w:rsidR="006C2122">
          <w:rPr>
            <w:rStyle w:val="Hipercze"/>
          </w:rPr>
          <w:t>……………………….</w:t>
        </w:r>
      </w:hyperlink>
      <w:r>
        <w:rPr>
          <w:rFonts w:ascii="Arial" w:hAnsi="Arial" w:cs="Arial"/>
        </w:rPr>
        <w:t xml:space="preserve"> przez Zamawiającego uwag lub zastrzeżeń do ponownej realizacji dostawy (uzupełnienia dostawy w zakresie stwierdzonych braków lub innych zastrzeżeń lub kompleksowej realizacji dostawy  w przypadku gdy dostawa była w całości zrealizowana wadliwie) na swój koszt do siedziby Zamawiającego, przy czym o terminie tym zobowiązany jest z wyprzedzeniem poinformować Zamawiającego. W takiej sytuacji Zamawiający dokonana ponownej weryfikacji. Nie umniejsza to odpowiedzialności Wykonawcy określonej w § 4 Umowy. </w:t>
      </w:r>
    </w:p>
    <w:p w14:paraId="3047F8FA" w14:textId="77777777" w:rsidR="00143D03" w:rsidRPr="0061638B" w:rsidRDefault="00143D03">
      <w:pPr>
        <w:widowControl/>
        <w:numPr>
          <w:ilvl w:val="0"/>
          <w:numId w:val="20"/>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Zatwierdzenie dostawy nastąpi w protokole odbioru. Strony podpiszą protokół odbioru</w:t>
      </w:r>
      <w:r>
        <w:rPr>
          <w:rFonts w:ascii="Arial" w:hAnsi="Arial" w:cs="Arial"/>
          <w:sz w:val="22"/>
          <w:szCs w:val="22"/>
        </w:rPr>
        <w:t xml:space="preserve">             </w:t>
      </w:r>
      <w:r w:rsidRPr="0061638B">
        <w:rPr>
          <w:rFonts w:ascii="Arial" w:hAnsi="Arial" w:cs="Arial"/>
          <w:sz w:val="22"/>
          <w:szCs w:val="22"/>
        </w:rPr>
        <w:t xml:space="preserve"> w dniu, w którym dostawa zostanie </w:t>
      </w:r>
      <w:r w:rsidR="0077329A">
        <w:rPr>
          <w:rFonts w:ascii="Arial" w:hAnsi="Arial" w:cs="Arial"/>
          <w:sz w:val="22"/>
          <w:szCs w:val="22"/>
        </w:rPr>
        <w:t>z</w:t>
      </w:r>
      <w:r w:rsidRPr="0061638B">
        <w:rPr>
          <w:rFonts w:ascii="Arial" w:hAnsi="Arial" w:cs="Arial"/>
          <w:sz w:val="22"/>
          <w:szCs w:val="22"/>
        </w:rPr>
        <w:t>realizowana bez uwag i zastrzeżeń ze strony Zamawiającego.</w:t>
      </w:r>
    </w:p>
    <w:p w14:paraId="1403B088" w14:textId="72E5530A" w:rsidR="008717B9" w:rsidRPr="0061638B" w:rsidRDefault="00143D03">
      <w:pPr>
        <w:widowControl/>
        <w:numPr>
          <w:ilvl w:val="0"/>
          <w:numId w:val="20"/>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 xml:space="preserve">W przypadku braku możliwości podpisania protokołu odbioru bez uwag i zastrzeżeń po dokonaniu ponownej weryfikacji, zgodnie z ust. </w:t>
      </w:r>
      <w:r w:rsidR="003B13C2">
        <w:rPr>
          <w:rFonts w:ascii="Arial" w:hAnsi="Arial" w:cs="Arial"/>
          <w:sz w:val="22"/>
          <w:szCs w:val="22"/>
        </w:rPr>
        <w:t>7</w:t>
      </w:r>
      <w:r w:rsidRPr="0061638B">
        <w:rPr>
          <w:rFonts w:ascii="Arial" w:hAnsi="Arial" w:cs="Arial"/>
          <w:sz w:val="22"/>
          <w:szCs w:val="22"/>
        </w:rPr>
        <w:t xml:space="preserve"> powyżej Zamawiający może odstąpić od Umowy</w:t>
      </w:r>
      <w:r w:rsidRPr="00172D8B">
        <w:rPr>
          <w:rFonts w:ascii="Arial" w:hAnsi="Arial" w:cs="Arial"/>
          <w:sz w:val="22"/>
          <w:szCs w:val="22"/>
        </w:rPr>
        <w:t>, w części –</w:t>
      </w:r>
      <w:r w:rsidRPr="0061638B">
        <w:rPr>
          <w:rFonts w:ascii="Arial" w:hAnsi="Arial" w:cs="Arial"/>
          <w:sz w:val="22"/>
          <w:szCs w:val="22"/>
        </w:rPr>
        <w:t xml:space="preserve"> tj. w zakresie wadliwie zrealizowanej dostawy lub dostaw niezrealizowanych, bez wyznaczania dodatkowego terminu w zakresie odstąpienia. </w:t>
      </w:r>
      <w:r w:rsidR="008717B9">
        <w:rPr>
          <w:rFonts w:ascii="Arial" w:hAnsi="Arial" w:cs="Arial"/>
          <w:sz w:val="22"/>
          <w:szCs w:val="22"/>
        </w:rPr>
        <w:t xml:space="preserve">W zakresie oświadczenia o odstąpieniu </w:t>
      </w:r>
      <w:r w:rsidR="003B13C2">
        <w:rPr>
          <w:rFonts w:ascii="Arial" w:hAnsi="Arial" w:cs="Arial"/>
          <w:sz w:val="22"/>
          <w:szCs w:val="22"/>
        </w:rPr>
        <w:t xml:space="preserve">odpowiednie </w:t>
      </w:r>
      <w:r w:rsidR="008717B9">
        <w:rPr>
          <w:rFonts w:ascii="Arial" w:hAnsi="Arial" w:cs="Arial"/>
          <w:sz w:val="22"/>
          <w:szCs w:val="22"/>
        </w:rPr>
        <w:t xml:space="preserve">zastosowanie znajdzie </w:t>
      </w:r>
      <w:r w:rsidR="008717B9" w:rsidRPr="00AF5701">
        <w:rPr>
          <w:rFonts w:ascii="Arial" w:hAnsi="Arial" w:cs="Arial"/>
          <w:sz w:val="22"/>
          <w:szCs w:val="22"/>
        </w:rPr>
        <w:t>§ 4</w:t>
      </w:r>
      <w:r w:rsidR="008717B9">
        <w:rPr>
          <w:rFonts w:ascii="Arial" w:hAnsi="Arial" w:cs="Arial"/>
          <w:sz w:val="22"/>
          <w:szCs w:val="22"/>
        </w:rPr>
        <w:t xml:space="preserve"> ust. 5 zdanie 2-</w:t>
      </w:r>
      <w:r w:rsidR="00F04640">
        <w:rPr>
          <w:rFonts w:ascii="Arial" w:hAnsi="Arial" w:cs="Arial"/>
          <w:sz w:val="22"/>
          <w:szCs w:val="22"/>
        </w:rPr>
        <w:t>3</w:t>
      </w:r>
      <w:r w:rsidR="008717B9">
        <w:rPr>
          <w:rFonts w:ascii="Arial" w:hAnsi="Arial" w:cs="Arial"/>
          <w:sz w:val="22"/>
          <w:szCs w:val="22"/>
        </w:rPr>
        <w:t>.</w:t>
      </w:r>
    </w:p>
    <w:p w14:paraId="04051CE0" w14:textId="77777777" w:rsidR="000175C7" w:rsidRDefault="000175C7">
      <w:pPr>
        <w:widowControl/>
        <w:numPr>
          <w:ilvl w:val="0"/>
          <w:numId w:val="20"/>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t>Wykonawca zobowiązany jest do usunięcia (odbioru) przedmiotu dostawy niespełniającego wymogów Zamawiającego w terminie 7 dni od daty stwierdzenia wad jakościowych przez Zamawiającego.</w:t>
      </w:r>
    </w:p>
    <w:p w14:paraId="53316589" w14:textId="77777777" w:rsidR="000175C7" w:rsidRDefault="000175C7">
      <w:pPr>
        <w:widowControl/>
        <w:numPr>
          <w:ilvl w:val="0"/>
          <w:numId w:val="20"/>
        </w:numPr>
        <w:tabs>
          <w:tab w:val="left" w:pos="-1985"/>
        </w:tabs>
        <w:suppressAutoHyphens w:val="0"/>
        <w:spacing w:line="360" w:lineRule="auto"/>
        <w:ind w:left="357" w:hanging="357"/>
        <w:jc w:val="both"/>
        <w:rPr>
          <w:rFonts w:ascii="Arial" w:hAnsi="Arial" w:cs="Arial"/>
          <w:b/>
          <w:color w:val="000000"/>
          <w:sz w:val="22"/>
          <w:szCs w:val="22"/>
        </w:rPr>
      </w:pPr>
      <w:r>
        <w:rPr>
          <w:rFonts w:ascii="Arial" w:hAnsi="Arial" w:cs="Arial"/>
          <w:color w:val="000000"/>
          <w:sz w:val="22"/>
          <w:szCs w:val="22"/>
        </w:rPr>
        <w:lastRenderedPageBreak/>
        <w:t xml:space="preserve">Zamawiający wyznaczy jako swojego przedstawiciela potwierdzającego prawidłowość realizacji danej dostawy </w:t>
      </w:r>
      <w:r w:rsidR="00EC4567">
        <w:rPr>
          <w:rFonts w:ascii="Arial" w:hAnsi="Arial" w:cs="Arial"/>
          <w:color w:val="000000"/>
          <w:sz w:val="22"/>
          <w:szCs w:val="22"/>
        </w:rPr>
        <w:t>……………………….</w:t>
      </w:r>
      <w:r>
        <w:rPr>
          <w:rFonts w:ascii="Arial" w:hAnsi="Arial" w:cs="Arial"/>
          <w:color w:val="000000"/>
          <w:sz w:val="22"/>
          <w:szCs w:val="22"/>
        </w:rPr>
        <w:t>.</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Wynagrodzenie</w:t>
      </w:r>
    </w:p>
    <w:p w14:paraId="375CD64A" w14:textId="533EA694" w:rsidR="000175C7" w:rsidRPr="00176822" w:rsidRDefault="000175C7">
      <w:pPr>
        <w:numPr>
          <w:ilvl w:val="0"/>
          <w:numId w:val="21"/>
        </w:numPr>
        <w:shd w:val="clear" w:color="auto" w:fill="FFFFFF"/>
        <w:autoSpaceDE w:val="0"/>
        <w:spacing w:line="360" w:lineRule="auto"/>
        <w:ind w:left="357" w:hanging="357"/>
        <w:jc w:val="both"/>
        <w:rPr>
          <w:rFonts w:ascii="Arial" w:hAnsi="Arial" w:cs="Arial"/>
          <w:color w:val="000000"/>
          <w:sz w:val="22"/>
          <w:szCs w:val="22"/>
        </w:rPr>
      </w:pPr>
      <w:r w:rsidRPr="00176822">
        <w:rPr>
          <w:rFonts w:ascii="Arial" w:hAnsi="Arial" w:cs="Arial"/>
          <w:color w:val="000000"/>
          <w:sz w:val="22"/>
          <w:szCs w:val="22"/>
        </w:rPr>
        <w:t>Całkowita maksymalna wartość Umowy:</w:t>
      </w:r>
      <w:r w:rsidR="00AA2911" w:rsidRPr="00176822">
        <w:rPr>
          <w:rFonts w:ascii="Arial" w:hAnsi="Arial" w:cs="Arial"/>
          <w:color w:val="000000"/>
          <w:sz w:val="22"/>
          <w:szCs w:val="22"/>
        </w:rPr>
        <w:t xml:space="preserve"> </w:t>
      </w:r>
      <w:r w:rsidRPr="00176822">
        <w:rPr>
          <w:rFonts w:ascii="Arial" w:hAnsi="Arial" w:cs="Arial"/>
          <w:color w:val="000000"/>
          <w:sz w:val="22"/>
          <w:szCs w:val="22"/>
        </w:rPr>
        <w:t xml:space="preserve">wynosi netto: </w:t>
      </w:r>
      <w:r w:rsidR="00EC4567" w:rsidRPr="00176822">
        <w:rPr>
          <w:rFonts w:ascii="Arial" w:hAnsi="Arial" w:cs="Arial"/>
          <w:color w:val="000000"/>
          <w:sz w:val="22"/>
          <w:szCs w:val="22"/>
        </w:rPr>
        <w:t>……</w:t>
      </w:r>
      <w:r w:rsidRPr="00176822">
        <w:rPr>
          <w:rFonts w:ascii="Arial" w:hAnsi="Arial" w:cs="Arial"/>
          <w:color w:val="000000"/>
          <w:sz w:val="22"/>
          <w:szCs w:val="22"/>
        </w:rPr>
        <w:t xml:space="preserve"> zł, co po doliczeniu podatku VAT wynikającego</w:t>
      </w:r>
      <w:r w:rsidR="00AA2911" w:rsidRPr="00176822">
        <w:rPr>
          <w:rFonts w:ascii="Arial" w:hAnsi="Arial" w:cs="Arial"/>
          <w:color w:val="000000"/>
          <w:sz w:val="22"/>
          <w:szCs w:val="22"/>
        </w:rPr>
        <w:t xml:space="preserve"> </w:t>
      </w:r>
      <w:r w:rsidRPr="00176822">
        <w:rPr>
          <w:rFonts w:ascii="Arial" w:hAnsi="Arial" w:cs="Arial"/>
          <w:color w:val="000000"/>
          <w:sz w:val="22"/>
          <w:szCs w:val="22"/>
        </w:rPr>
        <w:t xml:space="preserve">z zastosowanej </w:t>
      </w:r>
      <w:r w:rsidR="00EC4567" w:rsidRPr="00176822">
        <w:rPr>
          <w:rFonts w:ascii="Arial" w:hAnsi="Arial" w:cs="Arial"/>
          <w:color w:val="000000"/>
          <w:sz w:val="22"/>
          <w:szCs w:val="22"/>
        </w:rPr>
        <w:t>…</w:t>
      </w:r>
      <w:r w:rsidRPr="00176822">
        <w:rPr>
          <w:rFonts w:ascii="Arial" w:hAnsi="Arial" w:cs="Arial"/>
          <w:color w:val="000000"/>
          <w:sz w:val="22"/>
          <w:szCs w:val="22"/>
        </w:rPr>
        <w:t xml:space="preserve"> % stawki wynosi brutto: </w:t>
      </w:r>
      <w:r w:rsidR="00EC4567" w:rsidRPr="00176822">
        <w:rPr>
          <w:rFonts w:ascii="Arial" w:hAnsi="Arial" w:cs="Arial"/>
          <w:color w:val="000000"/>
          <w:sz w:val="22"/>
          <w:szCs w:val="22"/>
        </w:rPr>
        <w:t>…….</w:t>
      </w:r>
      <w:r w:rsidRPr="00176822">
        <w:rPr>
          <w:rFonts w:ascii="Arial" w:hAnsi="Arial" w:cs="Arial"/>
          <w:color w:val="000000"/>
          <w:sz w:val="22"/>
          <w:szCs w:val="22"/>
        </w:rPr>
        <w:t xml:space="preserve"> </w:t>
      </w:r>
      <w:r w:rsidR="008717B9" w:rsidRPr="00176822">
        <w:rPr>
          <w:rFonts w:ascii="Arial" w:hAnsi="Arial" w:cs="Arial"/>
          <w:color w:val="000000"/>
          <w:sz w:val="22"/>
          <w:szCs w:val="22"/>
        </w:rPr>
        <w:t>z</w:t>
      </w:r>
      <w:r w:rsidRPr="00176822">
        <w:rPr>
          <w:rFonts w:ascii="Arial" w:hAnsi="Arial" w:cs="Arial"/>
          <w:color w:val="000000"/>
          <w:sz w:val="22"/>
          <w:szCs w:val="22"/>
        </w:rPr>
        <w:t>ł</w:t>
      </w:r>
      <w:r w:rsidR="008717B9" w:rsidRPr="00176822">
        <w:rPr>
          <w:rFonts w:ascii="Arial" w:hAnsi="Arial" w:cs="Arial"/>
          <w:color w:val="000000"/>
          <w:sz w:val="22"/>
          <w:szCs w:val="22"/>
        </w:rPr>
        <w:t xml:space="preserve"> </w:t>
      </w:r>
      <w:r w:rsidRPr="00176822">
        <w:rPr>
          <w:rFonts w:ascii="Arial" w:hAnsi="Arial" w:cs="Arial"/>
          <w:color w:val="000000"/>
          <w:sz w:val="22"/>
          <w:szCs w:val="22"/>
        </w:rPr>
        <w:t xml:space="preserve">(słownie: </w:t>
      </w:r>
      <w:r w:rsidR="00EC4567" w:rsidRPr="00176822">
        <w:rPr>
          <w:rFonts w:ascii="Arial" w:hAnsi="Arial" w:cs="Arial"/>
          <w:color w:val="000000"/>
          <w:sz w:val="22"/>
          <w:szCs w:val="22"/>
        </w:rPr>
        <w:t>………</w:t>
      </w:r>
      <w:r w:rsidR="00176822">
        <w:rPr>
          <w:rFonts w:ascii="Arial" w:hAnsi="Arial" w:cs="Arial"/>
          <w:color w:val="000000"/>
          <w:sz w:val="22"/>
          <w:szCs w:val="22"/>
        </w:rPr>
        <w:t>……………</w:t>
      </w:r>
      <w:r w:rsidRPr="00176822">
        <w:rPr>
          <w:rFonts w:ascii="Arial" w:hAnsi="Arial" w:cs="Arial"/>
          <w:color w:val="000000"/>
          <w:sz w:val="22"/>
          <w:szCs w:val="22"/>
        </w:rPr>
        <w:t>).</w:t>
      </w:r>
    </w:p>
    <w:p w14:paraId="7F9595C4" w14:textId="517844E3" w:rsidR="000175C7" w:rsidRPr="00172D8B" w:rsidRDefault="00A64733">
      <w:pPr>
        <w:numPr>
          <w:ilvl w:val="0"/>
          <w:numId w:val="21"/>
        </w:numPr>
        <w:shd w:val="clear" w:color="auto" w:fill="FFFFFF"/>
        <w:autoSpaceDE w:val="0"/>
        <w:spacing w:line="360" w:lineRule="auto"/>
        <w:ind w:left="357" w:hanging="357"/>
        <w:jc w:val="both"/>
        <w:rPr>
          <w:rFonts w:cs="Arial"/>
          <w:color w:val="000000"/>
        </w:rPr>
      </w:pPr>
      <w:r w:rsidRPr="00172D8B">
        <w:rPr>
          <w:rFonts w:ascii="Arial" w:hAnsi="Arial" w:cs="Arial"/>
          <w:color w:val="000000"/>
          <w:sz w:val="22"/>
          <w:szCs w:val="22"/>
        </w:rPr>
        <w:t>Rozliczenie będzie następowało za każdą jednostkową dostawę.</w:t>
      </w:r>
    </w:p>
    <w:p w14:paraId="34709E6C" w14:textId="77777777" w:rsidR="008B3AED" w:rsidRPr="00172D8B"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172D8B">
        <w:rPr>
          <w:rFonts w:ascii="Arial" w:eastAsia="Calibri" w:hAnsi="Arial" w:cs="Arial"/>
          <w:sz w:val="22"/>
          <w:szCs w:val="22"/>
        </w:rPr>
        <w:t xml:space="preserve">Podstawą wystawienia faktury VAT jest protokół odbioru podpisany bez zastrzeżeń przez osobę umocowaną ze strony Zamawiającego do odbioru przedmiotu Umowy. </w:t>
      </w:r>
    </w:p>
    <w:p w14:paraId="5F7A6ED9"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Zapłata nastąpi na rachunek bankowy Wykonawcy wskazany na fakturze VAT. Zmiana numeru rachunku bankowego wymaga formy pisemnego oświadczenia pod rygorem nieważności podpisanego przez osobę umocowaną do reprezentowania Wykonawcy (nie wymaga aneksu). Za dzień zapłaty uznaje się dzień obciążenia rachunku bankowego Zamawiającego.</w:t>
      </w:r>
    </w:p>
    <w:p w14:paraId="76FB5DF6" w14:textId="21B9E091" w:rsidR="008B3AED" w:rsidRPr="00172D8B"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Strony zgodnie ustalają, że płatność nastąpi wyłącznie na numer rachunku bankowego, który znajduje się w wykazie, o którym mowa w art. 96b ustawy z dnia 11 marca 2004 r. o podatku od towarów i usług (tj. Dz.U. z 2025 r. poz. 775), dalej jako „Wykaz”. Wykonawca jest zobowiązany do zawiadomienia Zamawiającego o usunięciu rachunku bankowego z Wykazu niezwłocznie nie później jednak niż na trzy dni robocze przed upływem terminu </w:t>
      </w:r>
      <w:r w:rsidRPr="00172D8B">
        <w:rPr>
          <w:rFonts w:ascii="Arial" w:eastAsia="Calibri" w:hAnsi="Arial" w:cs="Arial"/>
          <w:sz w:val="22"/>
          <w:szCs w:val="22"/>
        </w:rPr>
        <w:t xml:space="preserve">płatności faktury. Zawiadomienie powinno nastąpić na adres e-mail: </w:t>
      </w:r>
      <w:hyperlink r:id="rId10" w:history="1">
        <w:r w:rsidR="00AE3421" w:rsidRPr="00172D8B">
          <w:rPr>
            <w:rStyle w:val="Hipercze"/>
            <w:rFonts w:ascii="Arial" w:eastAsia="Calibri" w:hAnsi="Arial" w:cs="Arial"/>
            <w:sz w:val="22"/>
            <w:szCs w:val="22"/>
          </w:rPr>
          <w:t>sekretariat@zgkgrodzisk.pl</w:t>
        </w:r>
      </w:hyperlink>
      <w:r w:rsidR="00AE3421" w:rsidRPr="00172D8B">
        <w:rPr>
          <w:rFonts w:ascii="Arial" w:eastAsia="Calibri" w:hAnsi="Arial" w:cs="Arial"/>
          <w:sz w:val="22"/>
          <w:szCs w:val="22"/>
        </w:rPr>
        <w:t xml:space="preserve"> </w:t>
      </w:r>
      <w:r w:rsidRPr="00172D8B">
        <w:rPr>
          <w:rFonts w:ascii="Arial" w:eastAsia="Calibri" w:hAnsi="Arial" w:cs="Arial"/>
          <w:sz w:val="22"/>
          <w:szCs w:val="22"/>
        </w:rPr>
        <w:t>Zamawiający zastrzega sobie prawo do wstrzymania płatności faktury do chwili zmiany numeru rachunkowego, który będzie znajdował się w Wykazie, bez prawa żądania przez Wykonawcę odsetek za opóźnienie w transakcjach handlowych, na co Wykonawca wyraża zgodę, z</w:t>
      </w:r>
      <w:r w:rsidR="00176822">
        <w:rPr>
          <w:rFonts w:ascii="Arial" w:eastAsia="Calibri" w:hAnsi="Arial" w:cs="Arial"/>
          <w:sz w:val="22"/>
          <w:szCs w:val="22"/>
        </w:rPr>
        <w:t> </w:t>
      </w:r>
      <w:r w:rsidRPr="00172D8B">
        <w:rPr>
          <w:rFonts w:ascii="Arial" w:eastAsia="Calibri" w:hAnsi="Arial" w:cs="Arial"/>
          <w:sz w:val="22"/>
          <w:szCs w:val="22"/>
        </w:rPr>
        <w:t xml:space="preserve">zastrzeżeniem ust. 6. </w:t>
      </w:r>
    </w:p>
    <w:p w14:paraId="24508C1F" w14:textId="77777777" w:rsidR="008B3AED" w:rsidRPr="00172D8B"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172D8B">
        <w:rPr>
          <w:rFonts w:ascii="Arial" w:eastAsia="Calibri" w:hAnsi="Arial" w:cs="Arial"/>
          <w:sz w:val="22"/>
          <w:szCs w:val="22"/>
        </w:rPr>
        <w:t>Postanowienia ust. 5 mają zastosowanie wyłącznie do Wykonawców będących czynnymi podatnikami podatku VAT w Polsce.</w:t>
      </w:r>
    </w:p>
    <w:p w14:paraId="411C4E83"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przypadku opóźnienia terminu płatności Wykonawca ma prawo do naliczenia odsetek ustawowych za opóźnienie w transakcjach handlowych, o których mowa w art. 4 pkt. 3 ustawy z dnia 8 marca 2013 r. o przeciwdziałaniu nadmiernym opóźnieniem w transakcjach handlowych (tj. Dz.U. z 2023 r. poz. 1790). </w:t>
      </w:r>
    </w:p>
    <w:p w14:paraId="75FCDBD7" w14:textId="6C1C131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Jeśli należność naliczona na fakturze przewyższy kwotę wynagrodzenia wskazanego w</w:t>
      </w:r>
      <w:r w:rsidR="00176822">
        <w:rPr>
          <w:rFonts w:ascii="Arial" w:eastAsia="Calibri" w:hAnsi="Arial" w:cs="Arial"/>
          <w:sz w:val="22"/>
          <w:szCs w:val="22"/>
        </w:rPr>
        <w:t> </w:t>
      </w:r>
      <w:r w:rsidRPr="008B3AED">
        <w:rPr>
          <w:rFonts w:ascii="Arial" w:eastAsia="Calibri" w:hAnsi="Arial" w:cs="Arial"/>
          <w:sz w:val="22"/>
          <w:szCs w:val="22"/>
        </w:rPr>
        <w:t xml:space="preserve">Umowie, Zamawiający dokona zapłaty jedynie do wysokości uzgodnionej, a Wykonawca zobowiązuje się do niezwłocznego wystawienia faktury korygującej. </w:t>
      </w:r>
    </w:p>
    <w:p w14:paraId="008AC8A9"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Dla Wykonawcy, który nie jest objęty obowiązkiem wystawiania i doręczania faktur przy użyciu Krajowego Systemu e-Faktur (KSeF), Zamawiający dopuszcza złożenie faktury VAT w formie: </w:t>
      </w:r>
    </w:p>
    <w:p w14:paraId="6740B11E"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1)</w:t>
      </w:r>
      <w:r w:rsidRPr="008B3AED">
        <w:rPr>
          <w:rFonts w:ascii="Arial" w:eastAsia="Calibri" w:hAnsi="Arial" w:cs="Arial"/>
          <w:sz w:val="22"/>
          <w:szCs w:val="22"/>
        </w:rPr>
        <w:tab/>
        <w:t xml:space="preserve">papierowej; </w:t>
      </w:r>
    </w:p>
    <w:p w14:paraId="37D7AECE" w14:textId="6D4FD1FE"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2)</w:t>
      </w:r>
      <w:r w:rsidRPr="008B3AED">
        <w:rPr>
          <w:rFonts w:ascii="Arial" w:eastAsia="Calibri" w:hAnsi="Arial" w:cs="Arial"/>
          <w:sz w:val="22"/>
          <w:szCs w:val="22"/>
        </w:rPr>
        <w:tab/>
        <w:t xml:space="preserve">ustrukturyzowanego dokumentu elektronicznego, złożonego za pośrednictwem Platformy </w:t>
      </w:r>
      <w:r w:rsidRPr="008B3AED">
        <w:rPr>
          <w:rFonts w:ascii="Arial" w:eastAsia="Calibri" w:hAnsi="Arial" w:cs="Arial"/>
          <w:sz w:val="22"/>
          <w:szCs w:val="22"/>
        </w:rPr>
        <w:lastRenderedPageBreak/>
        <w:t xml:space="preserve">Elektronicznego Fakturowania, zwanej dalej PEF, zgodnie z Ustawą o elektronicznym fakturowaniu w zamówieniach publicznych, koncesjach na roboty budowlane lub usługi oraz partnerstwie publiczno-prywatnym z dnia 9 listopada 2018 r. (tj. Dz.U. 2020 </w:t>
      </w:r>
      <w:r w:rsidR="00176822">
        <w:rPr>
          <w:rFonts w:ascii="Arial" w:eastAsia="Calibri" w:hAnsi="Arial" w:cs="Arial"/>
          <w:sz w:val="22"/>
          <w:szCs w:val="22"/>
        </w:rPr>
        <w:t xml:space="preserve">                  </w:t>
      </w:r>
      <w:r w:rsidRPr="008B3AED">
        <w:rPr>
          <w:rFonts w:ascii="Arial" w:eastAsia="Calibri" w:hAnsi="Arial" w:cs="Arial"/>
          <w:sz w:val="22"/>
          <w:szCs w:val="22"/>
        </w:rPr>
        <w:t xml:space="preserve">poz. 1666). </w:t>
      </w:r>
    </w:p>
    <w:p w14:paraId="6859F125"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sytuacji, o której stanowi ust. 9, Zamawiający zobowiązuje się dokonać zapłaty należności za dostarczony przedmiot Umowy, w terminie 14 dni od: </w:t>
      </w:r>
    </w:p>
    <w:p w14:paraId="5D851040" w14:textId="3D4C8DCD"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1) dnia złożenia w siedzibie Zamawiającego, oryginału prawidłowo wystawionej faktury VAT, z</w:t>
      </w:r>
      <w:r w:rsidR="00176822">
        <w:rPr>
          <w:rFonts w:ascii="Arial" w:eastAsia="Calibri" w:hAnsi="Arial" w:cs="Arial"/>
          <w:sz w:val="22"/>
          <w:szCs w:val="22"/>
        </w:rPr>
        <w:t> </w:t>
      </w:r>
      <w:r w:rsidRPr="008B3AED">
        <w:rPr>
          <w:rFonts w:ascii="Arial" w:eastAsia="Calibri" w:hAnsi="Arial" w:cs="Arial"/>
          <w:sz w:val="22"/>
          <w:szCs w:val="22"/>
        </w:rPr>
        <w:t xml:space="preserve">zastrzeżeniem dopuszczalności złożenia takiej faktury w formie pliku pdf na adres email: </w:t>
      </w:r>
      <w:hyperlink r:id="rId11"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 xml:space="preserve">W takim przypadku w tytule wiadomości należy podać numer faktury, numer postępowania i nazwę wystawcy faktury; </w:t>
      </w:r>
    </w:p>
    <w:p w14:paraId="54CD5219"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2)</w:t>
      </w:r>
      <w:r w:rsidRPr="008B3AED">
        <w:rPr>
          <w:rFonts w:ascii="Arial" w:eastAsia="Calibri" w:hAnsi="Arial" w:cs="Arial"/>
          <w:sz w:val="22"/>
          <w:szCs w:val="22"/>
        </w:rPr>
        <w:tab/>
        <w:t>dnia przesłania ustrukturyzowanej faktury elektronicznej za pośrednictwem PEF                (nr PEF Zamawiającego: 52918005-40).</w:t>
      </w:r>
    </w:p>
    <w:p w14:paraId="63D363AB"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Zamawiający nie dopuszcza przesyłania innych ustrukturyzowanych dokumentów elektronicznych, z wyjątkiem faktury. </w:t>
      </w:r>
    </w:p>
    <w:p w14:paraId="3FA3881D"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Dokumenty towarzyszące  stanowiące zgodnie z Umową podstawę wystawienia faktury (np. protokół odbioru) przekazuje się wraz z fakturą.</w:t>
      </w:r>
    </w:p>
    <w:p w14:paraId="7FA99713" w14:textId="61CF4A82" w:rsidR="008B3AED" w:rsidRPr="008B3AED" w:rsidRDefault="008B3AED">
      <w:pPr>
        <w:pStyle w:val="Akapitzlist"/>
        <w:numPr>
          <w:ilvl w:val="0"/>
          <w:numId w:val="21"/>
        </w:numPr>
        <w:shd w:val="clear" w:color="auto" w:fill="FFFFFF"/>
        <w:autoSpaceDE w:val="0"/>
        <w:spacing w:after="0" w:line="360" w:lineRule="auto"/>
        <w:ind w:left="357" w:hanging="357"/>
        <w:jc w:val="both"/>
        <w:rPr>
          <w:rFonts w:ascii="Arial" w:hAnsi="Arial" w:cs="Arial"/>
        </w:rPr>
      </w:pPr>
      <w:r w:rsidRPr="008B3AED">
        <w:rPr>
          <w:rFonts w:ascii="Arial" w:hAnsi="Arial" w:cs="Arial"/>
        </w:rPr>
        <w:t xml:space="preserve">Ustrukturyzowana faktura elektroniczna (w przypadku wyboru tej formy dokumentu) winna składać się z danych wymaganych przepisami ustawy o podatku od towarów i usług oraz min. danych zawierających: </w:t>
      </w:r>
    </w:p>
    <w:p w14:paraId="2815AC3D"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1)</w:t>
      </w:r>
      <w:r w:rsidRPr="008B3AED">
        <w:rPr>
          <w:rFonts w:ascii="Arial" w:eastAsia="Calibri" w:hAnsi="Arial" w:cs="Arial"/>
          <w:sz w:val="22"/>
          <w:szCs w:val="22"/>
        </w:rPr>
        <w:tab/>
        <w:t xml:space="preserve">informacje dotyczące odbiorcy płatności; </w:t>
      </w:r>
    </w:p>
    <w:p w14:paraId="627D6F35" w14:textId="77777777" w:rsidR="008B3AED" w:rsidRPr="008B3AED" w:rsidRDefault="008B3AED" w:rsidP="008B3AED">
      <w:pPr>
        <w:shd w:val="clear" w:color="auto" w:fill="FFFFFF"/>
        <w:autoSpaceDE w:val="0"/>
        <w:spacing w:line="360" w:lineRule="auto"/>
        <w:ind w:left="714" w:hanging="357"/>
        <w:jc w:val="both"/>
        <w:rPr>
          <w:rFonts w:ascii="Arial" w:eastAsia="Calibri" w:hAnsi="Arial" w:cs="Arial"/>
          <w:sz w:val="22"/>
          <w:szCs w:val="22"/>
        </w:rPr>
      </w:pPr>
      <w:r w:rsidRPr="008B3AED">
        <w:rPr>
          <w:rFonts w:ascii="Arial" w:eastAsia="Calibri" w:hAnsi="Arial" w:cs="Arial"/>
          <w:sz w:val="22"/>
          <w:szCs w:val="22"/>
        </w:rPr>
        <w:t>2)</w:t>
      </w:r>
      <w:r w:rsidRPr="008B3AED">
        <w:rPr>
          <w:rFonts w:ascii="Arial" w:eastAsia="Calibri" w:hAnsi="Arial" w:cs="Arial"/>
          <w:sz w:val="22"/>
          <w:szCs w:val="22"/>
        </w:rPr>
        <w:tab/>
        <w:t xml:space="preserve">wskazanie umowy zamówienia publicznego. </w:t>
      </w:r>
    </w:p>
    <w:p w14:paraId="0120364D"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Zamawiający informuje, że identyfikatorem PEPPOL/adresem PEF Zamawiającego, który pozwoli na złożenie ustrukturyzowanej faktury elektronicznej jest NIP: 5291800540.</w:t>
      </w:r>
    </w:p>
    <w:p w14:paraId="4BCFC69E" w14:textId="472ECBDE"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Od dnia objęcia Wykonawcy obowiązkiem wynikającym z ustawy z dnia 5 sierpnia 2025 r. o</w:t>
      </w:r>
      <w:r w:rsidR="00176822">
        <w:rPr>
          <w:rFonts w:ascii="Arial" w:eastAsia="Calibri" w:hAnsi="Arial" w:cs="Arial"/>
          <w:sz w:val="22"/>
          <w:szCs w:val="22"/>
        </w:rPr>
        <w:t> </w:t>
      </w:r>
      <w:r w:rsidRPr="008B3AED">
        <w:rPr>
          <w:rFonts w:ascii="Arial" w:eastAsia="Calibri" w:hAnsi="Arial" w:cs="Arial"/>
          <w:sz w:val="22"/>
          <w:szCs w:val="22"/>
        </w:rPr>
        <w:t>zmianie ustawy o podatku od towarów i usług oraz ustawy o zmianie ustawy o podatku od towarów i usług oraz niektórych innych ustaw (Dz.U. z 2025 r. poz. 1203), faktury w formie ustrukturyzowanej na rzecz Zamawiającego będą wystawiane i doręczane przez Wykonawcę przy użyciu Krajowego Systemu e-Faktur (KSeF) w formacie FA(3).</w:t>
      </w:r>
    </w:p>
    <w:p w14:paraId="7D038066" w14:textId="380AB4EB"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W sytuacjach przewidzianych prawem dopuszcza się wystawienie faktury poza KSeF w</w:t>
      </w:r>
      <w:r w:rsidR="00176822">
        <w:rPr>
          <w:rFonts w:ascii="Arial" w:eastAsia="Calibri" w:hAnsi="Arial" w:cs="Arial"/>
          <w:sz w:val="22"/>
          <w:szCs w:val="22"/>
        </w:rPr>
        <w:t> </w:t>
      </w:r>
      <w:r w:rsidRPr="008B3AED">
        <w:rPr>
          <w:rFonts w:ascii="Arial" w:eastAsia="Calibri" w:hAnsi="Arial" w:cs="Arial"/>
          <w:sz w:val="22"/>
          <w:szCs w:val="22"/>
        </w:rPr>
        <w:t xml:space="preserve">trybach offline24 / niedostępność / awaria / awaria całkowita – z obowiązkiem dosłania do KSeF w terminach ustawowych, przy jednoczesnym zapewnieniu wymaganych oznaczeń (kody QR), z wyjątkiem przypadku awarii całkowitej. </w:t>
      </w:r>
    </w:p>
    <w:p w14:paraId="0A61CF08"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Termin zapłaty wynosi 14 dni od dnia doręczenia faktury Zamawiającemu. Za dzień doręczenia uznaje się dzień nadania KSeF ID, z </w:t>
      </w:r>
      <w:r w:rsidRPr="00172D8B">
        <w:rPr>
          <w:rFonts w:ascii="Arial" w:eastAsia="Calibri" w:hAnsi="Arial" w:cs="Arial"/>
          <w:sz w:val="22"/>
          <w:szCs w:val="22"/>
        </w:rPr>
        <w:t>zastrzeżeniem ust. 18 i 19.</w:t>
      </w:r>
      <w:r w:rsidRPr="008B3AED">
        <w:rPr>
          <w:rFonts w:ascii="Arial" w:eastAsia="Calibri" w:hAnsi="Arial" w:cs="Arial"/>
          <w:sz w:val="22"/>
          <w:szCs w:val="22"/>
        </w:rPr>
        <w:t xml:space="preserve"> </w:t>
      </w:r>
    </w:p>
    <w:p w14:paraId="655010B0" w14:textId="7777777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trybach offline24 / niedostępności / awarii bieg, terminu płatności rozpoczyna się w dniu </w:t>
      </w:r>
      <w:r w:rsidRPr="008B3AED">
        <w:rPr>
          <w:rFonts w:ascii="Arial" w:eastAsia="Calibri" w:hAnsi="Arial" w:cs="Arial"/>
          <w:sz w:val="22"/>
          <w:szCs w:val="22"/>
        </w:rPr>
        <w:lastRenderedPageBreak/>
        <w:t xml:space="preserve">nadania KSeF ID (po dosłaniu faktury do KSeF). </w:t>
      </w:r>
    </w:p>
    <w:p w14:paraId="4B9D2546" w14:textId="23F485F7"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 trybie  awarii całkowitej bieg terminu płatności rozpoczyna się w dniu faktycznego doręczenia dokumentu poza KSeF do Zamawiającego tj.  dnia złożenia oryginału prawidłowo wystawionej faktury VAT w formie pliku pdf na adres email: </w:t>
      </w:r>
      <w:hyperlink r:id="rId12"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 xml:space="preserve">W takim przypadku w tytule wiadomości należy podać numer faktury, numer postępowania i nazwę wystawcy faktury. </w:t>
      </w:r>
    </w:p>
    <w:p w14:paraId="66ABD980" w14:textId="39B0922C"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Dokumenty towarzyszące niewchodzące do struktury FA(3) stanowiące zgodnie z Umową podstawę wystawienia faktury (np. protokół odbioru) przekazuje się na wskazany adres email: </w:t>
      </w:r>
      <w:hyperlink r:id="rId13" w:history="1">
        <w:r w:rsidR="00AE3421" w:rsidRPr="00A246BA">
          <w:rPr>
            <w:rStyle w:val="Hipercze"/>
            <w:rFonts w:ascii="Arial" w:eastAsia="Calibri" w:hAnsi="Arial" w:cs="Arial"/>
            <w:sz w:val="22"/>
            <w:szCs w:val="22"/>
          </w:rPr>
          <w:t>sekretariat@zgkgrodzisk.pl</w:t>
        </w:r>
      </w:hyperlink>
      <w:r w:rsidR="00AE3421">
        <w:rPr>
          <w:rFonts w:ascii="Arial" w:eastAsia="Calibri" w:hAnsi="Arial" w:cs="Arial"/>
          <w:sz w:val="22"/>
          <w:szCs w:val="22"/>
        </w:rPr>
        <w:t xml:space="preserve"> </w:t>
      </w:r>
      <w:r w:rsidRPr="008B3AED">
        <w:rPr>
          <w:rFonts w:ascii="Arial" w:eastAsia="Calibri" w:hAnsi="Arial" w:cs="Arial"/>
          <w:sz w:val="22"/>
          <w:szCs w:val="22"/>
        </w:rPr>
        <w:t xml:space="preserve">– przy czym nie stanowią one doręczenia faktury w rozumieniu przepisów ustawy z dnia 11 marca 2004 r. o podatku od towarów i usług (tj. Dz.U. z 2025 r. poz. 775). </w:t>
      </w:r>
    </w:p>
    <w:p w14:paraId="69C3F2FE" w14:textId="25CBCDDC" w:rsidR="008B3AED" w:rsidRPr="008B3AED" w:rsidRDefault="008B3AED">
      <w:pPr>
        <w:numPr>
          <w:ilvl w:val="0"/>
          <w:numId w:val="21"/>
        </w:numPr>
        <w:shd w:val="clear" w:color="auto" w:fill="FFFFFF"/>
        <w:autoSpaceDE w:val="0"/>
        <w:spacing w:line="360" w:lineRule="auto"/>
        <w:ind w:left="357" w:hanging="357"/>
        <w:jc w:val="both"/>
        <w:rPr>
          <w:rFonts w:ascii="Arial" w:eastAsia="Calibri" w:hAnsi="Arial" w:cs="Arial"/>
          <w:sz w:val="22"/>
          <w:szCs w:val="22"/>
        </w:rPr>
      </w:pPr>
      <w:r w:rsidRPr="008B3AED">
        <w:rPr>
          <w:rFonts w:ascii="Arial" w:eastAsia="Calibri" w:hAnsi="Arial" w:cs="Arial"/>
          <w:sz w:val="22"/>
          <w:szCs w:val="22"/>
        </w:rPr>
        <w:t xml:space="preserve">Wykonawca może przekazać wizualizację lub ustrukturyzowaną e fakturę również za pośrednictwem PEF/PEPPOL (identyfikatorem PEPPOL/PEF Zamawiającego jest NIP: 5291800540), przy czym skuteczne doręczenie w rozumieniu przepisów ustawy o podatku od towarów i usług wywołuje KSeF ID. </w:t>
      </w:r>
    </w:p>
    <w:p w14:paraId="084C0205" w14:textId="138B0803" w:rsidR="000175C7" w:rsidRPr="008B3AED" w:rsidRDefault="000175C7">
      <w:pPr>
        <w:pStyle w:val="Akapitzlist"/>
        <w:numPr>
          <w:ilvl w:val="0"/>
          <w:numId w:val="21"/>
        </w:numPr>
        <w:shd w:val="clear" w:color="auto" w:fill="FFFFFF"/>
        <w:autoSpaceDE w:val="0"/>
        <w:spacing w:after="0" w:line="360" w:lineRule="auto"/>
        <w:ind w:left="357" w:hanging="357"/>
        <w:jc w:val="both"/>
        <w:rPr>
          <w:rFonts w:ascii="Arial" w:hAnsi="Arial" w:cs="Arial"/>
          <w:b/>
          <w:bCs/>
        </w:rPr>
      </w:pPr>
      <w:r w:rsidRPr="008B3AED">
        <w:rPr>
          <w:rFonts w:ascii="Arial" w:hAnsi="Arial" w:cs="Arial"/>
        </w:rPr>
        <w:t>Zakład Gospodarki Komunalnej w Grodzisku Mazowieckim Sp. z o.o. oświadcza, że posiada status dużego przedsiębiorcy w rozumieniu art. 4c Ustawy z dnia 8 marca 2013 r. o</w:t>
      </w:r>
      <w:r w:rsidR="00176822">
        <w:rPr>
          <w:rFonts w:ascii="Arial" w:hAnsi="Arial" w:cs="Arial"/>
        </w:rPr>
        <w:t> </w:t>
      </w:r>
      <w:r w:rsidRPr="008B3AED">
        <w:rPr>
          <w:rFonts w:ascii="Arial" w:hAnsi="Arial" w:cs="Arial"/>
        </w:rPr>
        <w:t>przeciwdziałaniu nadmiernym opóźnieniom w transakcjach handlowych (Dz. U. 202</w:t>
      </w:r>
      <w:r w:rsidR="00A440F5" w:rsidRPr="008B3AED">
        <w:rPr>
          <w:rFonts w:ascii="Arial" w:hAnsi="Arial" w:cs="Arial"/>
        </w:rPr>
        <w:t>3</w:t>
      </w:r>
      <w:r w:rsidR="00696470" w:rsidRPr="008B3AED">
        <w:rPr>
          <w:rFonts w:ascii="Arial" w:hAnsi="Arial" w:cs="Arial"/>
        </w:rPr>
        <w:t xml:space="preserve"> r</w:t>
      </w:r>
      <w:r w:rsidRPr="008B3AED">
        <w:rPr>
          <w:rFonts w:ascii="Arial" w:hAnsi="Arial" w:cs="Arial"/>
        </w:rPr>
        <w:t>.</w:t>
      </w:r>
      <w:r w:rsidR="00696470" w:rsidRPr="008B3AED">
        <w:rPr>
          <w:rFonts w:ascii="Arial" w:hAnsi="Arial" w:cs="Arial"/>
        </w:rPr>
        <w:t xml:space="preserve"> </w:t>
      </w:r>
      <w:r w:rsidR="00176822">
        <w:rPr>
          <w:rFonts w:ascii="Arial" w:hAnsi="Arial" w:cs="Arial"/>
        </w:rPr>
        <w:t xml:space="preserve">            </w:t>
      </w:r>
      <w:r w:rsidR="00696470" w:rsidRPr="008B3AED">
        <w:rPr>
          <w:rFonts w:ascii="Arial" w:hAnsi="Arial" w:cs="Arial"/>
        </w:rPr>
        <w:t xml:space="preserve">poz. </w:t>
      </w:r>
      <w:r w:rsidR="00A440F5" w:rsidRPr="008B3AED">
        <w:rPr>
          <w:rFonts w:ascii="Arial" w:hAnsi="Arial" w:cs="Arial"/>
        </w:rPr>
        <w:t>1790</w:t>
      </w:r>
      <w:r w:rsidRPr="008B3AED">
        <w:rPr>
          <w:rFonts w:ascii="Arial" w:hAnsi="Arial" w:cs="Arial"/>
        </w:rPr>
        <w:t>)</w:t>
      </w:r>
      <w:r w:rsidR="00AE18AB" w:rsidRPr="008B3AED">
        <w:rPr>
          <w:rFonts w:ascii="Arial" w:hAnsi="Arial" w:cs="Arial"/>
        </w:rPr>
        <w:t>.</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85540D">
      <w:pPr>
        <w:tabs>
          <w:tab w:val="left" w:pos="3686"/>
        </w:tabs>
        <w:spacing w:after="120"/>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pPr>
        <w:numPr>
          <w:ilvl w:val="0"/>
          <w:numId w:val="22"/>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B610B92" w14:textId="4E9005F5" w:rsidR="000175C7" w:rsidRDefault="000107C7">
      <w:pPr>
        <w:numPr>
          <w:ilvl w:val="0"/>
          <w:numId w:val="23"/>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172D8B">
        <w:rPr>
          <w:rFonts w:ascii="Arial" w:hAnsi="Arial" w:cs="Arial"/>
          <w:color w:val="000000"/>
          <w:sz w:val="22"/>
          <w:szCs w:val="22"/>
        </w:rPr>
        <w:t>4</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B738E9">
        <w:rPr>
          <w:rFonts w:ascii="Arial" w:hAnsi="Arial" w:cs="Arial"/>
          <w:color w:val="000000"/>
          <w:sz w:val="22"/>
          <w:szCs w:val="22"/>
        </w:rPr>
        <w:t>zamówienia</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4DA280B6" w14:textId="77777777" w:rsidR="00172D8B" w:rsidRDefault="000175C7">
      <w:pPr>
        <w:numPr>
          <w:ilvl w:val="0"/>
          <w:numId w:val="23"/>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za </w:t>
      </w:r>
      <w:r w:rsidR="000107C7">
        <w:rPr>
          <w:rFonts w:ascii="Arial" w:hAnsi="Arial" w:cs="Arial"/>
          <w:color w:val="000000"/>
          <w:sz w:val="22"/>
          <w:szCs w:val="22"/>
        </w:rPr>
        <w:t>zwłokę</w:t>
      </w:r>
      <w:r>
        <w:rPr>
          <w:rFonts w:ascii="Arial" w:hAnsi="Arial" w:cs="Arial"/>
          <w:color w:val="000000"/>
          <w:sz w:val="22"/>
          <w:szCs w:val="22"/>
        </w:rPr>
        <w:t xml:space="preserve"> w usunięciu wad stwierdzonych podczas odbioru</w:t>
      </w:r>
      <w:r w:rsidR="00515197">
        <w:rPr>
          <w:rFonts w:ascii="Arial" w:hAnsi="Arial" w:cs="Arial"/>
          <w:color w:val="000000"/>
          <w:sz w:val="22"/>
          <w:szCs w:val="22"/>
        </w:rPr>
        <w:t>,</w:t>
      </w:r>
      <w:r>
        <w:rPr>
          <w:rFonts w:ascii="Arial" w:hAnsi="Arial" w:cs="Arial"/>
          <w:color w:val="000000"/>
          <w:sz w:val="22"/>
          <w:szCs w:val="22"/>
        </w:rPr>
        <w:t xml:space="preserve"> Wykonawca zobowiązuje się zapłacić karę umowną w wysokości 3% wartości </w:t>
      </w:r>
      <w:r w:rsidR="00B738E9">
        <w:rPr>
          <w:rFonts w:ascii="Arial" w:hAnsi="Arial" w:cs="Arial"/>
          <w:color w:val="000000"/>
          <w:sz w:val="22"/>
          <w:szCs w:val="22"/>
        </w:rPr>
        <w:t>zamówienia</w:t>
      </w:r>
      <w:r>
        <w:rPr>
          <w:rFonts w:ascii="Arial" w:hAnsi="Arial" w:cs="Arial"/>
          <w:color w:val="000000"/>
          <w:sz w:val="22"/>
          <w:szCs w:val="22"/>
        </w:rPr>
        <w:t xml:space="preserve"> </w:t>
      </w:r>
      <w:r w:rsidR="00D0687B">
        <w:rPr>
          <w:rFonts w:ascii="Arial" w:hAnsi="Arial" w:cs="Arial"/>
          <w:color w:val="000000"/>
          <w:sz w:val="22"/>
          <w:szCs w:val="22"/>
        </w:rPr>
        <w:t>netto bez VAT</w:t>
      </w:r>
      <w:r>
        <w:rPr>
          <w:rFonts w:ascii="Arial" w:hAnsi="Arial" w:cs="Arial"/>
          <w:color w:val="000000"/>
          <w:sz w:val="22"/>
          <w:szCs w:val="22"/>
        </w:rPr>
        <w:t xml:space="preserve"> za każdy </w:t>
      </w:r>
      <w:r w:rsidR="00C6136C">
        <w:rPr>
          <w:rFonts w:ascii="Arial" w:hAnsi="Arial" w:cs="Arial"/>
          <w:color w:val="000000"/>
          <w:sz w:val="22"/>
          <w:szCs w:val="22"/>
        </w:rPr>
        <w:t xml:space="preserve">rozpoczęty </w:t>
      </w:r>
      <w:r>
        <w:rPr>
          <w:rFonts w:ascii="Arial" w:hAnsi="Arial" w:cs="Arial"/>
          <w:color w:val="000000"/>
          <w:sz w:val="22"/>
          <w:szCs w:val="22"/>
        </w:rPr>
        <w:t xml:space="preserve">dzień </w:t>
      </w:r>
      <w:r w:rsidR="00D0687B">
        <w:rPr>
          <w:rFonts w:ascii="Arial" w:hAnsi="Arial" w:cs="Arial"/>
          <w:color w:val="000000"/>
          <w:sz w:val="22"/>
          <w:szCs w:val="22"/>
        </w:rPr>
        <w:t>zwłoki</w:t>
      </w:r>
      <w:r>
        <w:rPr>
          <w:rFonts w:ascii="Arial" w:hAnsi="Arial" w:cs="Arial"/>
          <w:color w:val="000000"/>
          <w:sz w:val="22"/>
          <w:szCs w:val="22"/>
        </w:rPr>
        <w:t>;</w:t>
      </w:r>
    </w:p>
    <w:p w14:paraId="68BF4529" w14:textId="74FA9E94" w:rsidR="002011B2" w:rsidRPr="00172D8B" w:rsidRDefault="002011B2">
      <w:pPr>
        <w:numPr>
          <w:ilvl w:val="0"/>
          <w:numId w:val="23"/>
        </w:numPr>
        <w:spacing w:line="360" w:lineRule="auto"/>
        <w:ind w:left="714" w:hanging="357"/>
        <w:jc w:val="both"/>
        <w:rPr>
          <w:rFonts w:ascii="Arial" w:hAnsi="Arial" w:cs="Arial"/>
          <w:color w:val="000000"/>
          <w:sz w:val="22"/>
          <w:szCs w:val="22"/>
        </w:rPr>
      </w:pPr>
      <w:r w:rsidRPr="00172D8B">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 wysokości  400,00 zł  za każdy stwierdzony przypadek;</w:t>
      </w:r>
    </w:p>
    <w:p w14:paraId="4BC94FAB" w14:textId="4D29DF73" w:rsidR="000175C7" w:rsidRPr="00172D8B" w:rsidRDefault="000175C7">
      <w:pPr>
        <w:numPr>
          <w:ilvl w:val="0"/>
          <w:numId w:val="23"/>
        </w:numPr>
        <w:spacing w:line="360" w:lineRule="auto"/>
        <w:ind w:left="714" w:hanging="357"/>
        <w:jc w:val="both"/>
        <w:rPr>
          <w:rFonts w:ascii="Arial" w:hAnsi="Arial" w:cs="Arial"/>
          <w:color w:val="000000"/>
          <w:sz w:val="22"/>
          <w:szCs w:val="22"/>
        </w:rPr>
      </w:pPr>
      <w:r w:rsidRPr="00172D8B">
        <w:rPr>
          <w:rFonts w:ascii="Arial" w:hAnsi="Arial" w:cs="Arial"/>
          <w:color w:val="000000"/>
          <w:sz w:val="22"/>
          <w:szCs w:val="22"/>
        </w:rPr>
        <w:t>za każdy inny przypadek nienależytego wykonania Umowy</w:t>
      </w:r>
      <w:r w:rsidR="00515197" w:rsidRPr="00172D8B">
        <w:rPr>
          <w:rFonts w:ascii="Arial" w:hAnsi="Arial" w:cs="Arial"/>
          <w:color w:val="000000"/>
          <w:sz w:val="22"/>
          <w:szCs w:val="22"/>
        </w:rPr>
        <w:t>,</w:t>
      </w:r>
      <w:r w:rsidRPr="00172D8B">
        <w:rPr>
          <w:rFonts w:ascii="Arial" w:hAnsi="Arial" w:cs="Arial"/>
          <w:color w:val="000000"/>
          <w:sz w:val="22"/>
          <w:szCs w:val="22"/>
        </w:rPr>
        <w:t xml:space="preserve"> Wykonawca zobowiązuje się zapłacić karę umowną w wysokości 5% wartości </w:t>
      </w:r>
      <w:r w:rsidR="00B738E9" w:rsidRPr="00172D8B">
        <w:rPr>
          <w:rFonts w:ascii="Arial" w:hAnsi="Arial" w:cs="Arial"/>
          <w:color w:val="000000"/>
          <w:sz w:val="22"/>
          <w:szCs w:val="22"/>
        </w:rPr>
        <w:t>zamówienia</w:t>
      </w:r>
      <w:r w:rsidRPr="00172D8B">
        <w:rPr>
          <w:rFonts w:ascii="Arial" w:hAnsi="Arial" w:cs="Arial"/>
          <w:color w:val="000000"/>
          <w:sz w:val="22"/>
          <w:szCs w:val="22"/>
        </w:rPr>
        <w:t xml:space="preserve"> </w:t>
      </w:r>
      <w:r w:rsidR="00D0687B" w:rsidRPr="00172D8B">
        <w:rPr>
          <w:rFonts w:ascii="Arial" w:hAnsi="Arial" w:cs="Arial"/>
          <w:color w:val="000000"/>
          <w:sz w:val="22"/>
          <w:szCs w:val="22"/>
        </w:rPr>
        <w:t>netto bez VAT</w:t>
      </w:r>
      <w:r w:rsidRPr="00172D8B">
        <w:rPr>
          <w:rFonts w:ascii="Arial" w:hAnsi="Arial" w:cs="Arial"/>
          <w:color w:val="000000"/>
          <w:sz w:val="22"/>
          <w:szCs w:val="22"/>
        </w:rPr>
        <w:t xml:space="preserve"> za każdy taki przypadek.</w:t>
      </w:r>
    </w:p>
    <w:p w14:paraId="050237D4" w14:textId="77777777" w:rsidR="00D0687B" w:rsidRDefault="00D0687B">
      <w:pPr>
        <w:numPr>
          <w:ilvl w:val="0"/>
          <w:numId w:val="22"/>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lastRenderedPageBreak/>
        <w:t>Łączna wysokość kar umownych nie może przekroczyć 10% wartości Umowy netto bez VAT.</w:t>
      </w:r>
    </w:p>
    <w:p w14:paraId="41247849" w14:textId="7800EBB4" w:rsidR="000175C7" w:rsidRDefault="000175C7">
      <w:pPr>
        <w:numPr>
          <w:ilvl w:val="0"/>
          <w:numId w:val="22"/>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572E8764" w:rsidR="000175C7" w:rsidRDefault="000175C7">
      <w:pPr>
        <w:numPr>
          <w:ilvl w:val="0"/>
          <w:numId w:val="22"/>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Strony mają prawo dochodzić odszkodowania uzupełniającego na zasadach określonych w</w:t>
      </w:r>
      <w:r w:rsidR="00176822">
        <w:rPr>
          <w:rFonts w:ascii="Arial" w:hAnsi="Arial" w:cs="Arial"/>
          <w:color w:val="000000"/>
          <w:sz w:val="22"/>
          <w:szCs w:val="22"/>
        </w:rPr>
        <w:t> </w:t>
      </w:r>
      <w:r>
        <w:rPr>
          <w:rFonts w:ascii="Arial" w:hAnsi="Arial" w:cs="Arial"/>
          <w:color w:val="000000"/>
          <w:sz w:val="22"/>
          <w:szCs w:val="22"/>
        </w:rPr>
        <w:t>Kodeksie cywilnym.</w:t>
      </w:r>
    </w:p>
    <w:p w14:paraId="1753B9CF" w14:textId="1D2C9487" w:rsidR="006674D2" w:rsidRDefault="003C633B">
      <w:pPr>
        <w:numPr>
          <w:ilvl w:val="0"/>
          <w:numId w:val="22"/>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176822">
        <w:rPr>
          <w:rFonts w:ascii="Arial" w:hAnsi="Arial" w:cs="Arial"/>
          <w:color w:val="000000"/>
          <w:sz w:val="22"/>
          <w:szCs w:val="22"/>
        </w:rPr>
        <w:t> </w:t>
      </w:r>
      <w:r w:rsidR="000175C7">
        <w:rPr>
          <w:rFonts w:ascii="Arial" w:hAnsi="Arial" w:cs="Arial"/>
          <w:color w:val="000000"/>
          <w:sz w:val="22"/>
          <w:szCs w:val="22"/>
        </w:rPr>
        <w:t xml:space="preserve">przypadku uchybienia przez Wykonawcę któremukolwiek z terminów wskazanych w § 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14"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pPr>
        <w:widowControl/>
        <w:numPr>
          <w:ilvl w:val="0"/>
          <w:numId w:val="24"/>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pPr>
        <w:widowControl/>
        <w:numPr>
          <w:ilvl w:val="0"/>
          <w:numId w:val="24"/>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4512F84A" w14:textId="23F3972B" w:rsidR="001621C8" w:rsidRPr="00172D8B" w:rsidRDefault="001621C8" w:rsidP="00AE18AB">
      <w:pPr>
        <w:ind w:hanging="284"/>
        <w:jc w:val="center"/>
        <w:rPr>
          <w:rFonts w:ascii="Arial" w:hAnsi="Arial" w:cs="Arial"/>
          <w:b/>
          <w:sz w:val="22"/>
          <w:szCs w:val="22"/>
        </w:rPr>
      </w:pPr>
      <w:r w:rsidRPr="00172D8B">
        <w:rPr>
          <w:rFonts w:ascii="Arial" w:hAnsi="Arial" w:cs="Arial"/>
          <w:b/>
          <w:bCs/>
          <w:sz w:val="22"/>
          <w:szCs w:val="22"/>
        </w:rPr>
        <w:t>§</w:t>
      </w:r>
      <w:r w:rsidR="00172D8B" w:rsidRPr="00172D8B">
        <w:rPr>
          <w:rFonts w:ascii="Arial" w:hAnsi="Arial" w:cs="Arial"/>
          <w:b/>
          <w:bCs/>
          <w:sz w:val="22"/>
          <w:szCs w:val="22"/>
        </w:rPr>
        <w:t xml:space="preserve">  6</w:t>
      </w:r>
    </w:p>
    <w:p w14:paraId="5B41C488" w14:textId="4B7E3DBA" w:rsidR="001621C8" w:rsidRDefault="001621C8" w:rsidP="00AE18AB">
      <w:pPr>
        <w:spacing w:after="120"/>
        <w:ind w:hanging="284"/>
        <w:jc w:val="center"/>
        <w:rPr>
          <w:rFonts w:ascii="Arial" w:hAnsi="Arial" w:cs="Arial"/>
          <w:b/>
          <w:sz w:val="22"/>
          <w:szCs w:val="22"/>
        </w:rPr>
      </w:pPr>
      <w:r w:rsidRPr="00172D8B">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pPr>
        <w:pStyle w:val="Akapitzlist"/>
        <w:numPr>
          <w:ilvl w:val="0"/>
          <w:numId w:val="30"/>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pPr>
        <w:pStyle w:val="Akapitzlist"/>
        <w:numPr>
          <w:ilvl w:val="2"/>
          <w:numId w:val="31"/>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3ABF4380" w:rsidR="001621C8" w:rsidRPr="007E70F3" w:rsidRDefault="001621C8">
      <w:pPr>
        <w:pStyle w:val="Akapitzlist"/>
        <w:numPr>
          <w:ilvl w:val="2"/>
          <w:numId w:val="31"/>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w:t>
      </w:r>
      <w:r w:rsidR="00176822">
        <w:rPr>
          <w:rFonts w:ascii="Arial" w:hAnsi="Arial" w:cs="Arial"/>
          <w:color w:val="000000"/>
        </w:rPr>
        <w:t> </w:t>
      </w:r>
      <w:r w:rsidRPr="007E70F3">
        <w:rPr>
          <w:rFonts w:ascii="Arial" w:hAnsi="Arial" w:cs="Arial"/>
          <w:color w:val="000000"/>
        </w:rPr>
        <w:t>minimalnym wynagrodzeniu za pracę albo wysokości minimalnej stawki godzinowej, w</w:t>
      </w:r>
      <w:r w:rsidR="00176822">
        <w:rPr>
          <w:rFonts w:ascii="Arial" w:hAnsi="Arial" w:cs="Arial"/>
          <w:color w:val="000000"/>
        </w:rPr>
        <w:t> </w:t>
      </w:r>
      <w:r w:rsidRPr="007E70F3">
        <w:rPr>
          <w:rFonts w:ascii="Arial" w:hAnsi="Arial" w:cs="Arial"/>
          <w:color w:val="000000"/>
        </w:rPr>
        <w:t>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pPr>
        <w:pStyle w:val="Akapitzlist"/>
        <w:numPr>
          <w:ilvl w:val="2"/>
          <w:numId w:val="31"/>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zmiany zasad podlegania ubezpieczeniom społecznym lub ubezpieczeniu zdrowotnemu lub wysokości stawki składki na ubezpieczenia społeczne lub zdrowotne</w:t>
      </w:r>
      <w:r>
        <w:rPr>
          <w:rFonts w:ascii="Arial" w:hAnsi="Arial" w:cs="Arial"/>
          <w:color w:val="000000"/>
        </w:rPr>
        <w:t>;</w:t>
      </w:r>
    </w:p>
    <w:p w14:paraId="13500D06" w14:textId="77777777" w:rsidR="001621C8" w:rsidRDefault="001621C8">
      <w:pPr>
        <w:pStyle w:val="Akapitzlist"/>
        <w:numPr>
          <w:ilvl w:val="2"/>
          <w:numId w:val="31"/>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 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pPr>
        <w:pStyle w:val="Akapitzlist"/>
        <w:numPr>
          <w:ilvl w:val="0"/>
          <w:numId w:val="30"/>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pPr>
        <w:pStyle w:val="Akapitzlist"/>
        <w:numPr>
          <w:ilvl w:val="2"/>
          <w:numId w:val="32"/>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pPr>
        <w:pStyle w:val="Akapitzlist"/>
        <w:numPr>
          <w:ilvl w:val="2"/>
          <w:numId w:val="32"/>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9195813" w:rsidR="001621C8" w:rsidRPr="007E70F3" w:rsidRDefault="001621C8">
      <w:pPr>
        <w:pStyle w:val="Akapitzlist"/>
        <w:numPr>
          <w:ilvl w:val="2"/>
          <w:numId w:val="32"/>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zmiana wysokości wynagrodzenia w przypadku zaistnienia przesłanki, o której mowa w</w:t>
      </w:r>
      <w:r w:rsidR="00176822">
        <w:rPr>
          <w:rFonts w:ascii="Arial" w:hAnsi="Arial" w:cs="Arial"/>
          <w:color w:val="000000"/>
        </w:rPr>
        <w:t>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pPr>
        <w:pStyle w:val="Akapitzlist"/>
        <w:numPr>
          <w:ilvl w:val="2"/>
          <w:numId w:val="32"/>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Kwota odpowiadająca wzrostowi kosztu Wykonawcy będzie odnosić się wyłącznie do części </w:t>
      </w:r>
      <w:r w:rsidRPr="007E70F3">
        <w:rPr>
          <w:rFonts w:ascii="Arial" w:hAnsi="Arial" w:cs="Arial"/>
          <w:color w:val="000000"/>
        </w:rPr>
        <w:lastRenderedPageBreak/>
        <w:t xml:space="preserve">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478FA80E" w:rsidR="001621C8" w:rsidRDefault="001621C8">
      <w:pPr>
        <w:pStyle w:val="Akapitzlist"/>
        <w:numPr>
          <w:ilvl w:val="2"/>
          <w:numId w:val="32"/>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 związku z</w:t>
      </w:r>
      <w:r w:rsidR="00176822">
        <w:rPr>
          <w:rFonts w:ascii="Arial" w:hAnsi="Arial" w:cs="Arial"/>
          <w:color w:val="000000"/>
        </w:rPr>
        <w:t> </w:t>
      </w:r>
      <w:r w:rsidRPr="007E70F3">
        <w:rPr>
          <w:rFonts w:ascii="Arial" w:hAnsi="Arial" w:cs="Arial"/>
          <w:color w:val="000000"/>
        </w:rPr>
        <w:t>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w:t>
      </w:r>
      <w:r w:rsidR="00176822">
        <w:rPr>
          <w:rFonts w:ascii="Arial" w:hAnsi="Arial" w:cs="Arial"/>
          <w:color w:val="000000"/>
        </w:rPr>
        <w:t> </w:t>
      </w:r>
      <w:r w:rsidRPr="007E70F3">
        <w:rPr>
          <w:rFonts w:ascii="Arial" w:hAnsi="Arial" w:cs="Arial"/>
          <w:color w:val="000000"/>
        </w:rPr>
        <w:t>jakim wykonują oni prace bezpośrednio związane z realizacją przedmiotu Umowy.</w:t>
      </w:r>
    </w:p>
    <w:p w14:paraId="5146C2EF" w14:textId="0DE54587" w:rsidR="001621C8" w:rsidRPr="007E70F3" w:rsidRDefault="001621C8">
      <w:pPr>
        <w:pStyle w:val="Akapitzlist"/>
        <w:numPr>
          <w:ilvl w:val="2"/>
          <w:numId w:val="32"/>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77777777" w:rsidR="001621C8" w:rsidRPr="007E70F3" w:rsidRDefault="001621C8">
      <w:pPr>
        <w:pStyle w:val="Akapitzlist"/>
        <w:numPr>
          <w:ilvl w:val="0"/>
          <w:numId w:val="30"/>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 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13F4E0FB" w:rsidR="001621C8" w:rsidRPr="007E70F3" w:rsidRDefault="001621C8">
      <w:pPr>
        <w:pStyle w:val="Akapitzlist"/>
        <w:numPr>
          <w:ilvl w:val="3"/>
          <w:numId w:val="33"/>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racowników (zarówno przed jak i po zmianie) wraz z</w:t>
      </w:r>
      <w:r w:rsidR="00176822">
        <w:rPr>
          <w:rFonts w:ascii="Arial" w:hAnsi="Arial" w:cs="Arial"/>
          <w:color w:val="000000"/>
        </w:rPr>
        <w:t> </w:t>
      </w:r>
      <w:r w:rsidRPr="007E70F3">
        <w:rPr>
          <w:rFonts w:ascii="Arial" w:hAnsi="Arial" w:cs="Arial"/>
          <w:color w:val="000000"/>
        </w:rPr>
        <w:t>określeniem zakresu (części etatu) w jakim wykonują oni prace bezpośrednio związane z</w:t>
      </w:r>
      <w:r w:rsidR="00176822">
        <w:rPr>
          <w:rFonts w:ascii="Arial" w:hAnsi="Arial" w:cs="Arial"/>
          <w:color w:val="000000"/>
        </w:rPr>
        <w:t> </w:t>
      </w:r>
      <w:r w:rsidRPr="007E70F3">
        <w:rPr>
          <w:rFonts w:ascii="Arial" w:hAnsi="Arial" w:cs="Arial"/>
          <w:color w:val="000000"/>
        </w:rPr>
        <w:t xml:space="preserve">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64424715" w:rsidR="001621C8" w:rsidRPr="00CB0764" w:rsidRDefault="001621C8">
      <w:pPr>
        <w:pStyle w:val="Akapitzlist"/>
        <w:numPr>
          <w:ilvl w:val="3"/>
          <w:numId w:val="33"/>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w:t>
      </w:r>
      <w:r w:rsidR="00176822">
        <w:rPr>
          <w:rFonts w:ascii="Arial" w:hAnsi="Arial" w:cs="Arial"/>
          <w:color w:val="000000"/>
        </w:rPr>
        <w:t> </w:t>
      </w:r>
      <w:r w:rsidRPr="007E70F3">
        <w:rPr>
          <w:rFonts w:ascii="Arial" w:hAnsi="Arial" w:cs="Arial"/>
          <w:color w:val="000000"/>
        </w:rPr>
        <w:t>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określeniem zakresu (części etatu) w jakim wykonują oni prace bezpośrednio związane z realizacją przedmiotu Umowy oraz części wynagrodzenia odpowiadającej temu zakresowi – w</w:t>
      </w:r>
      <w:r w:rsidR="00176822">
        <w:rPr>
          <w:rFonts w:ascii="Arial" w:hAnsi="Arial" w:cs="Arial"/>
          <w:color w:val="000000"/>
        </w:rPr>
        <w:t> </w:t>
      </w:r>
      <w:r w:rsidRPr="007E70F3">
        <w:rPr>
          <w:rFonts w:ascii="Arial" w:hAnsi="Arial" w:cs="Arial"/>
          <w:color w:val="000000"/>
        </w:rPr>
        <w:t xml:space="preserve">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pPr>
        <w:pStyle w:val="Akapitzlist"/>
        <w:numPr>
          <w:ilvl w:val="0"/>
          <w:numId w:val="30"/>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pPr>
        <w:pStyle w:val="Akapitzlist"/>
        <w:numPr>
          <w:ilvl w:val="0"/>
          <w:numId w:val="30"/>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pPr>
        <w:pStyle w:val="Akapitzlist"/>
        <w:numPr>
          <w:ilvl w:val="0"/>
          <w:numId w:val="30"/>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t xml:space="preserve">Wynagrodzenie Wykonawcy, o którym mowa w </w:t>
      </w:r>
      <w:r w:rsidRPr="00172D8B">
        <w:rPr>
          <w:rFonts w:ascii="Arial" w:hAnsi="Arial" w:cs="Arial"/>
          <w:color w:val="000000"/>
        </w:rPr>
        <w:t xml:space="preserve">§ </w:t>
      </w:r>
      <w:r w:rsidR="00453002" w:rsidRPr="00172D8B">
        <w:rPr>
          <w:rFonts w:ascii="Arial" w:hAnsi="Arial" w:cs="Arial"/>
          <w:color w:val="000000"/>
        </w:rPr>
        <w:t>3</w:t>
      </w:r>
      <w:r w:rsidRPr="00172D8B">
        <w:rPr>
          <w:rFonts w:ascii="Arial" w:hAnsi="Arial" w:cs="Arial"/>
          <w:color w:val="000000"/>
        </w:rPr>
        <w:t xml:space="preserve"> ust.</w:t>
      </w:r>
      <w:r w:rsidRPr="006F46CB">
        <w:rPr>
          <w:rFonts w:ascii="Arial" w:hAnsi="Arial" w:cs="Arial"/>
          <w:color w:val="000000"/>
        </w:rPr>
        <w:t xml:space="preserve"> 1,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3CC3AC2" w:rsidR="001621C8" w:rsidRPr="00550237" w:rsidRDefault="001621C8">
      <w:pPr>
        <w:pStyle w:val="Akapitzlist"/>
        <w:numPr>
          <w:ilvl w:val="0"/>
          <w:numId w:val="30"/>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lastRenderedPageBreak/>
        <w:t>Minimalny poziom zmiany wskaźnika GUS, w wyniku którego wynagrodzenie Wykonawcy zostanie zmienione wynosi 2 pp., w stosunku do wskaźnika wzrostu (spadku) cen towarów i</w:t>
      </w:r>
      <w:r w:rsidR="00176822">
        <w:rPr>
          <w:rFonts w:ascii="Arial" w:hAnsi="Arial" w:cs="Arial"/>
          <w:color w:val="000000"/>
        </w:rPr>
        <w:t> </w:t>
      </w:r>
      <w:r w:rsidRPr="006F46CB">
        <w:rPr>
          <w:rFonts w:ascii="Arial" w:hAnsi="Arial" w:cs="Arial"/>
          <w:color w:val="000000"/>
        </w:rPr>
        <w:t>usług konsumpcyjnych (poziom zmiany ceny) publikowanego przez Główny Urząd Statystyczny na dzień 1 stycznia roku kalendarzowego, w którym zawarto Umowę.</w:t>
      </w:r>
    </w:p>
    <w:p w14:paraId="10EBB77C" w14:textId="77777777" w:rsidR="001621C8" w:rsidRPr="00550237" w:rsidRDefault="001621C8">
      <w:pPr>
        <w:pStyle w:val="Akapitzlist"/>
        <w:numPr>
          <w:ilvl w:val="0"/>
          <w:numId w:val="30"/>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106D3D44" w:rsidR="001621C8" w:rsidRPr="00550237" w:rsidRDefault="001621C8">
      <w:pPr>
        <w:pStyle w:val="Akapitzlist"/>
        <w:numPr>
          <w:ilvl w:val="0"/>
          <w:numId w:val="30"/>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 miesięcy wykonywania</w:t>
      </w:r>
      <w:r w:rsidR="00AE18AB">
        <w:rPr>
          <w:rFonts w:ascii="Arial" w:hAnsi="Arial" w:cs="Arial"/>
          <w:color w:val="000000"/>
        </w:rPr>
        <w:t xml:space="preserve"> dostaw</w:t>
      </w:r>
      <w:r w:rsidRPr="006F46CB">
        <w:rPr>
          <w:rFonts w:ascii="Arial" w:hAnsi="Arial" w:cs="Arial"/>
          <w:color w:val="000000"/>
        </w:rPr>
        <w:t xml:space="preserve">. </w:t>
      </w:r>
    </w:p>
    <w:p w14:paraId="74F97F37" w14:textId="5F8E543B" w:rsidR="001621C8" w:rsidRPr="006F46CB" w:rsidRDefault="001621C8">
      <w:pPr>
        <w:pStyle w:val="Akapitzlist"/>
        <w:numPr>
          <w:ilvl w:val="0"/>
          <w:numId w:val="30"/>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172D8B">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pPr>
        <w:pStyle w:val="Akapitzlist"/>
        <w:numPr>
          <w:ilvl w:val="0"/>
          <w:numId w:val="30"/>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21BD698B"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172D8B">
        <w:rPr>
          <w:rFonts w:ascii="Arial" w:hAnsi="Arial" w:cs="Arial"/>
          <w:b/>
          <w:sz w:val="22"/>
          <w:szCs w:val="22"/>
        </w:rPr>
        <w:t>7</w:t>
      </w:r>
    </w:p>
    <w:p w14:paraId="62BC8F24" w14:textId="48E3E73A" w:rsidR="000175C7" w:rsidRDefault="00172D8B" w:rsidP="0085540D">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704AFF98"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w:t>
      </w:r>
      <w:r w:rsidR="00176822">
        <w:rPr>
          <w:rFonts w:ascii="Arial" w:eastAsia="Arial Unicode MS" w:hAnsi="Arial" w:cs="Arial"/>
        </w:rPr>
        <w:t xml:space="preserve">                </w:t>
      </w:r>
      <w:r>
        <w:rPr>
          <w:rFonts w:ascii="Arial" w:eastAsia="Arial Unicode MS" w:hAnsi="Arial" w:cs="Arial"/>
        </w:rPr>
        <w:t>22 / 755 51 97.</w:t>
      </w:r>
    </w:p>
    <w:p w14:paraId="17BFBB34" w14:textId="7777777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lastRenderedPageBreak/>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0EAC3B81"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176822">
        <w:rPr>
          <w:rFonts w:ascii="Arial" w:hAnsi="Arial" w:cs="Arial"/>
          <w:lang w:eastAsia="pl-PL"/>
        </w:rPr>
        <w:t> </w:t>
      </w:r>
      <w:r w:rsidR="00A8594D">
        <w:rPr>
          <w:rFonts w:ascii="Arial" w:hAnsi="Arial" w:cs="Arial"/>
          <w:lang w:eastAsia="pl-PL"/>
        </w:rPr>
        <w:t xml:space="preserve">Administratora przez okres 10 lat. Okres przechowywania liczony jest od dnia 1 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pPr>
        <w:pStyle w:val="Akapitzlist"/>
        <w:numPr>
          <w:ilvl w:val="0"/>
          <w:numId w:val="26"/>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pPr>
        <w:pStyle w:val="Akapitzlist"/>
        <w:numPr>
          <w:ilvl w:val="0"/>
          <w:numId w:val="26"/>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pPr>
        <w:pStyle w:val="Akapitzlist"/>
        <w:numPr>
          <w:ilvl w:val="0"/>
          <w:numId w:val="26"/>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pPr>
        <w:pStyle w:val="Akapitzlist"/>
        <w:numPr>
          <w:ilvl w:val="0"/>
          <w:numId w:val="26"/>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pPr>
        <w:pStyle w:val="Akapitzlist"/>
        <w:numPr>
          <w:ilvl w:val="0"/>
          <w:numId w:val="26"/>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14:paraId="2872A857" w14:textId="77777777" w:rsidR="00F851BA" w:rsidRDefault="00F851BA">
      <w:pPr>
        <w:pStyle w:val="Akapitzlist"/>
        <w:numPr>
          <w:ilvl w:val="0"/>
          <w:numId w:val="25"/>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pPr>
        <w:pStyle w:val="Akapitzlist"/>
        <w:numPr>
          <w:ilvl w:val="0"/>
          <w:numId w:val="27"/>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66B94D2A" w:rsidR="00F851BA" w:rsidRPr="00D63F6D" w:rsidRDefault="00F851BA">
      <w:pPr>
        <w:pStyle w:val="Akapitzlist"/>
        <w:numPr>
          <w:ilvl w:val="0"/>
          <w:numId w:val="27"/>
        </w:numPr>
        <w:suppressAutoHyphens w:val="0"/>
        <w:spacing w:after="0" w:line="360" w:lineRule="auto"/>
        <w:ind w:left="714" w:hanging="357"/>
        <w:contextualSpacing/>
        <w:jc w:val="both"/>
        <w:rPr>
          <w:rFonts w:ascii="Arial" w:hAnsi="Arial" w:cs="Arial"/>
          <w:b/>
          <w:bCs/>
        </w:rPr>
      </w:pPr>
      <w:r>
        <w:rPr>
          <w:rFonts w:ascii="Arial" w:hAnsi="Arial" w:cs="Arial"/>
          <w:lang w:eastAsia="pl-PL"/>
        </w:rPr>
        <w:t>na podstawie art. 21 RODO prawo sprzeciwu, wobec przetwarzania danych osobowych w</w:t>
      </w:r>
      <w:r w:rsidR="00176822">
        <w:rPr>
          <w:rFonts w:ascii="Arial" w:hAnsi="Arial" w:cs="Arial"/>
          <w:lang w:eastAsia="pl-PL"/>
        </w:rPr>
        <w:t> </w:t>
      </w:r>
      <w:r>
        <w:rPr>
          <w:rFonts w:ascii="Arial" w:hAnsi="Arial" w:cs="Arial"/>
          <w:lang w:eastAsia="pl-PL"/>
        </w:rPr>
        <w:t xml:space="preserve">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pPr>
        <w:pStyle w:val="Akapitzlist"/>
        <w:numPr>
          <w:ilvl w:val="0"/>
          <w:numId w:val="25"/>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pPr>
        <w:pStyle w:val="Akapitzlist"/>
        <w:numPr>
          <w:ilvl w:val="0"/>
          <w:numId w:val="25"/>
        </w:numPr>
        <w:suppressAutoHyphens w:val="0"/>
        <w:spacing w:after="0" w:line="360" w:lineRule="auto"/>
        <w:ind w:left="357" w:hanging="357"/>
        <w:contextualSpacing/>
        <w:jc w:val="both"/>
        <w:rPr>
          <w:rFonts w:ascii="Arial" w:hAnsi="Arial" w:cs="Arial"/>
        </w:rPr>
      </w:pPr>
      <w:r w:rsidRPr="00D63F6D">
        <w:rPr>
          <w:rFonts w:ascii="Arial" w:hAnsi="Arial" w:cs="Arial"/>
        </w:rPr>
        <w:lastRenderedPageBreak/>
        <w:t>Źródło pochodzenia danych: Wykonawca.</w:t>
      </w:r>
    </w:p>
    <w:p w14:paraId="3E8C98A0" w14:textId="7AE5F2B5"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172D8B">
        <w:rPr>
          <w:rFonts w:ascii="Arial" w:hAnsi="Arial" w:cs="Arial"/>
          <w:b/>
          <w:bCs/>
          <w:sz w:val="22"/>
          <w:szCs w:val="22"/>
        </w:rPr>
        <w:t>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pPr>
        <w:pStyle w:val="ListParagraph1"/>
        <w:numPr>
          <w:ilvl w:val="0"/>
          <w:numId w:val="28"/>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pPr>
        <w:pStyle w:val="ListParagraph1"/>
        <w:numPr>
          <w:ilvl w:val="0"/>
          <w:numId w:val="28"/>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pPr>
        <w:pStyle w:val="ListParagraph1"/>
        <w:numPr>
          <w:ilvl w:val="0"/>
          <w:numId w:val="28"/>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714F5AD4" w:rsidR="00B61D27" w:rsidRPr="00B61D27" w:rsidRDefault="00B61D27">
      <w:pPr>
        <w:pStyle w:val="ListParagraph1"/>
        <w:numPr>
          <w:ilvl w:val="0"/>
          <w:numId w:val="28"/>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w:t>
      </w:r>
      <w:r w:rsidR="00C631F6">
        <w:rPr>
          <w:rFonts w:ascii="Arial" w:eastAsiaTheme="minorEastAsia" w:hAnsi="Arial" w:cs="Arial"/>
          <w:kern w:val="0"/>
          <w:lang w:eastAsia="pl-PL"/>
        </w:rPr>
        <w:t>……….</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091F92CB" w:rsidR="006760E6" w:rsidRPr="00B61D27" w:rsidRDefault="006760E6">
      <w:pPr>
        <w:pStyle w:val="ListParagraph1"/>
        <w:numPr>
          <w:ilvl w:val="0"/>
          <w:numId w:val="28"/>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r w:rsidR="00C631F6">
        <w:rPr>
          <w:rFonts w:ascii="Arial" w:eastAsiaTheme="minorEastAsia" w:hAnsi="Arial" w:cs="Arial"/>
          <w:kern w:val="0"/>
          <w:lang w:eastAsia="pl-PL"/>
        </w:rPr>
        <w:t>………</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366FCF5F" w:rsidR="000175C7" w:rsidRDefault="000175C7">
      <w:pPr>
        <w:pStyle w:val="ListParagraph1"/>
        <w:numPr>
          <w:ilvl w:val="0"/>
          <w:numId w:val="28"/>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 kwietnia 2016 r. w</w:t>
      </w:r>
      <w:r w:rsidR="00176822">
        <w:rPr>
          <w:rFonts w:ascii="Arial" w:eastAsia="SimSun" w:hAnsi="Arial" w:cs="Arial"/>
          <w:lang w:eastAsia="zh-CN"/>
        </w:rPr>
        <w:t> </w:t>
      </w:r>
      <w:r>
        <w:rPr>
          <w:rFonts w:ascii="Arial" w:eastAsia="SimSun" w:hAnsi="Arial" w:cs="Arial"/>
          <w:lang w:eastAsia="zh-CN"/>
        </w:rPr>
        <w:t>sprawie ochrony osób fizycznych w związku z przetwarzaniem danych osobowych  i</w:t>
      </w:r>
      <w:r w:rsidR="004859CE">
        <w:rPr>
          <w:rFonts w:ascii="Arial" w:eastAsia="SimSun" w:hAnsi="Arial" w:cs="Arial"/>
          <w:lang w:eastAsia="zh-CN"/>
        </w:rPr>
        <w:t> </w:t>
      </w:r>
      <w:r>
        <w:rPr>
          <w:rFonts w:ascii="Arial" w:eastAsia="SimSun" w:hAnsi="Arial" w:cs="Arial"/>
          <w:lang w:eastAsia="zh-CN"/>
        </w:rPr>
        <w:t>w</w:t>
      </w:r>
      <w:r w:rsidR="004859CE">
        <w:rPr>
          <w:rFonts w:ascii="Arial" w:eastAsia="SimSun" w:hAnsi="Arial" w:cs="Arial"/>
          <w:lang w:eastAsia="zh-CN"/>
        </w:rPr>
        <w:t> </w:t>
      </w:r>
      <w:r>
        <w:rPr>
          <w:rFonts w:ascii="Arial" w:eastAsia="SimSun" w:hAnsi="Arial" w:cs="Arial"/>
          <w:lang w:eastAsia="zh-CN"/>
        </w:rPr>
        <w:t xml:space="preserve">sprawie swobodnego przepływu takich danych oraz uchylenia dyrektywy 95/46/WE (ogólne rozporządzenie o ochronie danych). </w:t>
      </w:r>
    </w:p>
    <w:p w14:paraId="4E9DB64E" w14:textId="408572C2" w:rsidR="00C85CB9" w:rsidRDefault="000175C7">
      <w:pPr>
        <w:pStyle w:val="ListParagraph1"/>
        <w:numPr>
          <w:ilvl w:val="0"/>
          <w:numId w:val="28"/>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pPr>
        <w:pStyle w:val="ListParagraph1"/>
        <w:numPr>
          <w:ilvl w:val="0"/>
          <w:numId w:val="28"/>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pPr>
        <w:pStyle w:val="ListParagraph1"/>
        <w:numPr>
          <w:ilvl w:val="0"/>
          <w:numId w:val="28"/>
        </w:numPr>
        <w:spacing w:after="0" w:line="360" w:lineRule="auto"/>
        <w:ind w:left="357" w:hanging="357"/>
        <w:jc w:val="both"/>
        <w:rPr>
          <w:rFonts w:ascii="Arial" w:hAnsi="Arial" w:cs="Arial"/>
          <w:color w:val="000000"/>
          <w:w w:val="103"/>
        </w:rPr>
      </w:pPr>
      <w:r>
        <w:rPr>
          <w:rFonts w:ascii="Arial" w:hAnsi="Arial" w:cs="Arial"/>
        </w:rPr>
        <w:t>Załączniki do Umowy:</w:t>
      </w:r>
    </w:p>
    <w:p w14:paraId="54B26899" w14:textId="2F40F2C0" w:rsidR="00515197"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Załącznik nr 1 – formularz asortymentowo-cenowy</w:t>
      </w:r>
      <w:r w:rsidR="00515197">
        <w:rPr>
          <w:rFonts w:ascii="Arial" w:hAnsi="Arial" w:cs="Arial"/>
        </w:rPr>
        <w:t>;</w:t>
      </w:r>
    </w:p>
    <w:p w14:paraId="3E8075D5" w14:textId="2CE383B8" w:rsidR="000175C7" w:rsidRDefault="00515197" w:rsidP="002E233C">
      <w:pPr>
        <w:pStyle w:val="ListParagraph1"/>
        <w:spacing w:after="0" w:line="360" w:lineRule="auto"/>
        <w:ind w:left="357" w:hanging="357"/>
        <w:jc w:val="both"/>
        <w:rPr>
          <w:rFonts w:ascii="Arial" w:hAnsi="Arial" w:cs="Arial"/>
        </w:rPr>
      </w:pPr>
      <w:r>
        <w:rPr>
          <w:rFonts w:ascii="Arial" w:hAnsi="Arial" w:cs="Arial"/>
        </w:rPr>
        <w:t xml:space="preserve">      Załącznik nr 2 – protokół odbioru</w:t>
      </w:r>
      <w:r w:rsidR="000175C7">
        <w:rPr>
          <w:rFonts w:ascii="Arial" w:hAnsi="Arial" w:cs="Arial"/>
        </w:rPr>
        <w:t>.</w:t>
      </w:r>
    </w:p>
    <w:p w14:paraId="613540E5" w14:textId="77777777" w:rsidR="000175C7" w:rsidRDefault="000175C7" w:rsidP="000175C7">
      <w:pPr>
        <w:pStyle w:val="ListParagraph1"/>
        <w:spacing w:after="0" w:line="360" w:lineRule="auto"/>
        <w:ind w:left="360"/>
        <w:jc w:val="both"/>
        <w:rPr>
          <w:rFonts w:ascii="Arial" w:hAnsi="Arial" w:cs="Arial"/>
        </w:rPr>
      </w:pPr>
    </w:p>
    <w:p w14:paraId="53078D32" w14:textId="5876DA78"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t>
      </w:r>
      <w:r w:rsidR="00FC09F3">
        <w:rPr>
          <w:rFonts w:ascii="Arial" w:hAnsi="Arial" w:cs="Arial"/>
          <w:b/>
          <w:bCs/>
          <w:i/>
          <w:iCs/>
          <w:color w:val="000000"/>
        </w:rPr>
        <w:t xml:space="preserve">     </w:t>
      </w:r>
      <w:r>
        <w:rPr>
          <w:rFonts w:ascii="Arial" w:hAnsi="Arial" w:cs="Arial"/>
          <w:b/>
          <w:bCs/>
          <w:i/>
          <w:iCs/>
          <w:color w:val="000000"/>
        </w:rPr>
        <w:t>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FC09F3">
      <w:headerReference w:type="even" r:id="rId15"/>
      <w:headerReference w:type="default" r:id="rId16"/>
      <w:footerReference w:type="even" r:id="rId17"/>
      <w:footerReference w:type="default" r:id="rId18"/>
      <w:headerReference w:type="first" r:id="rId19"/>
      <w:footerReference w:type="first" r:id="rId2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61BA" w14:textId="77777777" w:rsidR="006E62BE" w:rsidRDefault="006E62BE" w:rsidP="000F0277">
      <w:r>
        <w:separator/>
      </w:r>
    </w:p>
  </w:endnote>
  <w:endnote w:type="continuationSeparator" w:id="0">
    <w:p w14:paraId="01AB93C4" w14:textId="77777777" w:rsidR="006E62BE" w:rsidRDefault="006E62BE"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66D4" w14:textId="77777777" w:rsidR="003E1C4E" w:rsidRDefault="003E1C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3E1C4E" w:rsidRDefault="00897BA9" w:rsidP="00015194">
    <w:pPr>
      <w:pStyle w:val="Nagwek"/>
      <w:jc w:val="center"/>
      <w:rPr>
        <w:rFonts w:eastAsia="Times New Roman" w:cs="Tahoma"/>
        <w:sz w:val="16"/>
        <w:szCs w:val="16"/>
      </w:rPr>
    </w:pPr>
    <w:r w:rsidRPr="003E1C4E">
      <w:rPr>
        <w:rFonts w:eastAsia="Times New Roman" w:cs="Tahoma"/>
        <w:sz w:val="16"/>
        <w:szCs w:val="16"/>
      </w:rPr>
      <w:t>kapitał zakładowy 11 410 000 zł,  zarejestrowany w Sądzie Rejonowym dla m. st. Warszawy w Warszawie</w:t>
    </w:r>
  </w:p>
  <w:p w14:paraId="7E4B7D64" w14:textId="77777777" w:rsidR="00897BA9" w:rsidRPr="003E1C4E" w:rsidRDefault="00897BA9" w:rsidP="00015194">
    <w:pPr>
      <w:pStyle w:val="Nagwek"/>
      <w:jc w:val="center"/>
      <w:rPr>
        <w:rFonts w:eastAsia="Times New Roman" w:cs="Tahoma"/>
        <w:sz w:val="16"/>
        <w:szCs w:val="16"/>
      </w:rPr>
    </w:pPr>
    <w:r w:rsidRPr="003E1C4E">
      <w:rPr>
        <w:rFonts w:eastAsia="Times New Roman" w:cs="Tahoma"/>
        <w:sz w:val="16"/>
        <w:szCs w:val="16"/>
      </w:rPr>
      <w:t xml:space="preserve"> XIV Wydział Gospodarczy Krajowego Rejestru Sądowego,</w:t>
    </w:r>
  </w:p>
  <w:p w14:paraId="311671F8" w14:textId="433B4304" w:rsidR="00897BA9" w:rsidRPr="003E1C4E" w:rsidRDefault="00897BA9" w:rsidP="00015194">
    <w:pPr>
      <w:pStyle w:val="Stopka"/>
      <w:jc w:val="center"/>
      <w:rPr>
        <w:sz w:val="16"/>
        <w:szCs w:val="16"/>
      </w:rPr>
    </w:pPr>
    <w:r w:rsidRPr="003E1C4E">
      <w:rPr>
        <w:rFonts w:eastAsia="Times New Roman" w:cs="Tahoma"/>
        <w:sz w:val="16"/>
        <w:szCs w:val="16"/>
      </w:rPr>
      <w:t>KRS: 0000444249  NIP: 529-180-05-40 REGON: 146470221</w:t>
    </w:r>
    <w:r w:rsidR="003E1C4E" w:rsidRPr="003E1C4E">
      <w:rPr>
        <w:rFonts w:eastAsia="Times New Roman" w:cs="Tahoma"/>
        <w:sz w:val="16"/>
        <w:szCs w:val="16"/>
      </w:rPr>
      <w:t xml:space="preserve"> </w:t>
    </w:r>
    <w:r w:rsidR="003E1C4E" w:rsidRPr="003E1C4E">
      <w:rPr>
        <w:sz w:val="16"/>
        <w:szCs w:val="16"/>
      </w:rPr>
      <w:t>BDO: 000022636</w:t>
    </w:r>
  </w:p>
  <w:p w14:paraId="451F0EAF" w14:textId="77777777" w:rsidR="00897BA9" w:rsidRPr="00015194" w:rsidRDefault="00897BA9">
    <w:pPr>
      <w:pStyle w:val="Stopk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B7F5" w14:textId="77777777" w:rsidR="003E1C4E" w:rsidRDefault="003E1C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C2AB" w14:textId="77777777" w:rsidR="006E62BE" w:rsidRDefault="006E62BE" w:rsidP="000F0277">
      <w:r>
        <w:separator/>
      </w:r>
    </w:p>
  </w:footnote>
  <w:footnote w:type="continuationSeparator" w:id="0">
    <w:p w14:paraId="389E0189" w14:textId="77777777" w:rsidR="006E62BE" w:rsidRDefault="006E62BE"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6E9FA79F"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176822">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4FA3" w14:textId="77777777" w:rsidR="003E1C4E" w:rsidRDefault="003E1C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B26D" w14:textId="77777777" w:rsidR="003E1C4E" w:rsidRDefault="003E1C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0"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9"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0"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1"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241332A"/>
    <w:multiLevelType w:val="multilevel"/>
    <w:tmpl w:val="E1F4D19A"/>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1211"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5CB4761"/>
    <w:multiLevelType w:val="multilevel"/>
    <w:tmpl w:val="ECDAEF24"/>
    <w:lvl w:ilvl="0">
      <w:start w:val="1"/>
      <w:numFmt w:val="decimal"/>
      <w:lvlText w:val="%1."/>
      <w:lvlJc w:val="left"/>
      <w:pPr>
        <w:tabs>
          <w:tab w:val="num" w:pos="708"/>
        </w:tabs>
        <w:ind w:left="720" w:hanging="360"/>
      </w:pPr>
      <w:rPr>
        <w:b w:val="0"/>
        <w:i w:val="0"/>
        <w:iCs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48"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46"/>
  </w:num>
  <w:num w:numId="3" w16cid:durableId="1134372129">
    <w:abstractNumId w:val="48"/>
  </w:num>
  <w:num w:numId="4" w16cid:durableId="1299532385">
    <w:abstractNumId w:val="6"/>
  </w:num>
  <w:num w:numId="5" w16cid:durableId="507254966">
    <w:abstractNumId w:val="21"/>
  </w:num>
  <w:num w:numId="6" w16cid:durableId="1123966670">
    <w:abstractNumId w:val="39"/>
  </w:num>
  <w:num w:numId="7" w16cid:durableId="993412138">
    <w:abstractNumId w:val="4"/>
  </w:num>
  <w:num w:numId="8" w16cid:durableId="171074245">
    <w:abstractNumId w:val="31"/>
  </w:num>
  <w:num w:numId="9" w16cid:durableId="726606981">
    <w:abstractNumId w:val="47"/>
  </w:num>
  <w:num w:numId="10" w16cid:durableId="727728984">
    <w:abstractNumId w:val="19"/>
  </w:num>
  <w:num w:numId="11" w16cid:durableId="1048606148">
    <w:abstractNumId w:val="28"/>
  </w:num>
  <w:num w:numId="12" w16cid:durableId="1370374285">
    <w:abstractNumId w:val="25"/>
  </w:num>
  <w:num w:numId="13" w16cid:durableId="1052389122">
    <w:abstractNumId w:val="34"/>
  </w:num>
  <w:num w:numId="14" w16cid:durableId="1491365984">
    <w:abstractNumId w:val="2"/>
    <w:lvlOverride w:ilvl="0">
      <w:startOverride w:val="1"/>
    </w:lvlOverride>
  </w:num>
  <w:num w:numId="15" w16cid:durableId="1597059302">
    <w:abstractNumId w:val="45"/>
  </w:num>
  <w:num w:numId="16" w16cid:durableId="1560047472">
    <w:abstractNumId w:val="29"/>
  </w:num>
  <w:num w:numId="17" w16cid:durableId="19548100">
    <w:abstractNumId w:val="27"/>
  </w:num>
  <w:num w:numId="18" w16cid:durableId="1726222075">
    <w:abstractNumId w:val="26"/>
  </w:num>
  <w:num w:numId="19" w16cid:durableId="9899388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9129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6142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6397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0749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272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49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8492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1476291">
    <w:abstractNumId w:val="20"/>
    <w:lvlOverride w:ilvl="0">
      <w:startOverride w:val="1"/>
    </w:lvlOverride>
    <w:lvlOverride w:ilvl="1"/>
    <w:lvlOverride w:ilvl="2"/>
    <w:lvlOverride w:ilvl="3"/>
    <w:lvlOverride w:ilvl="4"/>
    <w:lvlOverride w:ilvl="5"/>
    <w:lvlOverride w:ilvl="6"/>
    <w:lvlOverride w:ilvl="7"/>
    <w:lvlOverride w:ilvl="8"/>
  </w:num>
  <w:num w:numId="28"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12496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6476439">
    <w:abstractNumId w:val="23"/>
  </w:num>
  <w:num w:numId="31" w16cid:durableId="1271932547">
    <w:abstractNumId w:val="33"/>
  </w:num>
  <w:num w:numId="32" w16cid:durableId="444933184">
    <w:abstractNumId w:val="38"/>
  </w:num>
  <w:num w:numId="33" w16cid:durableId="1647588187">
    <w:abstractNumId w:val="24"/>
  </w:num>
  <w:num w:numId="34" w16cid:durableId="2053537322">
    <w:abstractNumId w:val="43"/>
  </w:num>
  <w:num w:numId="35" w16cid:durableId="134496061">
    <w:abstractNumId w:val="40"/>
  </w:num>
  <w:num w:numId="36" w16cid:durableId="1688093928">
    <w:abstractNumId w:val="4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1C80"/>
    <w:rsid w:val="00042289"/>
    <w:rsid w:val="00053ABC"/>
    <w:rsid w:val="00055054"/>
    <w:rsid w:val="0005754A"/>
    <w:rsid w:val="00063201"/>
    <w:rsid w:val="00067370"/>
    <w:rsid w:val="00071F0E"/>
    <w:rsid w:val="00074F84"/>
    <w:rsid w:val="00075DA1"/>
    <w:rsid w:val="00080958"/>
    <w:rsid w:val="00083D00"/>
    <w:rsid w:val="00084B88"/>
    <w:rsid w:val="00084C16"/>
    <w:rsid w:val="00090059"/>
    <w:rsid w:val="00096C1F"/>
    <w:rsid w:val="000B3FEE"/>
    <w:rsid w:val="000C1D99"/>
    <w:rsid w:val="000C26D5"/>
    <w:rsid w:val="000D2B47"/>
    <w:rsid w:val="000D7BE0"/>
    <w:rsid w:val="000E1167"/>
    <w:rsid w:val="000E371D"/>
    <w:rsid w:val="000F0277"/>
    <w:rsid w:val="000F4737"/>
    <w:rsid w:val="00102836"/>
    <w:rsid w:val="00114991"/>
    <w:rsid w:val="00115D00"/>
    <w:rsid w:val="001226DB"/>
    <w:rsid w:val="00122761"/>
    <w:rsid w:val="0013518D"/>
    <w:rsid w:val="00136667"/>
    <w:rsid w:val="0014321F"/>
    <w:rsid w:val="00143D03"/>
    <w:rsid w:val="0015173D"/>
    <w:rsid w:val="00152620"/>
    <w:rsid w:val="00152EE3"/>
    <w:rsid w:val="0015612C"/>
    <w:rsid w:val="00161006"/>
    <w:rsid w:val="001621C8"/>
    <w:rsid w:val="00164FE6"/>
    <w:rsid w:val="00165810"/>
    <w:rsid w:val="00165B74"/>
    <w:rsid w:val="001677C2"/>
    <w:rsid w:val="00172D8B"/>
    <w:rsid w:val="001736F1"/>
    <w:rsid w:val="00174213"/>
    <w:rsid w:val="00176822"/>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6E67"/>
    <w:rsid w:val="001E70FC"/>
    <w:rsid w:val="001F388A"/>
    <w:rsid w:val="002011B2"/>
    <w:rsid w:val="00201EFC"/>
    <w:rsid w:val="002043DA"/>
    <w:rsid w:val="002061B9"/>
    <w:rsid w:val="00211A33"/>
    <w:rsid w:val="00212A9E"/>
    <w:rsid w:val="00216328"/>
    <w:rsid w:val="00216B08"/>
    <w:rsid w:val="00220F2E"/>
    <w:rsid w:val="002225E8"/>
    <w:rsid w:val="00225476"/>
    <w:rsid w:val="00230041"/>
    <w:rsid w:val="0023105A"/>
    <w:rsid w:val="00235519"/>
    <w:rsid w:val="00240145"/>
    <w:rsid w:val="00250B2B"/>
    <w:rsid w:val="00251E75"/>
    <w:rsid w:val="00253668"/>
    <w:rsid w:val="002542B8"/>
    <w:rsid w:val="00256409"/>
    <w:rsid w:val="002834DE"/>
    <w:rsid w:val="00284315"/>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138A"/>
    <w:rsid w:val="00312A3A"/>
    <w:rsid w:val="003145AA"/>
    <w:rsid w:val="003169F3"/>
    <w:rsid w:val="0032578A"/>
    <w:rsid w:val="00327A0D"/>
    <w:rsid w:val="003322AD"/>
    <w:rsid w:val="00337603"/>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2B07"/>
    <w:rsid w:val="003D5632"/>
    <w:rsid w:val="003E1C4E"/>
    <w:rsid w:val="003E2D22"/>
    <w:rsid w:val="003E36F9"/>
    <w:rsid w:val="003E4056"/>
    <w:rsid w:val="003E6BD1"/>
    <w:rsid w:val="00402264"/>
    <w:rsid w:val="00416835"/>
    <w:rsid w:val="004272D2"/>
    <w:rsid w:val="004373B5"/>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59CE"/>
    <w:rsid w:val="004864F6"/>
    <w:rsid w:val="004868E2"/>
    <w:rsid w:val="00486BA0"/>
    <w:rsid w:val="00493953"/>
    <w:rsid w:val="004971D9"/>
    <w:rsid w:val="004A709D"/>
    <w:rsid w:val="004A7A57"/>
    <w:rsid w:val="004B2859"/>
    <w:rsid w:val="004C23E6"/>
    <w:rsid w:val="004C4DD8"/>
    <w:rsid w:val="004C56D3"/>
    <w:rsid w:val="004C5BA6"/>
    <w:rsid w:val="004D00A1"/>
    <w:rsid w:val="004D7E5A"/>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5F13"/>
    <w:rsid w:val="00626C17"/>
    <w:rsid w:val="00627C85"/>
    <w:rsid w:val="0063047B"/>
    <w:rsid w:val="006372E5"/>
    <w:rsid w:val="006463B2"/>
    <w:rsid w:val="00647D31"/>
    <w:rsid w:val="006611C5"/>
    <w:rsid w:val="00666D3E"/>
    <w:rsid w:val="006674D2"/>
    <w:rsid w:val="00667822"/>
    <w:rsid w:val="0067064B"/>
    <w:rsid w:val="00670B95"/>
    <w:rsid w:val="006721F9"/>
    <w:rsid w:val="00672C5D"/>
    <w:rsid w:val="00673F6B"/>
    <w:rsid w:val="006744C0"/>
    <w:rsid w:val="006760E6"/>
    <w:rsid w:val="00690138"/>
    <w:rsid w:val="00690DE8"/>
    <w:rsid w:val="0069361D"/>
    <w:rsid w:val="00693F8B"/>
    <w:rsid w:val="00695225"/>
    <w:rsid w:val="00696470"/>
    <w:rsid w:val="006A01B5"/>
    <w:rsid w:val="006A0CCB"/>
    <w:rsid w:val="006A0D87"/>
    <w:rsid w:val="006A2837"/>
    <w:rsid w:val="006A495F"/>
    <w:rsid w:val="006A740C"/>
    <w:rsid w:val="006A7AFF"/>
    <w:rsid w:val="006B0D16"/>
    <w:rsid w:val="006B4A7B"/>
    <w:rsid w:val="006B6653"/>
    <w:rsid w:val="006C0BDE"/>
    <w:rsid w:val="006C2122"/>
    <w:rsid w:val="006C37F8"/>
    <w:rsid w:val="006C4F79"/>
    <w:rsid w:val="006C572E"/>
    <w:rsid w:val="006C6424"/>
    <w:rsid w:val="006C7639"/>
    <w:rsid w:val="006D39EF"/>
    <w:rsid w:val="006D7B23"/>
    <w:rsid w:val="006E14B9"/>
    <w:rsid w:val="006E1C90"/>
    <w:rsid w:val="006E62BE"/>
    <w:rsid w:val="006E67C7"/>
    <w:rsid w:val="006F09DC"/>
    <w:rsid w:val="006F4450"/>
    <w:rsid w:val="006F57B2"/>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1A00"/>
    <w:rsid w:val="0077329A"/>
    <w:rsid w:val="00775C36"/>
    <w:rsid w:val="0077683E"/>
    <w:rsid w:val="00781DFE"/>
    <w:rsid w:val="00791471"/>
    <w:rsid w:val="0079185F"/>
    <w:rsid w:val="007A040C"/>
    <w:rsid w:val="007A3560"/>
    <w:rsid w:val="007A41CB"/>
    <w:rsid w:val="007A7688"/>
    <w:rsid w:val="007A7F8F"/>
    <w:rsid w:val="007C32EB"/>
    <w:rsid w:val="007C682D"/>
    <w:rsid w:val="007D1F14"/>
    <w:rsid w:val="007E15FA"/>
    <w:rsid w:val="007E2004"/>
    <w:rsid w:val="007E24E9"/>
    <w:rsid w:val="007E4CB4"/>
    <w:rsid w:val="007E5BC0"/>
    <w:rsid w:val="007F0589"/>
    <w:rsid w:val="007F3B30"/>
    <w:rsid w:val="007F79B1"/>
    <w:rsid w:val="007F7A39"/>
    <w:rsid w:val="00802285"/>
    <w:rsid w:val="0080388A"/>
    <w:rsid w:val="00805818"/>
    <w:rsid w:val="00807F53"/>
    <w:rsid w:val="00810BA8"/>
    <w:rsid w:val="00810F22"/>
    <w:rsid w:val="00813604"/>
    <w:rsid w:val="00821032"/>
    <w:rsid w:val="0082549E"/>
    <w:rsid w:val="00826CE9"/>
    <w:rsid w:val="0082728B"/>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0371"/>
    <w:rsid w:val="008B224F"/>
    <w:rsid w:val="008B3AED"/>
    <w:rsid w:val="008B6AB3"/>
    <w:rsid w:val="008C5BF8"/>
    <w:rsid w:val="008C6F45"/>
    <w:rsid w:val="008C7DF3"/>
    <w:rsid w:val="008D0D7E"/>
    <w:rsid w:val="008D3EEE"/>
    <w:rsid w:val="008E30DD"/>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2ACD"/>
    <w:rsid w:val="009335E5"/>
    <w:rsid w:val="00935500"/>
    <w:rsid w:val="00954C04"/>
    <w:rsid w:val="00960960"/>
    <w:rsid w:val="009610A4"/>
    <w:rsid w:val="00963C48"/>
    <w:rsid w:val="00972444"/>
    <w:rsid w:val="0097292F"/>
    <w:rsid w:val="00973A69"/>
    <w:rsid w:val="009754A2"/>
    <w:rsid w:val="0097684A"/>
    <w:rsid w:val="00982472"/>
    <w:rsid w:val="00984E4D"/>
    <w:rsid w:val="00986285"/>
    <w:rsid w:val="0098676A"/>
    <w:rsid w:val="0098774B"/>
    <w:rsid w:val="009906D1"/>
    <w:rsid w:val="009B0FB7"/>
    <w:rsid w:val="009B2D04"/>
    <w:rsid w:val="009B4C2E"/>
    <w:rsid w:val="009B530C"/>
    <w:rsid w:val="009B5B93"/>
    <w:rsid w:val="009B687D"/>
    <w:rsid w:val="009B6CEB"/>
    <w:rsid w:val="009B7A1C"/>
    <w:rsid w:val="009C43F9"/>
    <w:rsid w:val="009C4B8C"/>
    <w:rsid w:val="009D4F02"/>
    <w:rsid w:val="009D51ED"/>
    <w:rsid w:val="009D772F"/>
    <w:rsid w:val="009E1DB9"/>
    <w:rsid w:val="009E63EF"/>
    <w:rsid w:val="009F098E"/>
    <w:rsid w:val="009F20CF"/>
    <w:rsid w:val="009F2BDD"/>
    <w:rsid w:val="009F3C74"/>
    <w:rsid w:val="009F774B"/>
    <w:rsid w:val="00A02D01"/>
    <w:rsid w:val="00A03A92"/>
    <w:rsid w:val="00A03BBB"/>
    <w:rsid w:val="00A0718F"/>
    <w:rsid w:val="00A07DBE"/>
    <w:rsid w:val="00A1357A"/>
    <w:rsid w:val="00A13F6A"/>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60ED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2C77"/>
    <w:rsid w:val="00AC7411"/>
    <w:rsid w:val="00AD0F1F"/>
    <w:rsid w:val="00AE18AB"/>
    <w:rsid w:val="00AE3421"/>
    <w:rsid w:val="00AE7230"/>
    <w:rsid w:val="00AF08AB"/>
    <w:rsid w:val="00AF0AB0"/>
    <w:rsid w:val="00AF5674"/>
    <w:rsid w:val="00B01FE3"/>
    <w:rsid w:val="00B04AB2"/>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D27"/>
    <w:rsid w:val="00B67BED"/>
    <w:rsid w:val="00B70A38"/>
    <w:rsid w:val="00B72C87"/>
    <w:rsid w:val="00B738E9"/>
    <w:rsid w:val="00B930F3"/>
    <w:rsid w:val="00B932D4"/>
    <w:rsid w:val="00B95E87"/>
    <w:rsid w:val="00B97394"/>
    <w:rsid w:val="00BA0E12"/>
    <w:rsid w:val="00BA6A08"/>
    <w:rsid w:val="00BB0689"/>
    <w:rsid w:val="00BB100F"/>
    <w:rsid w:val="00BB45EF"/>
    <w:rsid w:val="00BC1700"/>
    <w:rsid w:val="00BC7809"/>
    <w:rsid w:val="00BD10D7"/>
    <w:rsid w:val="00BD74CC"/>
    <w:rsid w:val="00BE4ACD"/>
    <w:rsid w:val="00BF1A8B"/>
    <w:rsid w:val="00BF1E43"/>
    <w:rsid w:val="00BF3E0C"/>
    <w:rsid w:val="00BF4064"/>
    <w:rsid w:val="00C0459F"/>
    <w:rsid w:val="00C05F9C"/>
    <w:rsid w:val="00C17A96"/>
    <w:rsid w:val="00C20067"/>
    <w:rsid w:val="00C2025A"/>
    <w:rsid w:val="00C24D6B"/>
    <w:rsid w:val="00C27141"/>
    <w:rsid w:val="00C41ED1"/>
    <w:rsid w:val="00C43634"/>
    <w:rsid w:val="00C4365B"/>
    <w:rsid w:val="00C52ABC"/>
    <w:rsid w:val="00C562CC"/>
    <w:rsid w:val="00C56C4B"/>
    <w:rsid w:val="00C610FB"/>
    <w:rsid w:val="00C6136C"/>
    <w:rsid w:val="00C61F29"/>
    <w:rsid w:val="00C631F6"/>
    <w:rsid w:val="00C65B72"/>
    <w:rsid w:val="00C65FE9"/>
    <w:rsid w:val="00C70C83"/>
    <w:rsid w:val="00C71D9F"/>
    <w:rsid w:val="00C72E1B"/>
    <w:rsid w:val="00C776C3"/>
    <w:rsid w:val="00C81081"/>
    <w:rsid w:val="00C83926"/>
    <w:rsid w:val="00C85CB9"/>
    <w:rsid w:val="00C90022"/>
    <w:rsid w:val="00C93FF1"/>
    <w:rsid w:val="00C96DF4"/>
    <w:rsid w:val="00CA496F"/>
    <w:rsid w:val="00CA6730"/>
    <w:rsid w:val="00CB0764"/>
    <w:rsid w:val="00CB53E4"/>
    <w:rsid w:val="00CB597C"/>
    <w:rsid w:val="00CB780B"/>
    <w:rsid w:val="00CC0C50"/>
    <w:rsid w:val="00CC61F2"/>
    <w:rsid w:val="00CC7D0F"/>
    <w:rsid w:val="00CD4AA0"/>
    <w:rsid w:val="00CD4BAE"/>
    <w:rsid w:val="00CD4CBC"/>
    <w:rsid w:val="00CD6F7E"/>
    <w:rsid w:val="00CE52EE"/>
    <w:rsid w:val="00CE6E89"/>
    <w:rsid w:val="00CF3F90"/>
    <w:rsid w:val="00CF6585"/>
    <w:rsid w:val="00D06666"/>
    <w:rsid w:val="00D0687B"/>
    <w:rsid w:val="00D10B3E"/>
    <w:rsid w:val="00D10D2E"/>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832F9"/>
    <w:rsid w:val="00D9093E"/>
    <w:rsid w:val="00DA209F"/>
    <w:rsid w:val="00DA4583"/>
    <w:rsid w:val="00DC4DBB"/>
    <w:rsid w:val="00DC60C4"/>
    <w:rsid w:val="00DC7E3F"/>
    <w:rsid w:val="00DD0C35"/>
    <w:rsid w:val="00DD12AA"/>
    <w:rsid w:val="00DD7ACC"/>
    <w:rsid w:val="00DE0D41"/>
    <w:rsid w:val="00DE7299"/>
    <w:rsid w:val="00DE7603"/>
    <w:rsid w:val="00DE7D8B"/>
    <w:rsid w:val="00DF0DEC"/>
    <w:rsid w:val="00DF5311"/>
    <w:rsid w:val="00E0255F"/>
    <w:rsid w:val="00E02E26"/>
    <w:rsid w:val="00E0701A"/>
    <w:rsid w:val="00E07872"/>
    <w:rsid w:val="00E07EAA"/>
    <w:rsid w:val="00E10662"/>
    <w:rsid w:val="00E13DE5"/>
    <w:rsid w:val="00E14D3C"/>
    <w:rsid w:val="00E15BF4"/>
    <w:rsid w:val="00E2209D"/>
    <w:rsid w:val="00E2411D"/>
    <w:rsid w:val="00E26B23"/>
    <w:rsid w:val="00E402E3"/>
    <w:rsid w:val="00E4344B"/>
    <w:rsid w:val="00E46437"/>
    <w:rsid w:val="00E465EB"/>
    <w:rsid w:val="00E611CC"/>
    <w:rsid w:val="00E64A32"/>
    <w:rsid w:val="00E706E1"/>
    <w:rsid w:val="00E719BA"/>
    <w:rsid w:val="00E74008"/>
    <w:rsid w:val="00E74E1E"/>
    <w:rsid w:val="00E83114"/>
    <w:rsid w:val="00E8589E"/>
    <w:rsid w:val="00EA201F"/>
    <w:rsid w:val="00EB116E"/>
    <w:rsid w:val="00EB12A8"/>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6DF5"/>
    <w:rsid w:val="00F31698"/>
    <w:rsid w:val="00F356A3"/>
    <w:rsid w:val="00F464B0"/>
    <w:rsid w:val="00F4659F"/>
    <w:rsid w:val="00F56040"/>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09F3"/>
    <w:rsid w:val="00FC1CE4"/>
    <w:rsid w:val="00FC4546"/>
    <w:rsid w:val="00FC4697"/>
    <w:rsid w:val="00FC4B83"/>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o_remo@o2.pl" TargetMode="External"/><Relationship Id="rId13" Type="http://schemas.openxmlformats.org/officeDocument/2006/relationships/hyperlink" Target="mailto:sekretariat@zgkgrodzisk.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kretariat@zgkgrodzis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gkgrodzisk.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zgkgrodzisk.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to_remo@o2.pl" TargetMode="External"/><Relationship Id="rId14" Type="http://schemas.openxmlformats.org/officeDocument/2006/relationships/hyperlink" Target="mailto:monika.rzodkiewicz@ziemiapolska.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18</Pages>
  <Words>5575</Words>
  <Characters>33454</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135</cp:revision>
  <cp:lastPrinted>2021-01-27T07:52:00Z</cp:lastPrinted>
  <dcterms:created xsi:type="dcterms:W3CDTF">2021-01-21T06:34:00Z</dcterms:created>
  <dcterms:modified xsi:type="dcterms:W3CDTF">2026-06-01T11:15:00Z</dcterms:modified>
</cp:coreProperties>
</file>